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7CCCE9" w14:textId="09A1A913" w:rsidR="00B87FFA" w:rsidRPr="003A554E" w:rsidRDefault="00B87FFA" w:rsidP="00D5271E">
      <w:pPr>
        <w:keepNext/>
        <w:spacing w:after="0" w:line="360" w:lineRule="auto"/>
        <w:jc w:val="right"/>
        <w:outlineLvl w:val="2"/>
        <w:rPr>
          <w:rFonts w:ascii="Arial" w:eastAsia="Calibri" w:hAnsi="Arial" w:cs="Arial"/>
          <w:b/>
        </w:rPr>
      </w:pPr>
      <w:r w:rsidRPr="003A554E">
        <w:rPr>
          <w:rFonts w:ascii="Arial" w:eastAsia="Calibri" w:hAnsi="Arial" w:cs="Arial"/>
          <w:b/>
        </w:rPr>
        <w:t>Załącznik nr 1C do swz</w:t>
      </w:r>
    </w:p>
    <w:p w14:paraId="52565AF4" w14:textId="024007ED" w:rsidR="00B87FFA" w:rsidRDefault="00B87FFA" w:rsidP="003A554E">
      <w:pPr>
        <w:keepNext/>
        <w:spacing w:before="120" w:after="240" w:line="360" w:lineRule="auto"/>
        <w:outlineLvl w:val="2"/>
        <w:rPr>
          <w:rFonts w:ascii="Arial" w:eastAsia="Times New Roman" w:hAnsi="Arial" w:cs="Arial"/>
          <w:b/>
          <w:kern w:val="28"/>
        </w:rPr>
      </w:pPr>
      <w:r w:rsidRPr="00355F74">
        <w:rPr>
          <w:rFonts w:ascii="Arial" w:eastAsia="Calibri" w:hAnsi="Arial" w:cs="Arial"/>
        </w:rPr>
        <w:t>Projektowane postanowienia umowy w sprawie zamówienia publicznego, które zostaną wprowadzone do umowy w sprawie zamówienia publicznego</w:t>
      </w:r>
      <w:r>
        <w:rPr>
          <w:rFonts w:ascii="Arial" w:eastAsia="Calibri" w:hAnsi="Arial" w:cs="Arial"/>
        </w:rPr>
        <w:t xml:space="preserve"> -</w:t>
      </w:r>
    </w:p>
    <w:p w14:paraId="46249963" w14:textId="3A20273A" w:rsidR="004C7E91" w:rsidRPr="008C1C3D" w:rsidRDefault="004C7E91" w:rsidP="0063798E">
      <w:pPr>
        <w:keepNext/>
        <w:spacing w:after="240" w:line="360" w:lineRule="auto"/>
        <w:jc w:val="center"/>
        <w:outlineLvl w:val="2"/>
        <w:rPr>
          <w:rFonts w:ascii="Arial" w:eastAsia="Times New Roman" w:hAnsi="Arial" w:cs="Arial"/>
          <w:b/>
          <w:bCs/>
          <w:lang w:eastAsia="pl-PL"/>
        </w:rPr>
      </w:pPr>
      <w:r w:rsidRPr="008C1C3D">
        <w:rPr>
          <w:rFonts w:ascii="Arial" w:eastAsia="Times New Roman" w:hAnsi="Arial" w:cs="Arial"/>
          <w:b/>
          <w:kern w:val="28"/>
        </w:rPr>
        <w:t>UMOWA</w:t>
      </w:r>
      <w:r w:rsidR="00B87FFA">
        <w:rPr>
          <w:rFonts w:ascii="Arial" w:eastAsia="Times New Roman" w:hAnsi="Arial" w:cs="Arial"/>
          <w:b/>
          <w:kern w:val="28"/>
        </w:rPr>
        <w:t xml:space="preserve"> (wzór)</w:t>
      </w:r>
    </w:p>
    <w:p w14:paraId="508631C1" w14:textId="2D4F1184" w:rsidR="004C7E91" w:rsidRPr="008C1C3D" w:rsidRDefault="004C7E91" w:rsidP="008031A2">
      <w:pPr>
        <w:spacing w:after="240" w:line="360" w:lineRule="auto"/>
        <w:rPr>
          <w:rFonts w:ascii="Arial" w:eastAsia="Times New Roman" w:hAnsi="Arial" w:cs="Arial"/>
        </w:rPr>
      </w:pPr>
      <w:r w:rsidRPr="008C1C3D">
        <w:rPr>
          <w:rFonts w:ascii="Arial" w:eastAsia="Times New Roman" w:hAnsi="Arial" w:cs="Arial"/>
        </w:rPr>
        <w:t>zawarta</w:t>
      </w:r>
      <w:r w:rsidR="00F16483">
        <w:rPr>
          <w:rFonts w:ascii="Arial" w:eastAsia="Times New Roman" w:hAnsi="Arial" w:cs="Arial"/>
        </w:rPr>
        <w:t xml:space="preserve"> w Krakowie w dniu …...……………</w:t>
      </w:r>
      <w:r w:rsidR="009006B4">
        <w:rPr>
          <w:rFonts w:ascii="Arial" w:eastAsia="Times New Roman" w:hAnsi="Arial" w:cs="Arial"/>
        </w:rPr>
        <w:t xml:space="preserve"> r.</w:t>
      </w:r>
      <w:r w:rsidRPr="008C1C3D">
        <w:rPr>
          <w:rFonts w:ascii="Arial" w:eastAsia="Times New Roman" w:hAnsi="Arial" w:cs="Arial"/>
        </w:rPr>
        <w:t xml:space="preserve"> pomiędzy:</w:t>
      </w:r>
    </w:p>
    <w:p w14:paraId="472FA2C3" w14:textId="77777777" w:rsidR="004C7E91" w:rsidRPr="008C1C3D" w:rsidRDefault="004C7E91" w:rsidP="000B3B8F">
      <w:pPr>
        <w:pBdr>
          <w:top w:val="nil"/>
          <w:left w:val="nil"/>
          <w:bottom w:val="nil"/>
          <w:right w:val="nil"/>
          <w:between w:val="nil"/>
          <w:bar w:val="nil"/>
        </w:pBdr>
        <w:spacing w:after="0" w:line="360" w:lineRule="auto"/>
        <w:rPr>
          <w:rFonts w:ascii="Arial" w:eastAsia="Calibri" w:hAnsi="Arial" w:cs="Arial"/>
          <w:bCs/>
          <w:u w:color="000000"/>
          <w:bdr w:val="nil"/>
          <w:lang w:eastAsia="pl-PL"/>
        </w:rPr>
      </w:pPr>
      <w:r w:rsidRPr="008C1C3D">
        <w:rPr>
          <w:rFonts w:ascii="Arial" w:eastAsia="Calibri" w:hAnsi="Arial" w:cs="Arial"/>
          <w:b/>
          <w:bCs/>
          <w:u w:color="000000"/>
          <w:bdr w:val="nil"/>
          <w:lang w:eastAsia="pl-PL"/>
        </w:rPr>
        <w:t xml:space="preserve">Województwem Małopolskim </w:t>
      </w:r>
      <w:r w:rsidRPr="008C1C3D">
        <w:rPr>
          <w:rFonts w:ascii="Arial" w:eastAsia="Calibri" w:hAnsi="Arial" w:cs="Arial"/>
          <w:bCs/>
          <w:u w:color="000000"/>
          <w:bdr w:val="nil"/>
          <w:lang w:eastAsia="pl-PL"/>
        </w:rPr>
        <w:t>z siedzibą w Krakowie przy ul. Basztowej 22, 31-156 Kraków, adres do korespondencji: ul. Racławicka 56, 30-017 Kraków, NIP: 6762178337, REGON: 351554287, reprezentowanym przez:</w:t>
      </w:r>
    </w:p>
    <w:p w14:paraId="0983F107" w14:textId="3F1EBFE9" w:rsidR="004C7E91" w:rsidRPr="008C1C3D" w:rsidRDefault="008031A2" w:rsidP="000B3B8F">
      <w:pPr>
        <w:pBdr>
          <w:top w:val="nil"/>
          <w:left w:val="nil"/>
          <w:bottom w:val="nil"/>
          <w:right w:val="nil"/>
          <w:between w:val="nil"/>
          <w:bar w:val="nil"/>
        </w:pBdr>
        <w:spacing w:after="0" w:line="360" w:lineRule="auto"/>
        <w:rPr>
          <w:rFonts w:ascii="Arial" w:eastAsia="Calibri" w:hAnsi="Arial" w:cs="Arial"/>
          <w:b/>
          <w:bCs/>
          <w:u w:color="000000"/>
          <w:bdr w:val="nil"/>
          <w:lang w:eastAsia="pl-PL"/>
        </w:rPr>
      </w:pPr>
      <w:r w:rsidRPr="008C1C3D">
        <w:rPr>
          <w:rFonts w:ascii="Arial" w:eastAsia="Calibri" w:hAnsi="Arial" w:cs="Arial"/>
          <w:b/>
          <w:bCs/>
          <w:u w:color="000000"/>
          <w:bdr w:val="nil"/>
          <w:lang w:eastAsia="pl-PL"/>
        </w:rPr>
        <w:t>…….</w:t>
      </w:r>
      <w:r w:rsidR="00D82B05" w:rsidRPr="008C1C3D">
        <w:rPr>
          <w:rFonts w:ascii="Arial" w:eastAsia="Calibri" w:hAnsi="Arial" w:cs="Arial"/>
          <w:b/>
          <w:bCs/>
          <w:u w:color="000000"/>
          <w:bdr w:val="nil"/>
          <w:lang w:eastAsia="pl-PL"/>
        </w:rPr>
        <w:t xml:space="preserve"> </w:t>
      </w:r>
      <w:r w:rsidR="004C7E91" w:rsidRPr="008C1C3D">
        <w:rPr>
          <w:rFonts w:ascii="Arial" w:eastAsia="Calibri" w:hAnsi="Arial" w:cs="Arial"/>
          <w:b/>
          <w:bCs/>
          <w:u w:color="000000"/>
          <w:bdr w:val="nil"/>
          <w:lang w:eastAsia="pl-PL"/>
        </w:rPr>
        <w:t>– Marszałka Województwa Małopolskiego,</w:t>
      </w:r>
    </w:p>
    <w:p w14:paraId="25C25962" w14:textId="7A6BC400" w:rsidR="004C7E91" w:rsidRPr="008C1C3D" w:rsidRDefault="008031A2" w:rsidP="00950A8E">
      <w:pPr>
        <w:pBdr>
          <w:top w:val="nil"/>
          <w:left w:val="nil"/>
          <w:bottom w:val="nil"/>
          <w:right w:val="nil"/>
          <w:between w:val="nil"/>
          <w:bar w:val="nil"/>
        </w:pBdr>
        <w:spacing w:after="120" w:line="360" w:lineRule="auto"/>
        <w:rPr>
          <w:rFonts w:ascii="Arial" w:eastAsia="Calibri" w:hAnsi="Arial" w:cs="Arial"/>
          <w:b/>
          <w:bCs/>
          <w:u w:color="000000"/>
          <w:bdr w:val="nil"/>
          <w:lang w:eastAsia="pl-PL"/>
        </w:rPr>
      </w:pPr>
      <w:r w:rsidRPr="008C1C3D">
        <w:rPr>
          <w:rFonts w:ascii="Arial" w:eastAsia="Calibri" w:hAnsi="Arial" w:cs="Arial"/>
          <w:b/>
          <w:bCs/>
          <w:u w:color="000000"/>
          <w:bdr w:val="nil"/>
          <w:lang w:eastAsia="pl-PL"/>
        </w:rPr>
        <w:t>……</w:t>
      </w:r>
      <w:r w:rsidR="004C7E91" w:rsidRPr="008C1C3D">
        <w:rPr>
          <w:rFonts w:ascii="Arial" w:eastAsia="Calibri" w:hAnsi="Arial" w:cs="Arial"/>
          <w:b/>
          <w:bCs/>
          <w:u w:color="000000"/>
          <w:bdr w:val="nil"/>
          <w:lang w:eastAsia="pl-PL"/>
        </w:rPr>
        <w:t xml:space="preserve"> –</w:t>
      </w:r>
      <w:r w:rsidR="005D0D50" w:rsidRPr="008C1C3D">
        <w:rPr>
          <w:rFonts w:ascii="Arial" w:eastAsia="Calibri" w:hAnsi="Arial" w:cs="Arial"/>
          <w:b/>
          <w:bCs/>
          <w:u w:color="000000"/>
          <w:bdr w:val="nil"/>
          <w:lang w:eastAsia="pl-PL"/>
        </w:rPr>
        <w:t xml:space="preserve"> </w:t>
      </w:r>
      <w:r w:rsidR="004C7E91" w:rsidRPr="008C1C3D">
        <w:rPr>
          <w:rFonts w:ascii="Arial" w:eastAsia="Calibri" w:hAnsi="Arial" w:cs="Arial"/>
          <w:b/>
          <w:bCs/>
          <w:u w:color="000000"/>
          <w:bdr w:val="nil"/>
          <w:lang w:eastAsia="pl-PL"/>
        </w:rPr>
        <w:t>Dyrektora Biura Prasowego Urzędu Marszałkowskiego Województwa Małopolskiego,</w:t>
      </w:r>
    </w:p>
    <w:p w14:paraId="2BEBD527" w14:textId="77777777" w:rsidR="004C7E91" w:rsidRPr="008C1C3D" w:rsidRDefault="004C7E91" w:rsidP="00B163E7">
      <w:pPr>
        <w:shd w:val="clear" w:color="auto" w:fill="FFFFFF"/>
        <w:spacing w:after="120" w:line="360" w:lineRule="auto"/>
        <w:rPr>
          <w:rFonts w:ascii="Arial" w:eastAsia="Calibri" w:hAnsi="Arial" w:cs="Arial"/>
          <w:b/>
          <w:bCs/>
          <w:u w:color="000000"/>
          <w:bdr w:val="nil"/>
          <w:lang w:eastAsia="pl-PL"/>
        </w:rPr>
      </w:pPr>
      <w:r w:rsidRPr="008C1C3D">
        <w:rPr>
          <w:rFonts w:ascii="Arial" w:eastAsia="Calibri" w:hAnsi="Arial" w:cs="Arial"/>
          <w:bCs/>
          <w:u w:color="000000"/>
          <w:bdr w:val="nil"/>
          <w:lang w:eastAsia="pl-PL"/>
        </w:rPr>
        <w:t>zwanym dalej</w:t>
      </w:r>
      <w:r w:rsidRPr="008C1C3D">
        <w:rPr>
          <w:rFonts w:ascii="Arial" w:eastAsia="Calibri" w:hAnsi="Arial" w:cs="Arial"/>
          <w:b/>
          <w:bCs/>
          <w:u w:color="000000"/>
          <w:bdr w:val="nil"/>
          <w:lang w:eastAsia="pl-PL"/>
        </w:rPr>
        <w:t xml:space="preserve"> „Zamawiającym”</w:t>
      </w:r>
    </w:p>
    <w:p w14:paraId="115CF6C3" w14:textId="77777777" w:rsidR="004C7E91" w:rsidRPr="008C1C3D" w:rsidRDefault="004C7E91" w:rsidP="00BE41E6">
      <w:pPr>
        <w:pBdr>
          <w:top w:val="nil"/>
          <w:left w:val="nil"/>
          <w:bottom w:val="nil"/>
          <w:right w:val="nil"/>
          <w:between w:val="nil"/>
          <w:bar w:val="nil"/>
        </w:pBdr>
        <w:spacing w:after="0" w:line="360" w:lineRule="auto"/>
        <w:rPr>
          <w:rFonts w:ascii="Arial" w:eastAsia="Calibri" w:hAnsi="Arial" w:cs="Arial"/>
          <w:u w:color="000000"/>
          <w:bdr w:val="nil"/>
          <w:lang w:eastAsia="pl-PL"/>
        </w:rPr>
      </w:pPr>
      <w:r w:rsidRPr="008C1C3D">
        <w:rPr>
          <w:rFonts w:ascii="Arial" w:eastAsia="Calibri" w:hAnsi="Arial" w:cs="Arial"/>
          <w:u w:color="000000"/>
          <w:bdr w:val="nil"/>
          <w:lang w:eastAsia="pl-PL"/>
        </w:rPr>
        <w:t>a</w:t>
      </w:r>
    </w:p>
    <w:p w14:paraId="36735628" w14:textId="7E09AC09" w:rsidR="004C7E91" w:rsidRPr="008C1C3D" w:rsidRDefault="005D0D50" w:rsidP="00BE41E6">
      <w:pPr>
        <w:pBdr>
          <w:top w:val="nil"/>
          <w:left w:val="nil"/>
          <w:bottom w:val="nil"/>
          <w:right w:val="nil"/>
          <w:between w:val="nil"/>
          <w:bar w:val="nil"/>
        </w:pBdr>
        <w:spacing w:after="0" w:line="360" w:lineRule="auto"/>
        <w:rPr>
          <w:rFonts w:ascii="Arial" w:eastAsia="Calibri" w:hAnsi="Arial" w:cs="Arial"/>
          <w:color w:val="000000" w:themeColor="text1"/>
          <w:u w:color="000000"/>
          <w:bdr w:val="nil"/>
          <w:lang w:val="nl-NL" w:eastAsia="pl-PL"/>
        </w:rPr>
      </w:pPr>
      <w:r w:rsidRPr="008C1C3D">
        <w:rPr>
          <w:rFonts w:ascii="Arial" w:eastAsia="Calibri" w:hAnsi="Arial" w:cs="Arial"/>
          <w:b/>
          <w:color w:val="000000" w:themeColor="text1"/>
          <w:u w:color="000000"/>
          <w:bdr w:val="nil"/>
          <w:lang w:eastAsia="pl-PL"/>
        </w:rPr>
        <w:t>……….</w:t>
      </w:r>
      <w:r w:rsidR="004C7E91" w:rsidRPr="008C1C3D">
        <w:rPr>
          <w:rFonts w:ascii="Arial" w:eastAsia="Calibri" w:hAnsi="Arial" w:cs="Arial"/>
          <w:color w:val="000000" w:themeColor="text1"/>
          <w:u w:color="000000"/>
          <w:bdr w:val="nil"/>
          <w:lang w:eastAsia="pl-PL"/>
        </w:rPr>
        <w:t xml:space="preserve">, z siedzibą: ul. </w:t>
      </w:r>
      <w:r w:rsidR="004C7E91" w:rsidRPr="008C1C3D">
        <w:rPr>
          <w:rFonts w:ascii="Arial" w:hAnsi="Arial" w:cs="Arial"/>
          <w:color w:val="000000" w:themeColor="text1"/>
        </w:rPr>
        <w:t xml:space="preserve"> </w:t>
      </w:r>
      <w:r w:rsidRPr="008C1C3D">
        <w:rPr>
          <w:rFonts w:ascii="Arial" w:hAnsi="Arial" w:cs="Arial"/>
          <w:color w:val="000000" w:themeColor="text1"/>
        </w:rPr>
        <w:t>……..</w:t>
      </w:r>
      <w:r w:rsidR="004C7E91" w:rsidRPr="008C1C3D">
        <w:rPr>
          <w:rFonts w:ascii="Arial" w:hAnsi="Arial" w:cs="Arial"/>
          <w:color w:val="000000" w:themeColor="text1"/>
        </w:rPr>
        <w:t xml:space="preserve">, </w:t>
      </w:r>
      <w:r w:rsidRPr="008C1C3D">
        <w:rPr>
          <w:rFonts w:ascii="Arial" w:hAnsi="Arial" w:cs="Arial"/>
          <w:color w:val="000000" w:themeColor="text1"/>
        </w:rPr>
        <w:t>……..</w:t>
      </w:r>
      <w:r w:rsidR="004C7E91" w:rsidRPr="008C1C3D">
        <w:rPr>
          <w:rFonts w:ascii="Arial" w:hAnsi="Arial" w:cs="Arial"/>
          <w:color w:val="000000" w:themeColor="text1"/>
        </w:rPr>
        <w:t xml:space="preserve"> Kraków, </w:t>
      </w:r>
      <w:r w:rsidR="004C7E91" w:rsidRPr="008C1C3D">
        <w:rPr>
          <w:rFonts w:ascii="Arial" w:eastAsia="Calibri" w:hAnsi="Arial" w:cs="Arial"/>
          <w:color w:val="000000" w:themeColor="text1"/>
          <w:u w:color="000000"/>
          <w:bdr w:val="nil"/>
          <w:lang w:val="nl-NL" w:eastAsia="pl-PL"/>
        </w:rPr>
        <w:t xml:space="preserve">NIP: </w:t>
      </w:r>
      <w:r w:rsidRPr="008C1C3D">
        <w:rPr>
          <w:rFonts w:ascii="Arial" w:hAnsi="Arial" w:cs="Arial"/>
          <w:color w:val="000000" w:themeColor="text1"/>
        </w:rPr>
        <w:t>…………</w:t>
      </w:r>
      <w:r w:rsidR="004C7E91" w:rsidRPr="008C1C3D">
        <w:rPr>
          <w:rFonts w:ascii="Arial" w:eastAsia="Calibri" w:hAnsi="Arial" w:cs="Arial"/>
          <w:color w:val="000000" w:themeColor="text1"/>
          <w:u w:color="000000"/>
          <w:bdr w:val="nil"/>
          <w:lang w:val="nl-NL" w:eastAsia="pl-PL"/>
        </w:rPr>
        <w:t xml:space="preserve">, REGON </w:t>
      </w:r>
      <w:r w:rsidRPr="008C1C3D">
        <w:rPr>
          <w:rFonts w:ascii="Arial" w:eastAsia="Calibri" w:hAnsi="Arial" w:cs="Arial"/>
          <w:color w:val="000000" w:themeColor="text1"/>
          <w:u w:color="000000"/>
          <w:bdr w:val="nil"/>
          <w:lang w:val="nl-NL" w:eastAsia="pl-PL"/>
        </w:rPr>
        <w:t>..................</w:t>
      </w:r>
    </w:p>
    <w:p w14:paraId="01BD02AB" w14:textId="77777777" w:rsidR="004C7E91" w:rsidRPr="008C1C3D" w:rsidRDefault="004C7E91" w:rsidP="00BE41E6">
      <w:pPr>
        <w:pBdr>
          <w:top w:val="nil"/>
          <w:left w:val="nil"/>
          <w:bottom w:val="nil"/>
          <w:right w:val="nil"/>
          <w:between w:val="nil"/>
          <w:bar w:val="nil"/>
        </w:pBdr>
        <w:spacing w:after="0" w:line="360" w:lineRule="auto"/>
        <w:rPr>
          <w:rFonts w:ascii="Arial" w:eastAsia="Arial" w:hAnsi="Arial" w:cs="Arial"/>
          <w:color w:val="000000" w:themeColor="text1"/>
          <w:u w:color="000000"/>
          <w:bdr w:val="nil"/>
          <w:lang w:eastAsia="pl-PL"/>
        </w:rPr>
      </w:pPr>
      <w:r w:rsidRPr="008C1C3D">
        <w:rPr>
          <w:rFonts w:ascii="Arial" w:eastAsia="Arial" w:hAnsi="Arial" w:cs="Arial"/>
          <w:color w:val="000000" w:themeColor="text1"/>
          <w:u w:color="000000"/>
          <w:bdr w:val="nil"/>
          <w:lang w:eastAsia="pl-PL"/>
        </w:rPr>
        <w:t>reprezentowaną przez:</w:t>
      </w:r>
    </w:p>
    <w:p w14:paraId="4B1C0E32" w14:textId="2FC13FD4" w:rsidR="004C7E91" w:rsidRPr="008C1C3D" w:rsidRDefault="005D0D50" w:rsidP="00B163E7">
      <w:pPr>
        <w:pBdr>
          <w:top w:val="nil"/>
          <w:left w:val="nil"/>
          <w:bottom w:val="nil"/>
          <w:right w:val="nil"/>
          <w:between w:val="nil"/>
          <w:bar w:val="nil"/>
        </w:pBdr>
        <w:spacing w:after="120" w:line="360" w:lineRule="auto"/>
        <w:rPr>
          <w:rFonts w:ascii="Arial" w:eastAsia="Arial" w:hAnsi="Arial" w:cs="Arial"/>
          <w:color w:val="000000" w:themeColor="text1"/>
          <w:u w:color="000000"/>
          <w:bdr w:val="nil"/>
          <w:lang w:eastAsia="pl-PL"/>
        </w:rPr>
      </w:pPr>
      <w:r w:rsidRPr="008C1C3D">
        <w:rPr>
          <w:rFonts w:ascii="Arial" w:eastAsia="Arial" w:hAnsi="Arial" w:cs="Arial"/>
          <w:color w:val="000000" w:themeColor="text1"/>
          <w:u w:color="000000"/>
          <w:bdr w:val="nil"/>
          <w:lang w:eastAsia="pl-PL"/>
        </w:rPr>
        <w:t>…………………..</w:t>
      </w:r>
    </w:p>
    <w:p w14:paraId="193F9522" w14:textId="57972C7E" w:rsidR="004C7E91" w:rsidRPr="008C1C3D" w:rsidRDefault="00B163E7" w:rsidP="00EB47ED">
      <w:pPr>
        <w:pBdr>
          <w:top w:val="nil"/>
          <w:left w:val="nil"/>
          <w:bottom w:val="nil"/>
          <w:right w:val="nil"/>
          <w:between w:val="nil"/>
          <w:bar w:val="nil"/>
        </w:pBdr>
        <w:spacing w:after="240" w:line="360" w:lineRule="auto"/>
        <w:rPr>
          <w:rFonts w:ascii="Arial" w:eastAsia="Arial" w:hAnsi="Arial" w:cs="Arial"/>
          <w:color w:val="000000" w:themeColor="text1"/>
          <w:u w:color="000000"/>
          <w:bdr w:val="nil"/>
          <w:lang w:eastAsia="pl-PL"/>
        </w:rPr>
      </w:pPr>
      <w:r>
        <w:rPr>
          <w:rFonts w:ascii="Arial" w:eastAsia="Calibri" w:hAnsi="Arial" w:cs="Arial"/>
          <w:color w:val="000000" w:themeColor="text1"/>
          <w:u w:color="000000"/>
          <w:bdr w:val="nil"/>
          <w:lang w:eastAsia="pl-PL"/>
        </w:rPr>
        <w:t>zwanym</w:t>
      </w:r>
      <w:r w:rsidR="004C7E91" w:rsidRPr="008C1C3D">
        <w:rPr>
          <w:rFonts w:ascii="Arial" w:eastAsia="Calibri" w:hAnsi="Arial" w:cs="Arial"/>
          <w:color w:val="000000" w:themeColor="text1"/>
          <w:u w:color="000000"/>
          <w:bdr w:val="nil"/>
          <w:lang w:eastAsia="pl-PL"/>
        </w:rPr>
        <w:t xml:space="preserve"> dalej „</w:t>
      </w:r>
      <w:r w:rsidR="004C7E91" w:rsidRPr="008C1C3D">
        <w:rPr>
          <w:rFonts w:ascii="Arial" w:eastAsia="Calibri" w:hAnsi="Arial" w:cs="Arial"/>
          <w:b/>
          <w:bCs/>
          <w:color w:val="000000" w:themeColor="text1"/>
          <w:u w:color="000000"/>
          <w:bdr w:val="nil"/>
          <w:lang w:eastAsia="pl-PL"/>
        </w:rPr>
        <w:t>Wykonawcą”</w:t>
      </w:r>
      <w:r w:rsidR="004C7E91" w:rsidRPr="008C1C3D">
        <w:rPr>
          <w:rFonts w:ascii="Arial" w:eastAsia="Calibri" w:hAnsi="Arial" w:cs="Arial"/>
          <w:color w:val="000000" w:themeColor="text1"/>
          <w:u w:color="000000"/>
          <w:bdr w:val="nil"/>
          <w:lang w:eastAsia="pl-PL"/>
        </w:rPr>
        <w:t xml:space="preserve">, </w:t>
      </w:r>
    </w:p>
    <w:p w14:paraId="06CBAEFF" w14:textId="7A703F9C" w:rsidR="004C7E91" w:rsidRPr="008C1C3D" w:rsidRDefault="004C7E91" w:rsidP="00EB47ED">
      <w:pPr>
        <w:spacing w:after="240" w:line="360" w:lineRule="auto"/>
        <w:rPr>
          <w:rFonts w:ascii="Arial" w:eastAsia="Times New Roman" w:hAnsi="Arial" w:cs="Arial"/>
          <w:color w:val="000000" w:themeColor="text1"/>
        </w:rPr>
      </w:pPr>
      <w:r w:rsidRPr="008C1C3D">
        <w:rPr>
          <w:rFonts w:ascii="Arial" w:eastAsia="Times New Roman" w:hAnsi="Arial" w:cs="Arial"/>
          <w:color w:val="000000" w:themeColor="text1"/>
        </w:rPr>
        <w:t>łącznie zwanymi „</w:t>
      </w:r>
      <w:r w:rsidRPr="008C1C3D">
        <w:rPr>
          <w:rFonts w:ascii="Arial" w:eastAsia="Times New Roman" w:hAnsi="Arial" w:cs="Arial"/>
          <w:b/>
          <w:color w:val="000000" w:themeColor="text1"/>
        </w:rPr>
        <w:t>Stronami</w:t>
      </w:r>
      <w:r w:rsidRPr="008C1C3D">
        <w:rPr>
          <w:rFonts w:ascii="Arial" w:eastAsia="Times New Roman" w:hAnsi="Arial" w:cs="Arial"/>
          <w:color w:val="000000" w:themeColor="text1"/>
        </w:rPr>
        <w:t>”.</w:t>
      </w:r>
    </w:p>
    <w:p w14:paraId="74230772" w14:textId="711992E0" w:rsidR="004C7E91" w:rsidRPr="008C1C3D" w:rsidRDefault="004C7E91" w:rsidP="00926C19">
      <w:pPr>
        <w:spacing w:after="240" w:line="360" w:lineRule="auto"/>
        <w:rPr>
          <w:rFonts w:ascii="Arial" w:eastAsia="Times New Roman" w:hAnsi="Arial" w:cs="Arial"/>
          <w:i/>
          <w:iCs/>
          <w:color w:val="FF0000"/>
        </w:rPr>
      </w:pPr>
      <w:r w:rsidRPr="008C1C3D">
        <w:rPr>
          <w:rFonts w:ascii="Arial" w:eastAsia="Times New Roman" w:hAnsi="Arial" w:cs="Arial"/>
          <w:i/>
          <w:iCs/>
          <w:color w:val="000000" w:themeColor="text1"/>
        </w:rPr>
        <w:t>Umowa zostaje zawarta w wyniku rozstrzygnięcia postępowania o udzielenie zamówienia publicznego przeprowadzonego w trybie podstawowym bez przeprowadzenia negocjacji zgodnie z art. 275 pkt 1 z uwzględnieniem przepisów stosowanych przy udzielaniu zamówień na usługi społeczne i inne szczególne usługi, zgodnie z art. 359 pkt 2 ustawy z dnia 11</w:t>
      </w:r>
      <w:r w:rsidR="00D129C6">
        <w:rPr>
          <w:rFonts w:ascii="Arial" w:eastAsia="Times New Roman" w:hAnsi="Arial" w:cs="Arial"/>
          <w:i/>
          <w:iCs/>
          <w:color w:val="000000" w:themeColor="text1"/>
        </w:rPr>
        <w:t> </w:t>
      </w:r>
      <w:r w:rsidRPr="008C1C3D">
        <w:rPr>
          <w:rFonts w:ascii="Arial" w:eastAsia="Times New Roman" w:hAnsi="Arial" w:cs="Arial"/>
          <w:i/>
          <w:iCs/>
          <w:color w:val="000000" w:themeColor="text1"/>
        </w:rPr>
        <w:t>września 2019 r. – Prawo zamówień publicznych (</w:t>
      </w:r>
      <w:proofErr w:type="spellStart"/>
      <w:r w:rsidRPr="008C1C3D">
        <w:rPr>
          <w:rFonts w:ascii="Arial" w:eastAsia="Times New Roman" w:hAnsi="Arial" w:cs="Arial"/>
          <w:i/>
          <w:iCs/>
          <w:color w:val="000000" w:themeColor="text1"/>
        </w:rPr>
        <w:t>t.j</w:t>
      </w:r>
      <w:proofErr w:type="spellEnd"/>
      <w:r w:rsidRPr="008C1C3D">
        <w:rPr>
          <w:rFonts w:ascii="Arial" w:eastAsia="Times New Roman" w:hAnsi="Arial" w:cs="Arial"/>
          <w:i/>
          <w:iCs/>
          <w:color w:val="000000" w:themeColor="text1"/>
        </w:rPr>
        <w:t>. Dz. U. z 2024 r. poz. 1320</w:t>
      </w:r>
      <w:r w:rsidR="00737BD9">
        <w:rPr>
          <w:rFonts w:ascii="Arial" w:eastAsia="Times New Roman" w:hAnsi="Arial" w:cs="Arial"/>
          <w:i/>
          <w:iCs/>
          <w:color w:val="000000" w:themeColor="text1"/>
        </w:rPr>
        <w:t xml:space="preserve"> z</w:t>
      </w:r>
      <w:r w:rsidR="00D129C6">
        <w:rPr>
          <w:rFonts w:ascii="Arial" w:eastAsia="Times New Roman" w:hAnsi="Arial" w:cs="Arial"/>
          <w:i/>
          <w:iCs/>
          <w:color w:val="000000" w:themeColor="text1"/>
        </w:rPr>
        <w:t> </w:t>
      </w:r>
      <w:r w:rsidR="00737BD9">
        <w:rPr>
          <w:rFonts w:ascii="Arial" w:eastAsia="Times New Roman" w:hAnsi="Arial" w:cs="Arial"/>
          <w:i/>
          <w:iCs/>
          <w:color w:val="000000" w:themeColor="text1"/>
        </w:rPr>
        <w:t>późn.zm.</w:t>
      </w:r>
      <w:r w:rsidRPr="008C1C3D">
        <w:rPr>
          <w:rFonts w:ascii="Arial" w:eastAsia="Times New Roman" w:hAnsi="Arial" w:cs="Arial"/>
          <w:i/>
          <w:iCs/>
          <w:color w:val="000000" w:themeColor="text1"/>
        </w:rPr>
        <w:t>).</w:t>
      </w:r>
    </w:p>
    <w:p w14:paraId="2EE775A6" w14:textId="2EA740E2" w:rsidR="004C7E91" w:rsidRPr="008C1C3D" w:rsidRDefault="004C7E91" w:rsidP="006104A3">
      <w:pPr>
        <w:keepNext/>
        <w:keepLines/>
        <w:spacing w:after="14" w:line="360" w:lineRule="auto"/>
        <w:ind w:left="10" w:right="-15" w:hanging="10"/>
        <w:jc w:val="center"/>
        <w:outlineLvl w:val="0"/>
        <w:rPr>
          <w:rFonts w:ascii="Arial" w:eastAsia="Times New Roman" w:hAnsi="Arial" w:cs="Arial"/>
          <w:b/>
          <w:bCs/>
          <w:color w:val="000000" w:themeColor="text1"/>
        </w:rPr>
      </w:pPr>
      <w:r w:rsidRPr="008C1C3D">
        <w:rPr>
          <w:rFonts w:ascii="Arial" w:eastAsia="Times New Roman" w:hAnsi="Arial" w:cs="Arial"/>
          <w:b/>
          <w:bCs/>
          <w:color w:val="000000" w:themeColor="text1"/>
        </w:rPr>
        <w:t>§ 1</w:t>
      </w:r>
    </w:p>
    <w:p w14:paraId="009935E7" w14:textId="13F887BE" w:rsidR="004C7E91" w:rsidRPr="008C1C3D" w:rsidRDefault="004C7E91" w:rsidP="00121B8F">
      <w:pPr>
        <w:numPr>
          <w:ilvl w:val="0"/>
          <w:numId w:val="8"/>
        </w:numPr>
        <w:spacing w:after="0" w:line="360" w:lineRule="auto"/>
        <w:ind w:left="426"/>
        <w:contextualSpacing/>
        <w:rPr>
          <w:rFonts w:ascii="Arial" w:eastAsia="Times New Roman" w:hAnsi="Arial" w:cs="Arial"/>
          <w:color w:val="000000" w:themeColor="text1"/>
        </w:rPr>
      </w:pPr>
      <w:r w:rsidRPr="008C1C3D">
        <w:rPr>
          <w:rFonts w:ascii="Arial" w:eastAsia="Times New Roman" w:hAnsi="Arial" w:cs="Arial"/>
          <w:color w:val="000000" w:themeColor="text1"/>
        </w:rPr>
        <w:t>Przedmiotem umowy jest wykonanie usługi kompleksowej obsługi i prowadzenia Telewizji Małopolskiej</w:t>
      </w:r>
      <w:r w:rsidR="00315D06">
        <w:rPr>
          <w:rFonts w:ascii="Arial" w:eastAsia="Times New Roman" w:hAnsi="Arial" w:cs="Arial"/>
          <w:color w:val="000000" w:themeColor="text1"/>
        </w:rPr>
        <w:t>, zgodnie ze Szczegółowym opisem przedmiotu zamówienia (SOPZ), stanowiącym załą</w:t>
      </w:r>
      <w:r w:rsidR="00392942">
        <w:rPr>
          <w:rFonts w:ascii="Arial" w:eastAsia="Times New Roman" w:hAnsi="Arial" w:cs="Arial"/>
          <w:color w:val="000000" w:themeColor="text1"/>
        </w:rPr>
        <w:t>cznik nr 5</w:t>
      </w:r>
      <w:r w:rsidR="00315D06">
        <w:rPr>
          <w:rFonts w:ascii="Arial" w:eastAsia="Times New Roman" w:hAnsi="Arial" w:cs="Arial"/>
          <w:color w:val="000000" w:themeColor="text1"/>
        </w:rPr>
        <w:t xml:space="preserve"> do niniejszej umowy.</w:t>
      </w:r>
    </w:p>
    <w:p w14:paraId="10B5952B" w14:textId="77777777" w:rsidR="004C7E91" w:rsidRPr="008C1C3D" w:rsidRDefault="004C7E91" w:rsidP="00121B8F">
      <w:pPr>
        <w:numPr>
          <w:ilvl w:val="0"/>
          <w:numId w:val="8"/>
        </w:numPr>
        <w:spacing w:after="0" w:line="360" w:lineRule="auto"/>
        <w:ind w:left="426"/>
        <w:contextualSpacing/>
        <w:rPr>
          <w:rFonts w:ascii="Arial" w:eastAsia="Times New Roman" w:hAnsi="Arial" w:cs="Arial"/>
          <w:color w:val="000000" w:themeColor="text1"/>
        </w:rPr>
      </w:pPr>
      <w:r w:rsidRPr="008C1C3D">
        <w:rPr>
          <w:rFonts w:ascii="Arial" w:eastAsia="Times New Roman" w:hAnsi="Arial" w:cs="Arial"/>
          <w:color w:val="000000" w:themeColor="text1"/>
        </w:rPr>
        <w:t>W ramach realizacji zamówienia Wykonawca zobowiązuje się w szczególności do:</w:t>
      </w:r>
    </w:p>
    <w:p w14:paraId="21285995" w14:textId="16980F2E" w:rsidR="004C7E91" w:rsidRPr="008C1C3D" w:rsidRDefault="004C7E91" w:rsidP="00121B8F">
      <w:pPr>
        <w:numPr>
          <w:ilvl w:val="0"/>
          <w:numId w:val="9"/>
        </w:numPr>
        <w:spacing w:after="0" w:line="360" w:lineRule="auto"/>
        <w:ind w:left="567"/>
        <w:contextualSpacing/>
        <w:rPr>
          <w:rFonts w:ascii="Arial" w:eastAsia="Times New Roman" w:hAnsi="Arial" w:cs="Arial"/>
          <w:color w:val="000000" w:themeColor="text1"/>
        </w:rPr>
      </w:pPr>
      <w:r w:rsidRPr="008C1C3D">
        <w:rPr>
          <w:rFonts w:ascii="Arial" w:eastAsia="Times New Roman" w:hAnsi="Arial" w:cs="Arial"/>
          <w:b/>
          <w:color w:val="000000" w:themeColor="text1"/>
        </w:rPr>
        <w:lastRenderedPageBreak/>
        <w:t>Przygotowania, produkcji i emisji min. dwóch (a maksymalnie pięciu) materiałów informacyjnych</w:t>
      </w:r>
      <w:r w:rsidRPr="008C1C3D">
        <w:rPr>
          <w:rFonts w:ascii="Arial" w:eastAsia="Times New Roman" w:hAnsi="Arial" w:cs="Arial"/>
          <w:color w:val="000000" w:themeColor="text1"/>
        </w:rPr>
        <w:t xml:space="preserve"> dziennie, w tym rolek o czasie trwania od 60 sekund do 3 minut każdy, emitowanych od poniedziałku do niedziel</w:t>
      </w:r>
      <w:r w:rsidRPr="00641FCF">
        <w:rPr>
          <w:rFonts w:ascii="Arial" w:eastAsia="Times New Roman" w:hAnsi="Arial" w:cs="Arial"/>
        </w:rPr>
        <w:t>i</w:t>
      </w:r>
      <w:r w:rsidRPr="008C1C3D">
        <w:rPr>
          <w:rFonts w:ascii="Arial" w:eastAsia="Times New Roman" w:hAnsi="Arial" w:cs="Arial"/>
          <w:color w:val="000000" w:themeColor="text1"/>
        </w:rPr>
        <w:t>:</w:t>
      </w:r>
    </w:p>
    <w:p w14:paraId="240168A2" w14:textId="77777777" w:rsidR="004C7E91" w:rsidRPr="008C1C3D" w:rsidRDefault="004C7E91" w:rsidP="00121B8F">
      <w:pPr>
        <w:numPr>
          <w:ilvl w:val="1"/>
          <w:numId w:val="6"/>
        </w:numPr>
        <w:spacing w:after="0" w:line="360" w:lineRule="auto"/>
        <w:ind w:left="993" w:hanging="283"/>
        <w:contextualSpacing/>
        <w:rPr>
          <w:rFonts w:ascii="Arial" w:eastAsia="Times New Roman" w:hAnsi="Arial" w:cs="Arial"/>
          <w:color w:val="000000" w:themeColor="text1"/>
        </w:rPr>
      </w:pPr>
      <w:r w:rsidRPr="008C1C3D">
        <w:rPr>
          <w:rFonts w:ascii="Arial" w:eastAsia="Times New Roman" w:hAnsi="Arial" w:cs="Arial"/>
          <w:color w:val="000000" w:themeColor="text1"/>
        </w:rPr>
        <w:t>materiały informacyjne będą dotyczyć bieżących wydarzeń odbywających się na terenie całej Małopolski, związanych z działalnością Samorządu Województwa Małopolskiego, jego przedstawicieli oraz/lub jednostek i instytucji mu podległych,</w:t>
      </w:r>
    </w:p>
    <w:p w14:paraId="6517D339" w14:textId="69753542" w:rsidR="004C7E91" w:rsidRPr="008C1C3D" w:rsidRDefault="004C7E91" w:rsidP="00121B8F">
      <w:pPr>
        <w:numPr>
          <w:ilvl w:val="1"/>
          <w:numId w:val="6"/>
        </w:numPr>
        <w:spacing w:after="0" w:line="360" w:lineRule="auto"/>
        <w:ind w:left="993" w:hanging="283"/>
        <w:contextualSpacing/>
        <w:rPr>
          <w:rFonts w:ascii="Arial" w:eastAsia="Times New Roman" w:hAnsi="Arial" w:cs="Arial"/>
          <w:color w:val="000000" w:themeColor="text1"/>
        </w:rPr>
      </w:pPr>
      <w:r w:rsidRPr="008C1C3D">
        <w:rPr>
          <w:rFonts w:ascii="Arial" w:eastAsia="Times New Roman" w:hAnsi="Arial" w:cs="Arial"/>
          <w:color w:val="000000" w:themeColor="text1"/>
        </w:rPr>
        <w:t xml:space="preserve">do obsługi wydarzeń, których będą dotyczyć materiały informacyjne, Wykonawca zapewni co najmniej </w:t>
      </w:r>
      <w:r w:rsidRPr="003A554E">
        <w:rPr>
          <w:rFonts w:ascii="Arial" w:eastAsia="Times New Roman" w:hAnsi="Arial" w:cs="Arial"/>
          <w:color w:val="000000" w:themeColor="text1"/>
        </w:rPr>
        <w:t>trzech</w:t>
      </w:r>
      <w:r w:rsidRPr="008C1C3D">
        <w:rPr>
          <w:rFonts w:ascii="Arial" w:eastAsia="Times New Roman" w:hAnsi="Arial" w:cs="Arial"/>
          <w:color w:val="000000" w:themeColor="text1"/>
        </w:rPr>
        <w:t xml:space="preserve"> operatorów kamery i drona, </w:t>
      </w:r>
      <w:r w:rsidRPr="003A554E">
        <w:rPr>
          <w:rFonts w:ascii="Arial" w:eastAsia="Times New Roman" w:hAnsi="Arial" w:cs="Arial"/>
          <w:color w:val="000000" w:themeColor="text1"/>
        </w:rPr>
        <w:t>trzech</w:t>
      </w:r>
      <w:r w:rsidRPr="008C1C3D">
        <w:rPr>
          <w:rFonts w:ascii="Arial" w:eastAsia="Times New Roman" w:hAnsi="Arial" w:cs="Arial"/>
          <w:color w:val="000000" w:themeColor="text1"/>
        </w:rPr>
        <w:t xml:space="preserve"> reporterów, </w:t>
      </w:r>
      <w:r w:rsidRPr="003A554E">
        <w:rPr>
          <w:rFonts w:ascii="Arial" w:eastAsia="Times New Roman" w:hAnsi="Arial" w:cs="Arial"/>
          <w:color w:val="000000" w:themeColor="text1"/>
        </w:rPr>
        <w:t>trzech</w:t>
      </w:r>
      <w:r w:rsidRPr="008C1C3D">
        <w:rPr>
          <w:rFonts w:ascii="Arial" w:eastAsia="Times New Roman" w:hAnsi="Arial" w:cs="Arial"/>
          <w:color w:val="000000" w:themeColor="text1"/>
        </w:rPr>
        <w:t xml:space="preserve"> montażystów, jedną</w:t>
      </w:r>
      <w:r w:rsidR="00D0065E">
        <w:rPr>
          <w:rFonts w:ascii="Arial" w:eastAsia="Times New Roman" w:hAnsi="Arial" w:cs="Arial"/>
          <w:color w:val="000000" w:themeColor="text1"/>
        </w:rPr>
        <w:t>/jednego prezenterkę/prezentera,</w:t>
      </w:r>
      <w:r w:rsidRPr="008C1C3D">
        <w:rPr>
          <w:rFonts w:ascii="Arial" w:eastAsia="Times New Roman" w:hAnsi="Arial" w:cs="Arial"/>
          <w:color w:val="000000" w:themeColor="text1"/>
        </w:rPr>
        <w:t xml:space="preserve"> jednego redakto</w:t>
      </w:r>
      <w:r w:rsidR="00121B8F" w:rsidRPr="008C1C3D">
        <w:rPr>
          <w:rFonts w:ascii="Arial" w:eastAsia="Times New Roman" w:hAnsi="Arial" w:cs="Arial"/>
          <w:color w:val="000000" w:themeColor="text1"/>
        </w:rPr>
        <w:t xml:space="preserve">ra naczelnego (operator kamery </w:t>
      </w:r>
      <w:r w:rsidRPr="008C1C3D">
        <w:rPr>
          <w:rFonts w:ascii="Arial" w:eastAsia="Times New Roman" w:hAnsi="Arial" w:cs="Arial"/>
          <w:color w:val="000000" w:themeColor="text1"/>
        </w:rPr>
        <w:t>i drona lub reporter może być równocześnie skierowany do realizacji zamówienia na stanowisku montażysty, a</w:t>
      </w:r>
      <w:r w:rsidR="007479C7">
        <w:rPr>
          <w:rFonts w:ascii="Arial" w:eastAsia="Times New Roman" w:hAnsi="Arial" w:cs="Arial"/>
          <w:color w:val="000000" w:themeColor="text1"/>
        </w:rPr>
        <w:t> </w:t>
      </w:r>
      <w:r w:rsidRPr="008C1C3D">
        <w:rPr>
          <w:rFonts w:ascii="Arial" w:eastAsia="Times New Roman" w:hAnsi="Arial" w:cs="Arial"/>
          <w:color w:val="000000" w:themeColor="text1"/>
        </w:rPr>
        <w:t>reporterka/reporter może być równocześnie skierowany do realizacji zamówienia na stanowisku prezenterk</w:t>
      </w:r>
      <w:r w:rsidR="000E1B65">
        <w:rPr>
          <w:rFonts w:ascii="Arial" w:eastAsia="Times New Roman" w:hAnsi="Arial" w:cs="Arial"/>
          <w:color w:val="000000" w:themeColor="text1"/>
        </w:rPr>
        <w:t>i</w:t>
      </w:r>
      <w:r w:rsidRPr="008C1C3D">
        <w:rPr>
          <w:rFonts w:ascii="Arial" w:eastAsia="Times New Roman" w:hAnsi="Arial" w:cs="Arial"/>
          <w:color w:val="000000" w:themeColor="text1"/>
        </w:rPr>
        <w:t>/prezenter</w:t>
      </w:r>
      <w:r w:rsidR="000E1B65">
        <w:rPr>
          <w:rFonts w:ascii="Arial" w:eastAsia="Times New Roman" w:hAnsi="Arial" w:cs="Arial"/>
          <w:color w:val="000000" w:themeColor="text1"/>
        </w:rPr>
        <w:t>a</w:t>
      </w:r>
      <w:r w:rsidRPr="008C1C3D">
        <w:rPr>
          <w:rFonts w:ascii="Arial" w:eastAsia="Times New Roman" w:hAnsi="Arial" w:cs="Arial"/>
          <w:color w:val="000000" w:themeColor="text1"/>
        </w:rPr>
        <w:t>) zgodnie z wymaganiami określonymi w</w:t>
      </w:r>
      <w:r w:rsidR="007479C7">
        <w:rPr>
          <w:rFonts w:ascii="Arial" w:eastAsia="Times New Roman" w:hAnsi="Arial" w:cs="Arial"/>
          <w:color w:val="000000" w:themeColor="text1"/>
        </w:rPr>
        <w:t> </w:t>
      </w:r>
      <w:r w:rsidRPr="008C1C3D">
        <w:rPr>
          <w:rFonts w:ascii="Arial" w:eastAsia="Times New Roman" w:hAnsi="Arial" w:cs="Arial"/>
          <w:color w:val="000000" w:themeColor="text1"/>
        </w:rPr>
        <w:t>§</w:t>
      </w:r>
      <w:r w:rsidR="007479C7">
        <w:rPr>
          <w:rFonts w:ascii="Arial" w:eastAsia="Times New Roman" w:hAnsi="Arial" w:cs="Arial"/>
          <w:color w:val="000000" w:themeColor="text1"/>
        </w:rPr>
        <w:t> </w:t>
      </w:r>
      <w:r w:rsidRPr="008C1C3D">
        <w:rPr>
          <w:rFonts w:ascii="Arial" w:eastAsia="Times New Roman" w:hAnsi="Arial" w:cs="Arial"/>
          <w:color w:val="000000" w:themeColor="text1"/>
        </w:rPr>
        <w:t>3</w:t>
      </w:r>
      <w:r w:rsidR="0085713C">
        <w:rPr>
          <w:rFonts w:ascii="Arial" w:eastAsia="Times New Roman" w:hAnsi="Arial" w:cs="Arial"/>
          <w:color w:val="000000" w:themeColor="text1"/>
        </w:rPr>
        <w:t> </w:t>
      </w:r>
      <w:r w:rsidRPr="008C1C3D">
        <w:rPr>
          <w:rFonts w:ascii="Arial" w:eastAsia="Times New Roman" w:hAnsi="Arial" w:cs="Arial"/>
          <w:color w:val="000000" w:themeColor="text1"/>
        </w:rPr>
        <w:t>ust. 11 umowy, dostępne 7 dni w tygodniu, których zadaniem będzie m.in.</w:t>
      </w:r>
      <w:r w:rsidR="007479C7">
        <w:rPr>
          <w:rFonts w:ascii="Arial" w:eastAsia="Times New Roman" w:hAnsi="Arial" w:cs="Arial"/>
          <w:color w:val="000000" w:themeColor="text1"/>
        </w:rPr>
        <w:t> </w:t>
      </w:r>
      <w:r w:rsidRPr="008C1C3D">
        <w:rPr>
          <w:rFonts w:ascii="Arial" w:eastAsia="Times New Roman" w:hAnsi="Arial" w:cs="Arial"/>
          <w:color w:val="000000" w:themeColor="text1"/>
        </w:rPr>
        <w:t>filmowanie wydarzeń, nagranie wypowiedzi i ilustracji,</w:t>
      </w:r>
    </w:p>
    <w:p w14:paraId="5E0F1506" w14:textId="33747EE0" w:rsidR="004C7E91" w:rsidRPr="00624052" w:rsidRDefault="004C7E91" w:rsidP="00121B8F">
      <w:pPr>
        <w:numPr>
          <w:ilvl w:val="1"/>
          <w:numId w:val="6"/>
        </w:numPr>
        <w:spacing w:after="0" w:line="360" w:lineRule="auto"/>
        <w:ind w:left="993" w:hanging="283"/>
        <w:contextualSpacing/>
        <w:rPr>
          <w:rFonts w:ascii="Arial" w:eastAsia="Times New Roman" w:hAnsi="Arial" w:cs="Arial"/>
        </w:rPr>
      </w:pPr>
      <w:r w:rsidRPr="00624052">
        <w:rPr>
          <w:rFonts w:ascii="Arial" w:eastAsia="Times New Roman" w:hAnsi="Arial" w:cs="Arial"/>
        </w:rPr>
        <w:t>wszystkie materiały informacyjne powinny zawierać m.in.: wypowiedzi dotyczące danego tematu, ujęcia prezentujące wy</w:t>
      </w:r>
      <w:r w:rsidR="00FB1B8A" w:rsidRPr="00624052">
        <w:rPr>
          <w:rFonts w:ascii="Arial" w:eastAsia="Times New Roman" w:hAnsi="Arial" w:cs="Arial"/>
        </w:rPr>
        <w:t>darzenie lub ilustrujące temat i</w:t>
      </w:r>
      <w:r w:rsidR="007479C7" w:rsidRPr="00624052">
        <w:rPr>
          <w:rFonts w:ascii="Arial" w:eastAsia="Times New Roman" w:hAnsi="Arial" w:cs="Arial"/>
        </w:rPr>
        <w:t> </w:t>
      </w:r>
      <w:r w:rsidR="00FB1B8A" w:rsidRPr="00624052">
        <w:rPr>
          <w:rFonts w:ascii="Arial" w:eastAsia="Times New Roman" w:hAnsi="Arial" w:cs="Arial"/>
        </w:rPr>
        <w:t xml:space="preserve">wmontowane dynamiczne napisy oraz mogą zawierać </w:t>
      </w:r>
      <w:r w:rsidRPr="00624052">
        <w:rPr>
          <w:rFonts w:ascii="Arial" w:eastAsia="Times New Roman" w:hAnsi="Arial" w:cs="Arial"/>
        </w:rPr>
        <w:t>komentarz lektorski</w:t>
      </w:r>
      <w:r w:rsidR="00FB1B8A" w:rsidRPr="00624052">
        <w:rPr>
          <w:rFonts w:ascii="Arial" w:eastAsia="Times New Roman" w:hAnsi="Arial" w:cs="Arial"/>
        </w:rPr>
        <w:t>.</w:t>
      </w:r>
    </w:p>
    <w:p w14:paraId="03A66B23" w14:textId="6E7F1330" w:rsidR="004C7E91" w:rsidRPr="008C1C3D" w:rsidRDefault="004C7E91" w:rsidP="00121B8F">
      <w:pPr>
        <w:numPr>
          <w:ilvl w:val="1"/>
          <w:numId w:val="6"/>
        </w:numPr>
        <w:spacing w:after="0" w:line="360" w:lineRule="auto"/>
        <w:ind w:left="993" w:hanging="283"/>
        <w:contextualSpacing/>
        <w:rPr>
          <w:rFonts w:ascii="Arial" w:eastAsia="Times New Roman" w:hAnsi="Arial" w:cs="Arial"/>
          <w:color w:val="000000" w:themeColor="text1"/>
        </w:rPr>
      </w:pPr>
      <w:r w:rsidRPr="008C1C3D">
        <w:rPr>
          <w:rFonts w:ascii="Arial" w:eastAsia="Times New Roman" w:hAnsi="Arial" w:cs="Arial"/>
          <w:color w:val="000000" w:themeColor="text1"/>
        </w:rPr>
        <w:t>Zamawiający co najmniej z ośmiogodzinnym wyprzedzeniem, a za zgodą Wykonawcy także w dniu wydarzenia, zleci Wykonawcy obsługę wydarzenia i</w:t>
      </w:r>
      <w:r w:rsidR="007479C7">
        <w:rPr>
          <w:rFonts w:ascii="Arial" w:eastAsia="Times New Roman" w:hAnsi="Arial" w:cs="Arial"/>
          <w:color w:val="000000" w:themeColor="text1"/>
        </w:rPr>
        <w:t> </w:t>
      </w:r>
      <w:r w:rsidRPr="008C1C3D">
        <w:rPr>
          <w:rFonts w:ascii="Arial" w:eastAsia="Times New Roman" w:hAnsi="Arial" w:cs="Arial"/>
          <w:color w:val="000000" w:themeColor="text1"/>
        </w:rPr>
        <w:t>przygotowania materiału informacyjnego. Zamawiający w zleceniu wskaże temat wydarzenia, jego termin i miejsce odbywania się, osoby które ze strony Zamawiając</w:t>
      </w:r>
      <w:r w:rsidR="00C30D19">
        <w:rPr>
          <w:rFonts w:ascii="Arial" w:eastAsia="Times New Roman" w:hAnsi="Arial" w:cs="Arial"/>
          <w:color w:val="000000" w:themeColor="text1"/>
        </w:rPr>
        <w:t>ego</w:t>
      </w:r>
      <w:r w:rsidR="00121B8F" w:rsidRPr="008C1C3D">
        <w:rPr>
          <w:rFonts w:ascii="Arial" w:eastAsia="Times New Roman" w:hAnsi="Arial" w:cs="Arial"/>
          <w:color w:val="000000" w:themeColor="text1"/>
        </w:rPr>
        <w:t xml:space="preserve"> będą brać udział w wydarzeniu </w:t>
      </w:r>
      <w:r w:rsidRPr="008C1C3D">
        <w:rPr>
          <w:rFonts w:ascii="Arial" w:eastAsia="Times New Roman" w:hAnsi="Arial" w:cs="Arial"/>
          <w:color w:val="000000" w:themeColor="text1"/>
        </w:rPr>
        <w:t>i ewentualnych innych uczestników. Zlecenie zostanie przekazane drogą telefoniczną, mailową lub innymi formami porozumiewania się na odległość, w tym za pomocą komunikatorów lub w</w:t>
      </w:r>
      <w:r w:rsidR="007479C7">
        <w:rPr>
          <w:rFonts w:ascii="Arial" w:eastAsia="Times New Roman" w:hAnsi="Arial" w:cs="Arial"/>
          <w:color w:val="000000" w:themeColor="text1"/>
        </w:rPr>
        <w:t> </w:t>
      </w:r>
      <w:r w:rsidRPr="008C1C3D">
        <w:rPr>
          <w:rFonts w:ascii="Arial" w:eastAsia="Times New Roman" w:hAnsi="Arial" w:cs="Arial"/>
          <w:color w:val="000000" w:themeColor="text1"/>
        </w:rPr>
        <w:t>bezpośredniej rozmowie.</w:t>
      </w:r>
    </w:p>
    <w:p w14:paraId="2268DD08" w14:textId="7614C40E" w:rsidR="004C7E91" w:rsidRPr="008C1C3D" w:rsidRDefault="004C7E91" w:rsidP="00121B8F">
      <w:pPr>
        <w:numPr>
          <w:ilvl w:val="1"/>
          <w:numId w:val="6"/>
        </w:numPr>
        <w:spacing w:after="0" w:line="360" w:lineRule="auto"/>
        <w:ind w:left="993" w:hanging="283"/>
        <w:contextualSpacing/>
        <w:rPr>
          <w:rFonts w:ascii="Arial" w:eastAsia="Times New Roman" w:hAnsi="Arial" w:cs="Arial"/>
          <w:color w:val="000000" w:themeColor="text1"/>
        </w:rPr>
      </w:pPr>
      <w:r w:rsidRPr="008C1C3D">
        <w:rPr>
          <w:rFonts w:ascii="Arial" w:eastAsia="Times New Roman" w:hAnsi="Arial" w:cs="Arial"/>
          <w:color w:val="000000" w:themeColor="text1"/>
        </w:rPr>
        <w:t>materiały informacyjne powstaną w oparciu o scenariusze przygotowane przez Wykonawcę, zaakceptowane przez Zamawiającego. Najpóźniej na dzień przed realizacją, a za zgodą Zamawiającego w dniu przygotowania materiału, Wykonawca przedstawi Zamawiającemu do akceptacji zakres tematyczny poszczególnych materiałów informacyjnych. Zarys scenariusza poszczególnych materiałów informacyjnych będzie ustalany z Zamawiającym drogą telefoniczną, mailową lub w bezpośredniej rozmowie. Na wyraźne polecenie Zamawiającego Wykonawca prześle całościowy scenariusz materiału.</w:t>
      </w:r>
      <w:r w:rsidR="00FB1B8A" w:rsidRPr="008C1C3D">
        <w:rPr>
          <w:rFonts w:ascii="Arial" w:eastAsia="Times New Roman" w:hAnsi="Arial" w:cs="Arial"/>
          <w:color w:val="000000" w:themeColor="text1"/>
        </w:rPr>
        <w:t xml:space="preserve"> </w:t>
      </w:r>
      <w:r w:rsidRPr="008C1C3D">
        <w:rPr>
          <w:rFonts w:ascii="Arial" w:eastAsia="Times New Roman" w:hAnsi="Arial" w:cs="Arial"/>
          <w:color w:val="000000" w:themeColor="text1"/>
        </w:rPr>
        <w:t xml:space="preserve">W razie braku uzyskania akceptacji Zamawiającego, Wykonawca zobowiązany jest do przedstawienia </w:t>
      </w:r>
      <w:r w:rsidRPr="008C1C3D">
        <w:rPr>
          <w:rFonts w:ascii="Arial" w:eastAsia="Times New Roman" w:hAnsi="Arial" w:cs="Arial"/>
          <w:color w:val="000000" w:themeColor="text1"/>
        </w:rPr>
        <w:lastRenderedPageBreak/>
        <w:t>dodatkowej propozycji zakresu tematycznego oraz przygotowania nowych scenar</w:t>
      </w:r>
      <w:r w:rsidR="0074421A">
        <w:rPr>
          <w:rFonts w:ascii="Arial" w:eastAsia="Times New Roman" w:hAnsi="Arial" w:cs="Arial"/>
          <w:color w:val="000000" w:themeColor="text1"/>
        </w:rPr>
        <w:t>iuszy materiałów informacyjnych.</w:t>
      </w:r>
    </w:p>
    <w:p w14:paraId="2BF4420A" w14:textId="033BA01D" w:rsidR="004C7E91" w:rsidRPr="008C1C3D" w:rsidRDefault="004C7E91" w:rsidP="00926097">
      <w:pPr>
        <w:numPr>
          <w:ilvl w:val="1"/>
          <w:numId w:val="6"/>
        </w:numPr>
        <w:spacing w:after="0" w:line="360" w:lineRule="auto"/>
        <w:ind w:left="993" w:hanging="283"/>
        <w:contextualSpacing/>
        <w:rPr>
          <w:rFonts w:ascii="Arial" w:eastAsia="Times New Roman" w:hAnsi="Arial" w:cs="Arial"/>
          <w:color w:val="000000" w:themeColor="text1"/>
        </w:rPr>
      </w:pPr>
      <w:r w:rsidRPr="008C1C3D" w:rsidDel="00156AE8">
        <w:rPr>
          <w:rFonts w:ascii="Arial" w:eastAsia="Calibri" w:hAnsi="Arial" w:cs="Arial"/>
          <w:color w:val="000000" w:themeColor="text1"/>
        </w:rPr>
        <w:t>Zamawiający może zlecić nagranie i emisję wypowiedzi</w:t>
      </w:r>
      <w:r w:rsidR="00926097" w:rsidRPr="008C1C3D">
        <w:rPr>
          <w:rFonts w:ascii="Arial" w:eastAsia="Calibri" w:hAnsi="Arial" w:cs="Arial"/>
          <w:color w:val="000000" w:themeColor="text1"/>
        </w:rPr>
        <w:t xml:space="preserve"> Marszałka, Wicemarszałków </w:t>
      </w:r>
      <w:r w:rsidRPr="008C1C3D">
        <w:rPr>
          <w:rFonts w:ascii="Arial" w:eastAsia="Calibri" w:hAnsi="Arial" w:cs="Arial"/>
          <w:color w:val="000000" w:themeColor="text1"/>
        </w:rPr>
        <w:t xml:space="preserve">i Członków Zarządu lub innych osób wskazanych przez Zamawiającego – </w:t>
      </w:r>
      <w:r w:rsidRPr="008C1C3D" w:rsidDel="00156AE8">
        <w:rPr>
          <w:rFonts w:ascii="Arial" w:eastAsia="Calibri" w:hAnsi="Arial" w:cs="Arial"/>
          <w:color w:val="000000" w:themeColor="text1"/>
        </w:rPr>
        <w:t xml:space="preserve"> takie nagranie będzie</w:t>
      </w:r>
      <w:r w:rsidRPr="008C1C3D">
        <w:rPr>
          <w:rFonts w:ascii="Arial" w:eastAsia="Calibri" w:hAnsi="Arial" w:cs="Arial"/>
          <w:color w:val="000000" w:themeColor="text1"/>
        </w:rPr>
        <w:t xml:space="preserve"> uznawane i </w:t>
      </w:r>
      <w:r w:rsidRPr="008C1C3D" w:rsidDel="00156AE8">
        <w:rPr>
          <w:rFonts w:ascii="Arial" w:eastAsia="Calibri" w:hAnsi="Arial" w:cs="Arial"/>
          <w:color w:val="000000" w:themeColor="text1"/>
        </w:rPr>
        <w:t>liczone jako 1 materiał informacyjny.</w:t>
      </w:r>
    </w:p>
    <w:p w14:paraId="54965412" w14:textId="77777777" w:rsidR="004C7E91" w:rsidRPr="008C1C3D" w:rsidRDefault="004C7E91" w:rsidP="00926097">
      <w:pPr>
        <w:numPr>
          <w:ilvl w:val="1"/>
          <w:numId w:val="6"/>
        </w:numPr>
        <w:spacing w:after="0" w:line="360" w:lineRule="auto"/>
        <w:ind w:left="993" w:hanging="283"/>
        <w:contextualSpacing/>
        <w:rPr>
          <w:rFonts w:ascii="Arial" w:eastAsia="Times New Roman" w:hAnsi="Arial" w:cs="Arial"/>
          <w:color w:val="000000" w:themeColor="text1"/>
        </w:rPr>
      </w:pPr>
      <w:r w:rsidRPr="008C1C3D">
        <w:rPr>
          <w:rFonts w:ascii="Arial" w:eastAsia="Calibri" w:hAnsi="Arial" w:cs="Arial"/>
          <w:color w:val="000000" w:themeColor="text1"/>
        </w:rPr>
        <w:t xml:space="preserve">Wykonawca zobowiązuje się do używania przygotowanej i dostarczonej przez Zamawiającego czołówki i </w:t>
      </w:r>
      <w:proofErr w:type="spellStart"/>
      <w:r w:rsidRPr="008C1C3D">
        <w:rPr>
          <w:rFonts w:ascii="Arial" w:eastAsia="Calibri" w:hAnsi="Arial" w:cs="Arial"/>
          <w:color w:val="000000" w:themeColor="text1"/>
        </w:rPr>
        <w:t>tyłówki</w:t>
      </w:r>
      <w:proofErr w:type="spellEnd"/>
      <w:r w:rsidRPr="008C1C3D">
        <w:rPr>
          <w:rFonts w:ascii="Arial" w:eastAsia="Calibri" w:hAnsi="Arial" w:cs="Arial"/>
          <w:color w:val="000000" w:themeColor="text1"/>
        </w:rPr>
        <w:t>, oprawy graficznej i dźwiękowej dla przygotowywanych materiałów informacyjnych.</w:t>
      </w:r>
    </w:p>
    <w:p w14:paraId="26241999" w14:textId="6F958087" w:rsidR="004C7E91" w:rsidRPr="008C1C3D" w:rsidRDefault="004C7E91" w:rsidP="00926097">
      <w:pPr>
        <w:numPr>
          <w:ilvl w:val="1"/>
          <w:numId w:val="6"/>
        </w:numPr>
        <w:spacing w:after="0" w:line="360" w:lineRule="auto"/>
        <w:ind w:left="993" w:hanging="283"/>
        <w:contextualSpacing/>
        <w:rPr>
          <w:rFonts w:ascii="Arial" w:eastAsia="Times New Roman" w:hAnsi="Arial" w:cs="Arial"/>
          <w:color w:val="000000" w:themeColor="text1"/>
        </w:rPr>
      </w:pPr>
      <w:r w:rsidRPr="008C1C3D">
        <w:rPr>
          <w:rFonts w:ascii="Arial" w:eastAsia="Calibri" w:hAnsi="Arial" w:cs="Arial"/>
          <w:color w:val="000000" w:themeColor="text1"/>
        </w:rPr>
        <w:t>Wykonawca zobowiązany będzie przygotować materiały informacyjne w tym napisy do publikowanych materiałów informacyjnych zgodnie z Us</w:t>
      </w:r>
      <w:r w:rsidR="00AD316C" w:rsidRPr="008C1C3D">
        <w:rPr>
          <w:rFonts w:ascii="Arial" w:eastAsia="Calibri" w:hAnsi="Arial" w:cs="Arial"/>
          <w:color w:val="000000" w:themeColor="text1"/>
        </w:rPr>
        <w:t>tawą z dnia 4</w:t>
      </w:r>
      <w:r w:rsidR="00236ADD">
        <w:rPr>
          <w:rFonts w:ascii="Arial" w:eastAsia="Calibri" w:hAnsi="Arial" w:cs="Arial"/>
          <w:color w:val="000000" w:themeColor="text1"/>
        </w:rPr>
        <w:t> </w:t>
      </w:r>
      <w:r w:rsidR="00AD316C" w:rsidRPr="008C1C3D">
        <w:rPr>
          <w:rFonts w:ascii="Arial" w:eastAsia="Calibri" w:hAnsi="Arial" w:cs="Arial"/>
          <w:color w:val="000000" w:themeColor="text1"/>
        </w:rPr>
        <w:t xml:space="preserve">kwietnia 2019 r. </w:t>
      </w:r>
      <w:r w:rsidRPr="008C1C3D">
        <w:rPr>
          <w:rFonts w:ascii="Arial" w:eastAsia="Calibri" w:hAnsi="Arial" w:cs="Arial"/>
          <w:color w:val="000000" w:themeColor="text1"/>
        </w:rPr>
        <w:t>o dostępności cyfrowej stron internetowych i aplikacji mobilnych podmiotów publicznych.</w:t>
      </w:r>
    </w:p>
    <w:p w14:paraId="51F6BB01" w14:textId="00EE79D8" w:rsidR="004C7E91" w:rsidRDefault="00D16641" w:rsidP="00926097">
      <w:pPr>
        <w:numPr>
          <w:ilvl w:val="1"/>
          <w:numId w:val="6"/>
        </w:numPr>
        <w:spacing w:after="0" w:line="360" w:lineRule="auto"/>
        <w:ind w:left="993" w:hanging="283"/>
        <w:contextualSpacing/>
        <w:rPr>
          <w:rFonts w:ascii="Arial" w:eastAsia="Times New Roman" w:hAnsi="Arial" w:cs="Arial"/>
          <w:color w:val="000000" w:themeColor="text1"/>
        </w:rPr>
      </w:pPr>
      <w:r>
        <w:rPr>
          <w:rFonts w:ascii="Arial" w:eastAsia="Calibri" w:hAnsi="Arial" w:cs="Arial"/>
          <w:color w:val="000000" w:themeColor="text1"/>
        </w:rPr>
        <w:t>każdorazowo g</w:t>
      </w:r>
      <w:r w:rsidR="004C7E91" w:rsidRPr="008C1C3D">
        <w:rPr>
          <w:rFonts w:ascii="Arial" w:eastAsia="Calibri" w:hAnsi="Arial" w:cs="Arial"/>
          <w:color w:val="000000" w:themeColor="text1"/>
        </w:rPr>
        <w:t>otowe (zmontowane materiały informacyjne</w:t>
      </w:r>
      <w:r w:rsidR="00926097" w:rsidRPr="008C1C3D">
        <w:rPr>
          <w:rFonts w:ascii="Arial" w:eastAsia="Calibri" w:hAnsi="Arial" w:cs="Arial"/>
          <w:color w:val="000000" w:themeColor="text1"/>
        </w:rPr>
        <w:t xml:space="preserve"> w jakości co najmniej HD wraz </w:t>
      </w:r>
      <w:r w:rsidR="004C7E91" w:rsidRPr="008C1C3D">
        <w:rPr>
          <w:rFonts w:ascii="Arial" w:eastAsia="Calibri" w:hAnsi="Arial" w:cs="Arial"/>
          <w:color w:val="000000" w:themeColor="text1"/>
        </w:rPr>
        <w:t>z</w:t>
      </w:r>
      <w:r w:rsidR="00236ADD">
        <w:rPr>
          <w:rFonts w:ascii="Arial" w:eastAsia="Calibri" w:hAnsi="Arial" w:cs="Arial"/>
          <w:color w:val="000000" w:themeColor="text1"/>
        </w:rPr>
        <w:t> </w:t>
      </w:r>
      <w:r w:rsidR="004C7E91" w:rsidRPr="008C1C3D">
        <w:rPr>
          <w:rFonts w:ascii="Arial" w:eastAsia="Calibri" w:hAnsi="Arial" w:cs="Arial"/>
          <w:color w:val="000000" w:themeColor="text1"/>
        </w:rPr>
        <w:t>dynamicznymi napisami</w:t>
      </w:r>
      <w:r>
        <w:rPr>
          <w:rFonts w:ascii="Arial" w:eastAsia="Calibri" w:hAnsi="Arial" w:cs="Arial"/>
          <w:color w:val="000000" w:themeColor="text1"/>
        </w:rPr>
        <w:t>)</w:t>
      </w:r>
      <w:r w:rsidR="004C7E91" w:rsidRPr="008C1C3D">
        <w:rPr>
          <w:rFonts w:ascii="Arial" w:eastAsia="Calibri" w:hAnsi="Arial" w:cs="Arial"/>
          <w:color w:val="000000" w:themeColor="text1"/>
        </w:rPr>
        <w:t xml:space="preserve">, Wykonawca </w:t>
      </w:r>
      <w:r w:rsidR="008057CF">
        <w:rPr>
          <w:rFonts w:ascii="Arial" w:eastAsia="Calibri" w:hAnsi="Arial" w:cs="Arial"/>
          <w:color w:val="000000" w:themeColor="text1"/>
        </w:rPr>
        <w:t>opublikuje</w:t>
      </w:r>
      <w:r w:rsidR="004C7E91" w:rsidRPr="008C1C3D">
        <w:rPr>
          <w:rFonts w:ascii="Arial" w:eastAsia="Calibri" w:hAnsi="Arial" w:cs="Arial"/>
          <w:color w:val="000000" w:themeColor="text1"/>
        </w:rPr>
        <w:t xml:space="preserve"> na kanale YouTube </w:t>
      </w:r>
      <w:r w:rsidR="008057CF" w:rsidRPr="008057CF">
        <w:rPr>
          <w:rFonts w:ascii="Arial" w:eastAsia="Calibri" w:hAnsi="Arial" w:cs="Arial"/>
          <w:color w:val="000000" w:themeColor="text1"/>
        </w:rPr>
        <w:t>- Telewizja Małopolska</w:t>
      </w:r>
      <w:r w:rsidR="00A929A5">
        <w:rPr>
          <w:rFonts w:ascii="Arial" w:eastAsia="Calibri" w:hAnsi="Arial" w:cs="Arial"/>
          <w:color w:val="000000" w:themeColor="text1"/>
        </w:rPr>
        <w:t>,</w:t>
      </w:r>
      <w:r w:rsidR="008057CF" w:rsidRPr="008057CF">
        <w:rPr>
          <w:rFonts w:ascii="Arial" w:eastAsia="Calibri" w:hAnsi="Arial" w:cs="Arial"/>
          <w:color w:val="000000" w:themeColor="text1"/>
        </w:rPr>
        <w:t xml:space="preserve"> </w:t>
      </w:r>
      <w:r w:rsidR="004C7E91" w:rsidRPr="008C1C3D">
        <w:rPr>
          <w:rFonts w:ascii="Arial" w:eastAsia="Calibri" w:hAnsi="Arial" w:cs="Arial"/>
          <w:color w:val="000000" w:themeColor="text1"/>
        </w:rPr>
        <w:t xml:space="preserve">na stronie internetowej Telewizji Małopolskiej </w:t>
      </w:r>
      <w:r w:rsidR="00A929A5" w:rsidRPr="00A929A5">
        <w:rPr>
          <w:rFonts w:ascii="Arial" w:eastAsia="Calibri" w:hAnsi="Arial" w:cs="Arial"/>
          <w:color w:val="000000" w:themeColor="text1"/>
        </w:rPr>
        <w:t xml:space="preserve">oraz na wskazanej przez Zamawiającego stronie </w:t>
      </w:r>
      <w:r w:rsidR="00A929A5">
        <w:rPr>
          <w:rFonts w:ascii="Arial" w:eastAsia="Calibri" w:hAnsi="Arial" w:cs="Arial"/>
          <w:color w:val="000000" w:themeColor="text1"/>
        </w:rPr>
        <w:t xml:space="preserve">internetowej </w:t>
      </w:r>
      <w:r w:rsidR="004C7E91" w:rsidRPr="00806303">
        <w:rPr>
          <w:rFonts w:ascii="Arial" w:eastAsia="Times New Roman" w:hAnsi="Arial" w:cs="Arial"/>
          <w:color w:val="000000" w:themeColor="text1"/>
        </w:rPr>
        <w:t>w</w:t>
      </w:r>
      <w:r w:rsidR="00806303" w:rsidRPr="00806303">
        <w:rPr>
          <w:rFonts w:ascii="Arial" w:eastAsia="Times New Roman" w:hAnsi="Arial" w:cs="Arial"/>
          <w:color w:val="000000" w:themeColor="text1"/>
        </w:rPr>
        <w:t> </w:t>
      </w:r>
      <w:r w:rsidR="004C7E91" w:rsidRPr="00806303">
        <w:rPr>
          <w:rFonts w:ascii="Arial" w:eastAsia="Times New Roman" w:hAnsi="Arial" w:cs="Arial"/>
          <w:color w:val="000000" w:themeColor="text1"/>
        </w:rPr>
        <w:t xml:space="preserve">terminie do </w:t>
      </w:r>
      <w:r w:rsidR="00916FC9" w:rsidRPr="00806303">
        <w:rPr>
          <w:rFonts w:ascii="Arial" w:eastAsia="Times New Roman" w:hAnsi="Arial" w:cs="Arial"/>
          <w:color w:val="000000" w:themeColor="text1"/>
        </w:rPr>
        <w:t>…</w:t>
      </w:r>
      <w:r w:rsidR="004C7E91" w:rsidRPr="00806303">
        <w:rPr>
          <w:rFonts w:ascii="Arial" w:eastAsia="Times New Roman" w:hAnsi="Arial" w:cs="Arial"/>
          <w:color w:val="000000" w:themeColor="text1"/>
        </w:rPr>
        <w:t xml:space="preserve"> godzin od </w:t>
      </w:r>
      <w:r w:rsidR="007668CD" w:rsidRPr="00806303">
        <w:rPr>
          <w:rFonts w:ascii="Arial" w:eastAsia="Times New Roman" w:hAnsi="Arial" w:cs="Arial"/>
          <w:color w:val="000000" w:themeColor="text1"/>
        </w:rPr>
        <w:t xml:space="preserve">momentu </w:t>
      </w:r>
      <w:r w:rsidR="004C7E91" w:rsidRPr="00806303">
        <w:rPr>
          <w:rFonts w:ascii="Arial" w:eastAsia="Times New Roman" w:hAnsi="Arial" w:cs="Arial"/>
          <w:color w:val="000000" w:themeColor="text1"/>
        </w:rPr>
        <w:t>zakończenia filmowania wydarzenia (</w:t>
      </w:r>
      <w:r w:rsidR="004C7E91" w:rsidRPr="003862FE">
        <w:rPr>
          <w:rFonts w:ascii="Arial" w:eastAsia="Times New Roman" w:hAnsi="Arial" w:cs="Arial"/>
          <w:i/>
          <w:color w:val="000000" w:themeColor="text1"/>
        </w:rPr>
        <w:t>zgodnie z ofertą wykonawc</w:t>
      </w:r>
      <w:r w:rsidR="004C7E91" w:rsidRPr="00342AD5">
        <w:rPr>
          <w:rFonts w:ascii="Arial" w:eastAsia="Times New Roman" w:hAnsi="Arial" w:cs="Arial"/>
          <w:i/>
          <w:color w:val="000000" w:themeColor="text1"/>
        </w:rPr>
        <w:t>y</w:t>
      </w:r>
      <w:r w:rsidR="004C7E91" w:rsidRPr="00342AD5">
        <w:rPr>
          <w:rFonts w:ascii="Arial" w:eastAsia="Times New Roman" w:hAnsi="Arial" w:cs="Arial"/>
          <w:color w:val="000000" w:themeColor="text1"/>
        </w:rPr>
        <w:t>).</w:t>
      </w:r>
      <w:r w:rsidR="004C7E91" w:rsidRPr="008C1C3D">
        <w:rPr>
          <w:rFonts w:ascii="Arial" w:eastAsia="Times New Roman" w:hAnsi="Arial" w:cs="Arial"/>
          <w:color w:val="000000" w:themeColor="text1"/>
        </w:rPr>
        <w:t xml:space="preserve"> Wykonawca przedstawi Zamawiającemu do akceptacji projekty trzech okładek jako odnośnik do udostępnionego materiału.</w:t>
      </w:r>
    </w:p>
    <w:p w14:paraId="585613A8" w14:textId="6644C485" w:rsidR="00441C0F" w:rsidRPr="003862FE" w:rsidRDefault="00441C0F" w:rsidP="003862FE">
      <w:pPr>
        <w:pStyle w:val="Akapitzlist"/>
        <w:numPr>
          <w:ilvl w:val="1"/>
          <w:numId w:val="6"/>
        </w:numPr>
        <w:tabs>
          <w:tab w:val="left" w:pos="993"/>
        </w:tabs>
        <w:spacing w:after="0" w:line="360" w:lineRule="auto"/>
        <w:ind w:left="993" w:hanging="284"/>
        <w:rPr>
          <w:rFonts w:ascii="Arial" w:eastAsia="Times New Roman" w:hAnsi="Arial" w:cs="Arial"/>
          <w:color w:val="000000" w:themeColor="text1"/>
        </w:rPr>
      </w:pPr>
      <w:r>
        <w:rPr>
          <w:rFonts w:ascii="Arial" w:eastAsia="Times New Roman" w:hAnsi="Arial" w:cs="Arial"/>
          <w:color w:val="000000" w:themeColor="text1"/>
        </w:rPr>
        <w:t>Wykonawca zobowiązany będzie do</w:t>
      </w:r>
      <w:r>
        <w:rPr>
          <w:rFonts w:ascii="Arial" w:eastAsia="Times New Roman" w:hAnsi="Arial" w:cs="Arial"/>
          <w:b/>
          <w:color w:val="000000" w:themeColor="text1"/>
        </w:rPr>
        <w:t xml:space="preserve"> </w:t>
      </w:r>
      <w:r w:rsidRPr="003862FE">
        <w:rPr>
          <w:rFonts w:ascii="Arial" w:eastAsia="Times New Roman" w:hAnsi="Arial" w:cs="Arial"/>
          <w:color w:val="000000" w:themeColor="text1"/>
        </w:rPr>
        <w:t>zorganizowania obsługi do filmowania każdego wydarzenia do ….. godzin, licząc od momentu zgłoszenia zapotrzebowania przez Zamawiającego (</w:t>
      </w:r>
      <w:r w:rsidRPr="003862FE">
        <w:rPr>
          <w:rFonts w:ascii="Arial" w:eastAsia="Times New Roman" w:hAnsi="Arial" w:cs="Arial"/>
          <w:i/>
          <w:color w:val="000000" w:themeColor="text1"/>
        </w:rPr>
        <w:t>zgodnie z ofertą wykonawcy</w:t>
      </w:r>
      <w:r w:rsidRPr="003862FE">
        <w:rPr>
          <w:rFonts w:ascii="Arial" w:eastAsia="Times New Roman" w:hAnsi="Arial" w:cs="Arial"/>
          <w:color w:val="000000" w:themeColor="text1"/>
        </w:rPr>
        <w:t>).</w:t>
      </w:r>
    </w:p>
    <w:p w14:paraId="0170E697" w14:textId="77777777" w:rsidR="004C7E91" w:rsidRPr="008C1C3D" w:rsidRDefault="004C7E91" w:rsidP="00926097">
      <w:pPr>
        <w:numPr>
          <w:ilvl w:val="0"/>
          <w:numId w:val="6"/>
        </w:numPr>
        <w:spacing w:after="0" w:line="360" w:lineRule="auto"/>
        <w:contextualSpacing/>
        <w:rPr>
          <w:rFonts w:ascii="Arial" w:eastAsia="Times New Roman" w:hAnsi="Arial" w:cs="Arial"/>
          <w:b/>
          <w:color w:val="000000" w:themeColor="text1"/>
        </w:rPr>
      </w:pPr>
      <w:r w:rsidRPr="008C1C3D">
        <w:rPr>
          <w:rFonts w:ascii="Arial" w:eastAsia="Times New Roman" w:hAnsi="Arial" w:cs="Arial"/>
          <w:b/>
          <w:color w:val="000000" w:themeColor="text1"/>
        </w:rPr>
        <w:t xml:space="preserve">Prowadzenia portalu społecznościowego, tj.: </w:t>
      </w:r>
    </w:p>
    <w:p w14:paraId="634ADE6F" w14:textId="7BEB4C57" w:rsidR="004C7E91" w:rsidRPr="008C1C3D" w:rsidRDefault="004C7E91" w:rsidP="00926097">
      <w:pPr>
        <w:numPr>
          <w:ilvl w:val="0"/>
          <w:numId w:val="10"/>
        </w:numPr>
        <w:spacing w:after="0" w:line="360" w:lineRule="auto"/>
        <w:ind w:left="993"/>
        <w:contextualSpacing/>
        <w:rPr>
          <w:rFonts w:ascii="Arial" w:eastAsia="Times New Roman" w:hAnsi="Arial" w:cs="Arial"/>
          <w:color w:val="000000" w:themeColor="text1"/>
        </w:rPr>
      </w:pPr>
      <w:r w:rsidRPr="008C1C3D">
        <w:rPr>
          <w:rFonts w:ascii="Arial" w:eastAsia="Times New Roman" w:hAnsi="Arial" w:cs="Arial"/>
          <w:color w:val="000000" w:themeColor="text1"/>
        </w:rPr>
        <w:t xml:space="preserve">publikowania na bieżąco na istniejącym </w:t>
      </w:r>
      <w:proofErr w:type="spellStart"/>
      <w:r w:rsidRPr="008C1C3D">
        <w:rPr>
          <w:rFonts w:ascii="Arial" w:eastAsia="Times New Roman" w:hAnsi="Arial" w:cs="Arial"/>
          <w:color w:val="000000" w:themeColor="text1"/>
        </w:rPr>
        <w:t>fanpage’u</w:t>
      </w:r>
      <w:proofErr w:type="spellEnd"/>
      <w:r w:rsidRPr="008C1C3D">
        <w:rPr>
          <w:rFonts w:ascii="Arial" w:eastAsia="Times New Roman" w:hAnsi="Arial" w:cs="Arial"/>
          <w:color w:val="000000" w:themeColor="text1"/>
        </w:rPr>
        <w:t xml:space="preserve"> Telewizji Małopolskiej na Facebooku </w:t>
      </w:r>
      <w:hyperlink r:id="rId7" w:history="1">
        <w:r w:rsidR="00A14BC8" w:rsidRPr="00392D36">
          <w:rPr>
            <w:rStyle w:val="Hipercze"/>
            <w:rFonts w:ascii="Arial" w:eastAsia="Times New Roman" w:hAnsi="Arial" w:cs="Arial"/>
          </w:rPr>
          <w:t>https://pl-pl.facebook.com/TelewizjaMalopolska</w:t>
        </w:r>
      </w:hyperlink>
      <w:r w:rsidR="00A14BC8">
        <w:rPr>
          <w:rFonts w:ascii="Arial" w:eastAsia="Times New Roman" w:hAnsi="Arial" w:cs="Arial"/>
          <w:color w:val="000000" w:themeColor="text1"/>
        </w:rPr>
        <w:t xml:space="preserve"> </w:t>
      </w:r>
      <w:r w:rsidRPr="008C1C3D">
        <w:rPr>
          <w:rFonts w:ascii="Arial" w:eastAsia="Times New Roman" w:hAnsi="Arial" w:cs="Arial"/>
          <w:color w:val="000000" w:themeColor="text1"/>
        </w:rPr>
        <w:t xml:space="preserve">informacji dotyczących aktualnych materiałów informacyjnych z wydarzeń bieżących przygotowanych w ramach Telewizji Małopolskiej w terminie do </w:t>
      </w:r>
      <w:r w:rsidR="00C43E32">
        <w:rPr>
          <w:rFonts w:ascii="Arial" w:eastAsia="Times New Roman" w:hAnsi="Arial" w:cs="Arial"/>
          <w:color w:val="000000" w:themeColor="text1"/>
        </w:rPr>
        <w:t>…</w:t>
      </w:r>
      <w:r w:rsidRPr="008C1C3D">
        <w:rPr>
          <w:rFonts w:ascii="Arial" w:eastAsia="Times New Roman" w:hAnsi="Arial" w:cs="Arial"/>
          <w:color w:val="000000" w:themeColor="text1"/>
        </w:rPr>
        <w:t xml:space="preserve"> godzin od momentu zakończenia filmowania</w:t>
      </w:r>
      <w:r w:rsidR="000A5BCA">
        <w:rPr>
          <w:rFonts w:ascii="Arial" w:eastAsia="Times New Roman" w:hAnsi="Arial" w:cs="Arial"/>
          <w:color w:val="000000" w:themeColor="text1"/>
        </w:rPr>
        <w:t xml:space="preserve"> wydarzenia</w:t>
      </w:r>
      <w:r w:rsidRPr="008C1C3D">
        <w:rPr>
          <w:rFonts w:ascii="Arial" w:eastAsia="Times New Roman" w:hAnsi="Arial" w:cs="Arial"/>
          <w:color w:val="000000" w:themeColor="text1"/>
        </w:rPr>
        <w:t xml:space="preserve"> (</w:t>
      </w:r>
      <w:r w:rsidRPr="003862FE">
        <w:rPr>
          <w:rFonts w:ascii="Arial" w:eastAsia="Times New Roman" w:hAnsi="Arial" w:cs="Arial"/>
          <w:i/>
          <w:color w:val="000000" w:themeColor="text1"/>
        </w:rPr>
        <w:t>zgodnie z ofertą wykonawcy</w:t>
      </w:r>
      <w:r w:rsidRPr="008C1C3D">
        <w:rPr>
          <w:rFonts w:ascii="Arial" w:eastAsia="Times New Roman" w:hAnsi="Arial" w:cs="Arial"/>
          <w:color w:val="000000" w:themeColor="text1"/>
        </w:rPr>
        <w:t>), z</w:t>
      </w:r>
      <w:r w:rsidR="00826033">
        <w:rPr>
          <w:rFonts w:ascii="Arial" w:eastAsia="Times New Roman" w:hAnsi="Arial" w:cs="Arial"/>
          <w:color w:val="000000" w:themeColor="text1"/>
        </w:rPr>
        <w:t> </w:t>
      </w:r>
      <w:r w:rsidRPr="008C1C3D">
        <w:rPr>
          <w:rFonts w:ascii="Arial" w:eastAsia="Times New Roman" w:hAnsi="Arial" w:cs="Arial"/>
          <w:color w:val="000000" w:themeColor="text1"/>
        </w:rPr>
        <w:t>tym zastrzeżeniem, że każdego tygodnia ukaże się co najmniej 10 postów,</w:t>
      </w:r>
    </w:p>
    <w:p w14:paraId="4A442F47" w14:textId="0DE970CD" w:rsidR="004C7E91" w:rsidRPr="000A5BCA" w:rsidRDefault="004C7E91" w:rsidP="00926097">
      <w:pPr>
        <w:numPr>
          <w:ilvl w:val="0"/>
          <w:numId w:val="10"/>
        </w:numPr>
        <w:spacing w:after="0" w:line="360" w:lineRule="auto"/>
        <w:ind w:left="993"/>
        <w:contextualSpacing/>
        <w:rPr>
          <w:rFonts w:ascii="Arial" w:eastAsia="Times New Roman" w:hAnsi="Arial" w:cs="Arial"/>
        </w:rPr>
      </w:pPr>
      <w:r w:rsidRPr="000A5BCA">
        <w:rPr>
          <w:rFonts w:ascii="Arial" w:eastAsia="Times New Roman" w:hAnsi="Arial" w:cs="Arial"/>
        </w:rPr>
        <w:t>przeprowadzania na portalu społecznościowym płatnych kampanii reklamowych o</w:t>
      </w:r>
      <w:r w:rsidR="005A1BE8" w:rsidRPr="000A5BCA">
        <w:rPr>
          <w:rFonts w:ascii="Arial" w:eastAsia="Times New Roman" w:hAnsi="Arial" w:cs="Arial"/>
        </w:rPr>
        <w:t> </w:t>
      </w:r>
      <w:r w:rsidRPr="000A5BCA">
        <w:rPr>
          <w:rFonts w:ascii="Arial" w:eastAsia="Times New Roman" w:hAnsi="Arial" w:cs="Arial"/>
        </w:rPr>
        <w:t xml:space="preserve">wartości </w:t>
      </w:r>
      <w:r w:rsidR="00D35916" w:rsidRPr="000A5BCA">
        <w:rPr>
          <w:rFonts w:ascii="Arial" w:eastAsia="Times New Roman" w:hAnsi="Arial" w:cs="Arial"/>
        </w:rPr>
        <w:t xml:space="preserve">co najmniej </w:t>
      </w:r>
      <w:r w:rsidRPr="000A5BCA">
        <w:rPr>
          <w:rFonts w:ascii="Arial" w:eastAsia="Times New Roman" w:hAnsi="Arial" w:cs="Arial"/>
        </w:rPr>
        <w:t>3000 zł brutto miesięcznie – ko</w:t>
      </w:r>
      <w:r w:rsidR="006D351B" w:rsidRPr="000A5BCA">
        <w:rPr>
          <w:rFonts w:ascii="Arial" w:eastAsia="Times New Roman" w:hAnsi="Arial" w:cs="Arial"/>
        </w:rPr>
        <w:t>szty kampanii pokryje Wykonawca i przedstawia pod koniec każdego miesiąca raport statystyk oglądalności i wyświetleń oraz reakcji użytkowników.</w:t>
      </w:r>
    </w:p>
    <w:p w14:paraId="34D68BC3" w14:textId="77777777" w:rsidR="004C7E91" w:rsidRPr="008C1C3D" w:rsidRDefault="004C7E91" w:rsidP="00926097">
      <w:pPr>
        <w:numPr>
          <w:ilvl w:val="0"/>
          <w:numId w:val="10"/>
        </w:numPr>
        <w:spacing w:after="0" w:line="360" w:lineRule="auto"/>
        <w:ind w:left="993"/>
        <w:contextualSpacing/>
        <w:rPr>
          <w:rFonts w:ascii="Arial" w:eastAsia="Times New Roman" w:hAnsi="Arial" w:cs="Arial"/>
          <w:b/>
          <w:color w:val="000000" w:themeColor="text1"/>
        </w:rPr>
      </w:pPr>
      <w:r w:rsidRPr="008C1C3D">
        <w:rPr>
          <w:rFonts w:ascii="Arial" w:eastAsia="Times New Roman" w:hAnsi="Arial" w:cs="Arial"/>
          <w:color w:val="000000" w:themeColor="text1"/>
        </w:rPr>
        <w:t>redakcji i administracji strony fanpage.</w:t>
      </w:r>
    </w:p>
    <w:p w14:paraId="25BC90EE" w14:textId="77777777" w:rsidR="004C7E91" w:rsidRPr="008C1C3D" w:rsidRDefault="004C7E91" w:rsidP="00654E5F">
      <w:pPr>
        <w:numPr>
          <w:ilvl w:val="0"/>
          <w:numId w:val="6"/>
        </w:numPr>
        <w:spacing w:after="0" w:line="360" w:lineRule="auto"/>
        <w:contextualSpacing/>
        <w:rPr>
          <w:rFonts w:ascii="Arial" w:eastAsia="Times New Roman" w:hAnsi="Arial" w:cs="Arial"/>
          <w:b/>
          <w:color w:val="000000" w:themeColor="text1"/>
        </w:rPr>
      </w:pPr>
      <w:r w:rsidRPr="008C1C3D">
        <w:rPr>
          <w:rFonts w:ascii="Arial" w:eastAsia="Times New Roman" w:hAnsi="Arial" w:cs="Arial"/>
          <w:b/>
          <w:color w:val="000000" w:themeColor="text1"/>
        </w:rPr>
        <w:lastRenderedPageBreak/>
        <w:t>Bieżące prowadzenie istniejącej zakładki Małopolska TV na stronie internetowej www.malopolska.pl.</w:t>
      </w:r>
    </w:p>
    <w:p w14:paraId="4E10D32D" w14:textId="6FA1F7E8" w:rsidR="004C7E91" w:rsidRPr="008C1C3D" w:rsidRDefault="004C7E91" w:rsidP="00654E5F">
      <w:pPr>
        <w:numPr>
          <w:ilvl w:val="0"/>
          <w:numId w:val="29"/>
        </w:numPr>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t xml:space="preserve">Wykonawca na bieżąco będzie prowadził istniejącą zakładkę Małopolska TV na stronie internetowej </w:t>
      </w:r>
      <w:hyperlink r:id="rId8" w:history="1">
        <w:r w:rsidR="009E6EFC" w:rsidRPr="00392D36">
          <w:rPr>
            <w:rStyle w:val="Hipercze"/>
            <w:rFonts w:ascii="Arial" w:eastAsia="Times New Roman" w:hAnsi="Arial" w:cs="Arial"/>
          </w:rPr>
          <w:t>www.malopolska.pl</w:t>
        </w:r>
      </w:hyperlink>
      <w:r w:rsidR="009E6EFC">
        <w:rPr>
          <w:rFonts w:ascii="Arial" w:eastAsia="Times New Roman" w:hAnsi="Arial" w:cs="Arial"/>
          <w:color w:val="000000" w:themeColor="text1"/>
        </w:rPr>
        <w:t xml:space="preserve"> </w:t>
      </w:r>
      <w:r w:rsidRPr="008C1C3D">
        <w:rPr>
          <w:rFonts w:ascii="Arial" w:eastAsia="Times New Roman" w:hAnsi="Arial" w:cs="Arial"/>
          <w:color w:val="000000" w:themeColor="text1"/>
        </w:rPr>
        <w:t>i umieszczał na niej gotowe materiały informacyjne zaakceptowane przez Zamawiającego, przy czym:</w:t>
      </w:r>
    </w:p>
    <w:p w14:paraId="76824195" w14:textId="77777777" w:rsidR="004C7E91" w:rsidRPr="008C1C3D" w:rsidRDefault="004C7E91" w:rsidP="00654E5F">
      <w:pPr>
        <w:numPr>
          <w:ilvl w:val="0"/>
          <w:numId w:val="30"/>
        </w:numPr>
        <w:spacing w:after="0" w:line="360" w:lineRule="auto"/>
        <w:ind w:left="1418"/>
        <w:contextualSpacing/>
        <w:rPr>
          <w:rFonts w:ascii="Arial" w:eastAsia="Times New Roman" w:hAnsi="Arial" w:cs="Arial"/>
          <w:color w:val="000000" w:themeColor="text1"/>
        </w:rPr>
      </w:pPr>
      <w:r w:rsidRPr="008C1C3D">
        <w:rPr>
          <w:rFonts w:ascii="Arial" w:eastAsia="Times New Roman" w:hAnsi="Arial" w:cs="Arial"/>
          <w:color w:val="000000" w:themeColor="text1"/>
        </w:rPr>
        <w:t xml:space="preserve">przygotowane w jakości co najmniej HD materiały wraz z tytułem i opisem zawierającym skrót informacji prezentowanych w materiale wideo, Wykonawca opublikuje na istniejącej </w:t>
      </w:r>
      <w:r w:rsidRPr="008C1C3D">
        <w:rPr>
          <w:rFonts w:ascii="Arial" w:eastAsia="Times New Roman" w:hAnsi="Arial" w:cs="Arial"/>
          <w:b/>
          <w:color w:val="000000" w:themeColor="text1"/>
        </w:rPr>
        <w:t xml:space="preserve">zakładce Małopolska TV na stronie internetowej </w:t>
      </w:r>
      <w:r w:rsidRPr="008C1C3D">
        <w:rPr>
          <w:rFonts w:ascii="Arial" w:eastAsia="Times New Roman" w:hAnsi="Arial" w:cs="Arial"/>
          <w:color w:val="000000" w:themeColor="text1"/>
        </w:rPr>
        <w:t xml:space="preserve">w postaci artykułów podzielonych na działy, </w:t>
      </w:r>
    </w:p>
    <w:p w14:paraId="7E1AE1F8" w14:textId="77777777" w:rsidR="004C7E91" w:rsidRPr="008C1C3D" w:rsidRDefault="004C7E91" w:rsidP="00654E5F">
      <w:pPr>
        <w:numPr>
          <w:ilvl w:val="0"/>
          <w:numId w:val="30"/>
        </w:numPr>
        <w:spacing w:after="0" w:line="360" w:lineRule="auto"/>
        <w:ind w:left="1418"/>
        <w:contextualSpacing/>
        <w:rPr>
          <w:rFonts w:ascii="Arial" w:eastAsia="Times New Roman" w:hAnsi="Arial" w:cs="Arial"/>
          <w:color w:val="000000" w:themeColor="text1"/>
        </w:rPr>
      </w:pPr>
      <w:r w:rsidRPr="008C1C3D">
        <w:rPr>
          <w:rFonts w:ascii="Arial" w:eastAsia="Times New Roman" w:hAnsi="Arial" w:cs="Arial"/>
          <w:color w:val="000000" w:themeColor="text1"/>
        </w:rPr>
        <w:t xml:space="preserve">prezentowany materiał na stronie internetowej zostanie zaopatrzony w </w:t>
      </w:r>
      <w:proofErr w:type="spellStart"/>
      <w:r w:rsidRPr="008C1C3D">
        <w:rPr>
          <w:rFonts w:ascii="Arial" w:eastAsia="Times New Roman" w:hAnsi="Arial" w:cs="Arial"/>
          <w:color w:val="000000" w:themeColor="text1"/>
        </w:rPr>
        <w:t>tagi</w:t>
      </w:r>
      <w:proofErr w:type="spellEnd"/>
      <w:r w:rsidRPr="008C1C3D">
        <w:rPr>
          <w:rFonts w:ascii="Arial" w:eastAsia="Times New Roman" w:hAnsi="Arial" w:cs="Arial"/>
          <w:color w:val="000000" w:themeColor="text1"/>
        </w:rPr>
        <w:t xml:space="preserve"> ułatwiające sortowanie i wyszukiwanie artykułów.</w:t>
      </w:r>
    </w:p>
    <w:p w14:paraId="685BD636" w14:textId="66FF3BDD" w:rsidR="004C7E91" w:rsidRPr="008C1C3D" w:rsidRDefault="00111BD8" w:rsidP="00654E5F">
      <w:pPr>
        <w:numPr>
          <w:ilvl w:val="0"/>
          <w:numId w:val="29"/>
        </w:numPr>
        <w:spacing w:after="0" w:line="360" w:lineRule="auto"/>
        <w:contextualSpacing/>
        <w:rPr>
          <w:rFonts w:ascii="Arial" w:eastAsia="Calibri" w:hAnsi="Arial" w:cs="Arial"/>
          <w:color w:val="000000" w:themeColor="text1"/>
        </w:rPr>
      </w:pPr>
      <w:r>
        <w:rPr>
          <w:rFonts w:ascii="Arial" w:eastAsia="Calibri" w:hAnsi="Arial" w:cs="Arial"/>
          <w:color w:val="000000" w:themeColor="text1"/>
        </w:rPr>
        <w:t>Publikowanie</w:t>
      </w:r>
      <w:r w:rsidR="004C7E91" w:rsidRPr="008C1C3D">
        <w:rPr>
          <w:rFonts w:ascii="Arial" w:eastAsia="Calibri" w:hAnsi="Arial" w:cs="Arial"/>
          <w:color w:val="000000" w:themeColor="text1"/>
        </w:rPr>
        <w:t xml:space="preserve"> materiałów na stronie</w:t>
      </w:r>
      <w:r w:rsidR="004C7E91" w:rsidRPr="00111BD8">
        <w:rPr>
          <w:rFonts w:ascii="Arial" w:eastAsia="Calibri" w:hAnsi="Arial" w:cs="Arial"/>
          <w:color w:val="000000" w:themeColor="text1"/>
          <w:u w:val="single"/>
        </w:rPr>
        <w:t xml:space="preserve"> </w:t>
      </w:r>
      <w:hyperlink r:id="rId9" w:history="1">
        <w:r w:rsidR="004C7E91" w:rsidRPr="00111BD8">
          <w:rPr>
            <w:rFonts w:ascii="Arial" w:hAnsi="Arial" w:cs="Arial"/>
            <w:color w:val="000000" w:themeColor="text1"/>
            <w:u w:val="single"/>
          </w:rPr>
          <w:t>https://www.malopolska.pl/telewizja</w:t>
        </w:r>
      </w:hyperlink>
      <w:r w:rsidR="004C7E91" w:rsidRPr="008C1C3D">
        <w:rPr>
          <w:rFonts w:ascii="Arial" w:eastAsia="Calibri" w:hAnsi="Arial" w:cs="Arial"/>
          <w:color w:val="000000" w:themeColor="text1"/>
        </w:rPr>
        <w:t>, których treść będzie dostosowana do wymogów Ustawy z dnia 4 kwietnia 2019 r. o</w:t>
      </w:r>
      <w:r w:rsidR="00125415">
        <w:rPr>
          <w:rFonts w:ascii="Arial" w:eastAsia="Calibri" w:hAnsi="Arial" w:cs="Arial"/>
          <w:color w:val="000000" w:themeColor="text1"/>
        </w:rPr>
        <w:t> </w:t>
      </w:r>
      <w:r w:rsidR="004C7E91" w:rsidRPr="008C1C3D">
        <w:rPr>
          <w:rFonts w:ascii="Arial" w:eastAsia="Calibri" w:hAnsi="Arial" w:cs="Arial"/>
          <w:color w:val="000000" w:themeColor="text1"/>
        </w:rPr>
        <w:t>dostępności cyfrowej stron internetowych i aplikacji mobilnych podmiotów publicznych.</w:t>
      </w:r>
    </w:p>
    <w:p w14:paraId="2635BDD8" w14:textId="77777777" w:rsidR="004C7E91" w:rsidRPr="008C1C3D" w:rsidRDefault="004C7E91" w:rsidP="00654E5F">
      <w:pPr>
        <w:numPr>
          <w:ilvl w:val="0"/>
          <w:numId w:val="6"/>
        </w:numPr>
        <w:spacing w:after="0" w:line="360" w:lineRule="auto"/>
        <w:contextualSpacing/>
        <w:rPr>
          <w:rFonts w:ascii="Arial" w:eastAsia="Times New Roman" w:hAnsi="Arial" w:cs="Arial"/>
          <w:b/>
          <w:color w:val="000000" w:themeColor="text1"/>
        </w:rPr>
      </w:pPr>
      <w:r w:rsidRPr="008C1C3D">
        <w:rPr>
          <w:rFonts w:ascii="Arial" w:eastAsia="Times New Roman" w:hAnsi="Arial" w:cs="Arial"/>
          <w:b/>
          <w:color w:val="000000" w:themeColor="text1"/>
        </w:rPr>
        <w:t>Realizacja innych materiałów, które zamawiający może zlecić:</w:t>
      </w:r>
    </w:p>
    <w:p w14:paraId="76C0D458" w14:textId="0039B8AA" w:rsidR="004C7E91" w:rsidRPr="00C40DA3" w:rsidRDefault="004C7E91" w:rsidP="00654E5F">
      <w:pPr>
        <w:numPr>
          <w:ilvl w:val="1"/>
          <w:numId w:val="6"/>
        </w:numPr>
        <w:spacing w:after="0" w:line="360" w:lineRule="auto"/>
        <w:ind w:left="993" w:hanging="283"/>
        <w:contextualSpacing/>
        <w:rPr>
          <w:rFonts w:ascii="Arial" w:eastAsia="Times New Roman" w:hAnsi="Arial" w:cs="Arial"/>
        </w:rPr>
      </w:pPr>
      <w:r w:rsidRPr="008C1C3D">
        <w:rPr>
          <w:rFonts w:ascii="Arial" w:eastAsia="Calibri" w:hAnsi="Arial" w:cs="Arial"/>
          <w:color w:val="000000" w:themeColor="text1"/>
        </w:rPr>
        <w:t xml:space="preserve">nagranie i </w:t>
      </w:r>
      <w:r w:rsidRPr="00C40DA3">
        <w:rPr>
          <w:rFonts w:ascii="Arial" w:eastAsia="Calibri" w:hAnsi="Arial" w:cs="Arial"/>
        </w:rPr>
        <w:t>montaż (</w:t>
      </w:r>
      <w:proofErr w:type="spellStart"/>
      <w:r w:rsidRPr="00C40DA3">
        <w:rPr>
          <w:rFonts w:ascii="Arial" w:eastAsia="Calibri" w:hAnsi="Arial" w:cs="Arial"/>
        </w:rPr>
        <w:t>audiodeskrypcja</w:t>
      </w:r>
      <w:proofErr w:type="spellEnd"/>
      <w:r w:rsidRPr="00C40DA3">
        <w:rPr>
          <w:rFonts w:ascii="Arial" w:eastAsia="Calibri" w:hAnsi="Arial" w:cs="Arial"/>
        </w:rPr>
        <w:t>) wystąpienia trwającego maksymalnie do 15</w:t>
      </w:r>
      <w:r w:rsidR="00125415" w:rsidRPr="00C40DA3">
        <w:rPr>
          <w:rFonts w:ascii="Arial" w:eastAsia="Calibri" w:hAnsi="Arial" w:cs="Arial"/>
        </w:rPr>
        <w:t> </w:t>
      </w:r>
      <w:r w:rsidRPr="00C40DA3">
        <w:rPr>
          <w:rFonts w:ascii="Arial" w:eastAsia="Calibri" w:hAnsi="Arial" w:cs="Arial"/>
        </w:rPr>
        <w:t>minut podczas zleconych wydarzeń</w:t>
      </w:r>
      <w:r w:rsidRPr="00C40DA3">
        <w:rPr>
          <w:rFonts w:ascii="Arial" w:eastAsia="Times New Roman" w:hAnsi="Arial" w:cs="Arial"/>
        </w:rPr>
        <w:t xml:space="preserve">: </w:t>
      </w:r>
      <w:r w:rsidRPr="00C40DA3">
        <w:rPr>
          <w:rFonts w:ascii="Arial" w:eastAsia="Calibri" w:hAnsi="Arial" w:cs="Arial"/>
        </w:rPr>
        <w:t xml:space="preserve">nie więcej niż </w:t>
      </w:r>
      <w:r w:rsidR="00771F08" w:rsidRPr="00594E53">
        <w:rPr>
          <w:rFonts w:ascii="Arial" w:eastAsia="Calibri" w:hAnsi="Arial" w:cs="Arial"/>
        </w:rPr>
        <w:t>24</w:t>
      </w:r>
      <w:r w:rsidRPr="00594E53">
        <w:rPr>
          <w:rFonts w:ascii="Arial" w:eastAsia="Calibri" w:hAnsi="Arial" w:cs="Arial"/>
        </w:rPr>
        <w:t xml:space="preserve"> zlece</w:t>
      </w:r>
      <w:r w:rsidR="00771F08" w:rsidRPr="00594E53">
        <w:rPr>
          <w:rFonts w:ascii="Arial" w:eastAsia="Calibri" w:hAnsi="Arial" w:cs="Arial"/>
        </w:rPr>
        <w:t>nia</w:t>
      </w:r>
      <w:r w:rsidRPr="00594E53">
        <w:rPr>
          <w:rFonts w:ascii="Arial" w:eastAsia="Calibri" w:hAnsi="Arial" w:cs="Arial"/>
        </w:rPr>
        <w:t xml:space="preserve"> </w:t>
      </w:r>
      <w:r w:rsidRPr="00F37BDA">
        <w:rPr>
          <w:rFonts w:ascii="Arial" w:eastAsia="Calibri" w:hAnsi="Arial" w:cs="Arial"/>
        </w:rPr>
        <w:t>w ciągu trwania umowy);</w:t>
      </w:r>
    </w:p>
    <w:p w14:paraId="5E9F1BBE" w14:textId="078F9A45" w:rsidR="004C7E91" w:rsidRPr="00C40DA3" w:rsidRDefault="00492C87" w:rsidP="00654E5F">
      <w:pPr>
        <w:numPr>
          <w:ilvl w:val="1"/>
          <w:numId w:val="6"/>
        </w:numPr>
        <w:spacing w:after="0" w:line="360" w:lineRule="auto"/>
        <w:ind w:left="993" w:hanging="283"/>
        <w:contextualSpacing/>
        <w:rPr>
          <w:rFonts w:ascii="Arial" w:eastAsia="Calibri" w:hAnsi="Arial" w:cs="Arial"/>
        </w:rPr>
      </w:pPr>
      <w:r>
        <w:rPr>
          <w:rFonts w:ascii="Arial" w:eastAsia="Calibri" w:hAnsi="Arial" w:cs="Arial"/>
        </w:rPr>
        <w:t>p</w:t>
      </w:r>
      <w:r w:rsidR="004C7E91" w:rsidRPr="00C40DA3">
        <w:rPr>
          <w:rFonts w:ascii="Arial" w:eastAsia="Calibri" w:hAnsi="Arial" w:cs="Arial"/>
        </w:rPr>
        <w:t xml:space="preserve">rzygotowanie, produkcja i emisja </w:t>
      </w:r>
      <w:r w:rsidR="004C7E91" w:rsidRPr="00804B7B">
        <w:rPr>
          <w:rFonts w:ascii="Arial" w:eastAsia="Calibri" w:hAnsi="Arial" w:cs="Arial"/>
        </w:rPr>
        <w:t>5 filmów</w:t>
      </w:r>
      <w:r w:rsidR="004C7E91" w:rsidRPr="00C40DA3">
        <w:rPr>
          <w:rFonts w:ascii="Arial" w:eastAsia="Calibri" w:hAnsi="Arial" w:cs="Arial"/>
        </w:rPr>
        <w:t xml:space="preserve"> miesięcznie z wykorzystaniem drona. Czas trwania jednego filmu: nie dłużej niż 60 sekund;</w:t>
      </w:r>
    </w:p>
    <w:p w14:paraId="18F837E5" w14:textId="3A473FE8" w:rsidR="004C7E91" w:rsidRPr="00DC742D" w:rsidRDefault="004C7E91" w:rsidP="00654E5F">
      <w:pPr>
        <w:numPr>
          <w:ilvl w:val="1"/>
          <w:numId w:val="6"/>
        </w:numPr>
        <w:spacing w:after="0" w:line="360" w:lineRule="auto"/>
        <w:ind w:left="993" w:hanging="283"/>
        <w:contextualSpacing/>
        <w:rPr>
          <w:rFonts w:ascii="Arial" w:eastAsia="Times New Roman" w:hAnsi="Arial" w:cs="Arial"/>
          <w:color w:val="000000" w:themeColor="text1"/>
        </w:rPr>
      </w:pPr>
      <w:r w:rsidRPr="00C40DA3">
        <w:rPr>
          <w:rFonts w:ascii="Arial" w:eastAsia="Times New Roman" w:hAnsi="Arial" w:cs="Arial"/>
        </w:rPr>
        <w:t xml:space="preserve">transmisja na żywo wskazanego przez Zamawiającego wydarzenia. Zamawiający określa czas transmisji z Wykonawcą nie później niż 5 dni przed wydarzeniem. Pojedyncza transmisja nie przekroczy 3 godzin. Liczba transmisji na żywo wyniesie nie więcej </w:t>
      </w:r>
      <w:r w:rsidRPr="00804B7B">
        <w:rPr>
          <w:rFonts w:ascii="Arial" w:eastAsia="Times New Roman" w:hAnsi="Arial" w:cs="Arial"/>
        </w:rPr>
        <w:t xml:space="preserve">niż </w:t>
      </w:r>
      <w:r w:rsidR="009E7FAB">
        <w:rPr>
          <w:rFonts w:ascii="Arial" w:eastAsia="Times New Roman" w:hAnsi="Arial" w:cs="Arial"/>
        </w:rPr>
        <w:t>4</w:t>
      </w:r>
      <w:r w:rsidR="00654E5F" w:rsidRPr="00C40DA3">
        <w:rPr>
          <w:rFonts w:ascii="Arial" w:eastAsia="Times New Roman" w:hAnsi="Arial" w:cs="Arial"/>
        </w:rPr>
        <w:t xml:space="preserve"> </w:t>
      </w:r>
      <w:r w:rsidRPr="00C40DA3">
        <w:rPr>
          <w:rFonts w:ascii="Arial" w:eastAsia="Times New Roman" w:hAnsi="Arial" w:cs="Arial"/>
        </w:rPr>
        <w:t>w okresie trwania umowy.</w:t>
      </w:r>
      <w:r w:rsidRPr="00C40DA3">
        <w:rPr>
          <w:rFonts w:ascii="Arial" w:hAnsi="Arial" w:cs="Arial"/>
        </w:rPr>
        <w:t xml:space="preserve"> </w:t>
      </w:r>
      <w:r w:rsidRPr="008C1C3D">
        <w:rPr>
          <w:rFonts w:ascii="Arial" w:hAnsi="Arial" w:cs="Arial"/>
          <w:color w:val="000000" w:themeColor="text1"/>
        </w:rPr>
        <w:t xml:space="preserve">Transmisja ma odbywać się za pomocą narzędzi </w:t>
      </w:r>
      <w:proofErr w:type="spellStart"/>
      <w:r w:rsidRPr="008C1C3D">
        <w:rPr>
          <w:rFonts w:ascii="Arial" w:hAnsi="Arial" w:cs="Arial"/>
          <w:color w:val="000000" w:themeColor="text1"/>
        </w:rPr>
        <w:t>streamingowych</w:t>
      </w:r>
      <w:proofErr w:type="spellEnd"/>
      <w:r w:rsidRPr="008C1C3D">
        <w:rPr>
          <w:rFonts w:ascii="Arial" w:hAnsi="Arial" w:cs="Arial"/>
          <w:color w:val="000000" w:themeColor="text1"/>
        </w:rPr>
        <w:t xml:space="preserve"> w tym łączy zapewnionych przez Wykonawcę.</w:t>
      </w:r>
    </w:p>
    <w:p w14:paraId="5A6B7B6D" w14:textId="174B470D" w:rsidR="00DC742D" w:rsidRPr="00D702C9" w:rsidRDefault="00DC742D" w:rsidP="00DC742D">
      <w:pPr>
        <w:spacing w:after="0" w:line="360" w:lineRule="auto"/>
        <w:ind w:left="993"/>
        <w:contextualSpacing/>
        <w:rPr>
          <w:rFonts w:ascii="Arial" w:eastAsia="Times New Roman" w:hAnsi="Arial" w:cs="Arial"/>
        </w:rPr>
      </w:pPr>
      <w:r w:rsidRPr="00D702C9">
        <w:rPr>
          <w:rFonts w:ascii="Arial" w:hAnsi="Arial" w:cs="Arial"/>
        </w:rPr>
        <w:t xml:space="preserve">Do </w:t>
      </w:r>
      <w:r w:rsidR="000313E5" w:rsidRPr="00D702C9">
        <w:rPr>
          <w:rFonts w:ascii="Arial" w:hAnsi="Arial" w:cs="Arial"/>
        </w:rPr>
        <w:t>materiałów wskazanych w pkt</w:t>
      </w:r>
      <w:r w:rsidRPr="00D702C9">
        <w:rPr>
          <w:rFonts w:ascii="Arial" w:hAnsi="Arial" w:cs="Arial"/>
        </w:rPr>
        <w:t xml:space="preserve"> 4 w zakresie </w:t>
      </w:r>
      <w:r w:rsidR="00403328" w:rsidRPr="00D702C9">
        <w:rPr>
          <w:rFonts w:ascii="Arial" w:hAnsi="Arial" w:cs="Arial"/>
        </w:rPr>
        <w:t xml:space="preserve">w nim </w:t>
      </w:r>
      <w:r w:rsidRPr="00D702C9">
        <w:rPr>
          <w:rFonts w:ascii="Arial" w:hAnsi="Arial" w:cs="Arial"/>
        </w:rPr>
        <w:t xml:space="preserve">nieuregulowanym stosuje się postanowienia pkt. 1 z zastrzeżeniem, że </w:t>
      </w:r>
      <w:r w:rsidR="00403328" w:rsidRPr="00D702C9">
        <w:rPr>
          <w:rFonts w:ascii="Arial" w:eastAsia="Calibri" w:hAnsi="Arial" w:cs="Arial"/>
        </w:rPr>
        <w:t>publikacja materiałów wskazanych w</w:t>
      </w:r>
      <w:r w:rsidR="009117E4" w:rsidRPr="00D702C9">
        <w:rPr>
          <w:rFonts w:ascii="Arial" w:eastAsia="Calibri" w:hAnsi="Arial" w:cs="Arial"/>
        </w:rPr>
        <w:t> </w:t>
      </w:r>
      <w:r w:rsidR="00403328" w:rsidRPr="00D702C9">
        <w:rPr>
          <w:rFonts w:ascii="Arial" w:eastAsia="Calibri" w:hAnsi="Arial" w:cs="Arial"/>
        </w:rPr>
        <w:t>lit.</w:t>
      </w:r>
      <w:r w:rsidR="000313E5" w:rsidRPr="00D702C9">
        <w:rPr>
          <w:rFonts w:ascii="Arial" w:eastAsia="Calibri" w:hAnsi="Arial" w:cs="Arial"/>
        </w:rPr>
        <w:t> </w:t>
      </w:r>
      <w:r w:rsidR="00403328" w:rsidRPr="00D702C9">
        <w:rPr>
          <w:rFonts w:ascii="Arial" w:eastAsia="Calibri" w:hAnsi="Arial" w:cs="Arial"/>
        </w:rPr>
        <w:t>a) i b)</w:t>
      </w:r>
      <w:r w:rsidRPr="00D702C9">
        <w:rPr>
          <w:rFonts w:ascii="Arial" w:eastAsia="Calibri" w:hAnsi="Arial" w:cs="Arial"/>
        </w:rPr>
        <w:t xml:space="preserve"> na kanale YouTube - Telewizja Małopolska, na stronie internetowej Telewizji Małopolskiej oraz na wskazanej przez Zamawiającego stronie internetowej</w:t>
      </w:r>
      <w:r w:rsidR="00403328" w:rsidRPr="00D702C9">
        <w:rPr>
          <w:rFonts w:ascii="Arial" w:eastAsia="Calibri" w:hAnsi="Arial" w:cs="Arial"/>
        </w:rPr>
        <w:t xml:space="preserve"> nastąpi w terminie uzgodnionym przez strony.</w:t>
      </w:r>
    </w:p>
    <w:p w14:paraId="058506F0" w14:textId="7968B28D" w:rsidR="004C7E91" w:rsidRPr="008C1C3D" w:rsidRDefault="004C7E91" w:rsidP="00654E5F">
      <w:pPr>
        <w:numPr>
          <w:ilvl w:val="0"/>
          <w:numId w:val="8"/>
        </w:numPr>
        <w:spacing w:after="0" w:line="360" w:lineRule="auto"/>
        <w:ind w:left="426"/>
        <w:contextualSpacing/>
        <w:rPr>
          <w:rFonts w:ascii="Arial" w:eastAsia="Times New Roman" w:hAnsi="Arial" w:cs="Arial"/>
          <w:color w:val="000000" w:themeColor="text1"/>
        </w:rPr>
      </w:pPr>
      <w:r w:rsidRPr="008C1C3D">
        <w:rPr>
          <w:rFonts w:ascii="Arial" w:eastAsia="Calibri" w:hAnsi="Arial" w:cs="Arial"/>
          <w:color w:val="000000" w:themeColor="text1"/>
        </w:rPr>
        <w:t>Wszystkie materiały opisane w ust. 2, które powstaną i zostaną wyemitowane w ramach Telewizji Małopolskie</w:t>
      </w:r>
      <w:r w:rsidR="006874D0">
        <w:rPr>
          <w:rFonts w:ascii="Arial" w:eastAsia="Calibri" w:hAnsi="Arial" w:cs="Arial"/>
          <w:color w:val="000000" w:themeColor="text1"/>
        </w:rPr>
        <w:t>j, będą dotyczyły działalności samorządu województwa m</w:t>
      </w:r>
      <w:r w:rsidRPr="008C1C3D">
        <w:rPr>
          <w:rFonts w:ascii="Arial" w:eastAsia="Calibri" w:hAnsi="Arial" w:cs="Arial"/>
          <w:color w:val="000000" w:themeColor="text1"/>
        </w:rPr>
        <w:t>ałopolskiego</w:t>
      </w:r>
      <w:r w:rsidRPr="008C1C3D">
        <w:rPr>
          <w:rFonts w:ascii="Arial" w:eastAsia="Calibri" w:hAnsi="Arial" w:cs="Arial"/>
          <w:bCs/>
          <w:color w:val="000000" w:themeColor="text1"/>
        </w:rPr>
        <w:t xml:space="preserve"> i spraw dotyczących mieszkańców Małopolski</w:t>
      </w:r>
      <w:r w:rsidRPr="008C1C3D">
        <w:rPr>
          <w:rFonts w:ascii="Arial" w:eastAsia="Calibri" w:hAnsi="Arial" w:cs="Arial"/>
          <w:color w:val="000000" w:themeColor="text1"/>
        </w:rPr>
        <w:t xml:space="preserve"> oraz będą powstawały </w:t>
      </w:r>
      <w:r w:rsidRPr="008C1C3D">
        <w:rPr>
          <w:rFonts w:ascii="Arial" w:eastAsia="Calibri" w:hAnsi="Arial" w:cs="Arial"/>
          <w:color w:val="000000" w:themeColor="text1"/>
        </w:rPr>
        <w:lastRenderedPageBreak/>
        <w:t>w</w:t>
      </w:r>
      <w:r w:rsidR="00193CCC">
        <w:rPr>
          <w:rFonts w:ascii="Arial" w:eastAsia="Calibri" w:hAnsi="Arial" w:cs="Arial"/>
          <w:color w:val="000000" w:themeColor="text1"/>
        </w:rPr>
        <w:t> </w:t>
      </w:r>
      <w:r w:rsidRPr="008C1C3D">
        <w:rPr>
          <w:rFonts w:ascii="Arial" w:eastAsia="Calibri" w:hAnsi="Arial" w:cs="Arial"/>
          <w:color w:val="000000" w:themeColor="text1"/>
        </w:rPr>
        <w:t>ścisłej współpracy z Biurem Prasowym UMWM, a do ich publikacji będzie konieczne uzyskanie akceptacji osób wyznaczonych przez Zamawiającego.</w:t>
      </w:r>
    </w:p>
    <w:p w14:paraId="5B67E83F" w14:textId="2A5ECEDE" w:rsidR="004C7E91" w:rsidRPr="008C1C3D" w:rsidRDefault="004C7E91" w:rsidP="00654E5F">
      <w:pPr>
        <w:numPr>
          <w:ilvl w:val="0"/>
          <w:numId w:val="8"/>
        </w:numPr>
        <w:spacing w:after="0" w:line="360" w:lineRule="auto"/>
        <w:ind w:left="426"/>
        <w:contextualSpacing/>
        <w:rPr>
          <w:rFonts w:ascii="Arial" w:eastAsia="Calibri" w:hAnsi="Arial" w:cs="Arial"/>
          <w:color w:val="000000" w:themeColor="text1"/>
          <w:u w:val="single"/>
        </w:rPr>
      </w:pPr>
      <w:r w:rsidRPr="008C1C3D">
        <w:rPr>
          <w:rFonts w:ascii="Arial" w:eastAsia="Calibri" w:hAnsi="Arial" w:cs="Arial"/>
          <w:color w:val="000000" w:themeColor="text1"/>
        </w:rPr>
        <w:t>Telewizja Małopolska będzie jednym z podstawowych kanałów dotarcia do mieszkańców Małopolski z informacjami dotyczącymi Województwa Małopolskiego. Wyprodukowane w ramach umowy materiały będą emitowane na stronie internetowej Telewizji Małopolskiej oraz dostar</w:t>
      </w:r>
      <w:r w:rsidR="009E20E2">
        <w:rPr>
          <w:rFonts w:ascii="Arial" w:eastAsia="Calibri" w:hAnsi="Arial" w:cs="Arial"/>
          <w:color w:val="000000" w:themeColor="text1"/>
        </w:rPr>
        <w:t>czane do Zamawiającego lub</w:t>
      </w:r>
      <w:r w:rsidRPr="008C1C3D">
        <w:rPr>
          <w:rFonts w:ascii="Arial" w:eastAsia="Calibri" w:hAnsi="Arial" w:cs="Arial"/>
          <w:color w:val="000000" w:themeColor="text1"/>
        </w:rPr>
        <w:t xml:space="preserve"> do wskazanych przez Zamawiającego redakcji</w:t>
      </w:r>
      <w:r w:rsidR="006D351B" w:rsidRPr="008C1C3D">
        <w:rPr>
          <w:rFonts w:ascii="Arial" w:eastAsia="Calibri" w:hAnsi="Arial" w:cs="Arial"/>
          <w:color w:val="000000" w:themeColor="text1"/>
        </w:rPr>
        <w:t>,</w:t>
      </w:r>
      <w:r w:rsidR="00654E5F" w:rsidRPr="008C1C3D">
        <w:rPr>
          <w:rFonts w:ascii="Arial" w:eastAsia="Calibri" w:hAnsi="Arial" w:cs="Arial"/>
          <w:color w:val="000000" w:themeColor="text1"/>
        </w:rPr>
        <w:t xml:space="preserve"> w celu publikacji </w:t>
      </w:r>
      <w:r w:rsidRPr="008C1C3D">
        <w:rPr>
          <w:rFonts w:ascii="Arial" w:eastAsia="Calibri" w:hAnsi="Arial" w:cs="Arial"/>
          <w:color w:val="000000" w:themeColor="text1"/>
        </w:rPr>
        <w:t>w telewizjach regionalnych, lokalnych oraz internetowych</w:t>
      </w:r>
      <w:r w:rsidRPr="00193CCC">
        <w:rPr>
          <w:rFonts w:ascii="Arial" w:eastAsia="Calibri" w:hAnsi="Arial" w:cs="Arial"/>
          <w:color w:val="000000" w:themeColor="text1"/>
        </w:rPr>
        <w:t>.</w:t>
      </w:r>
    </w:p>
    <w:p w14:paraId="3C45A888" w14:textId="77777777" w:rsidR="004C7E91" w:rsidRPr="008C1C3D" w:rsidRDefault="004C7E91" w:rsidP="00654E5F">
      <w:pPr>
        <w:numPr>
          <w:ilvl w:val="0"/>
          <w:numId w:val="8"/>
        </w:numPr>
        <w:spacing w:after="0" w:line="360" w:lineRule="auto"/>
        <w:ind w:left="426"/>
        <w:contextualSpacing/>
        <w:rPr>
          <w:rFonts w:ascii="Arial" w:eastAsia="Times New Roman" w:hAnsi="Arial" w:cs="Arial"/>
          <w:color w:val="000000" w:themeColor="text1"/>
        </w:rPr>
      </w:pPr>
      <w:r w:rsidRPr="008C1C3D">
        <w:rPr>
          <w:rFonts w:ascii="Arial" w:eastAsia="Times New Roman" w:hAnsi="Arial" w:cs="Arial"/>
          <w:color w:val="000000" w:themeColor="text1"/>
        </w:rPr>
        <w:t>Wykonawca zobowiązuje się do uwzględnienia wszystkich wskazań Zamawiającego, w szczególności co do tematów, miejsc i osób, które występują w materiałach.</w:t>
      </w:r>
    </w:p>
    <w:p w14:paraId="7A987118" w14:textId="04335005" w:rsidR="004C7E91" w:rsidRPr="008C1C3D" w:rsidRDefault="004C7E91" w:rsidP="00FA7E73">
      <w:pPr>
        <w:numPr>
          <w:ilvl w:val="0"/>
          <w:numId w:val="8"/>
        </w:numPr>
        <w:spacing w:after="240" w:line="360" w:lineRule="auto"/>
        <w:ind w:left="425" w:hanging="357"/>
        <w:rPr>
          <w:rFonts w:ascii="Arial" w:eastAsia="Times New Roman" w:hAnsi="Arial" w:cs="Arial"/>
          <w:color w:val="000000" w:themeColor="text1"/>
        </w:rPr>
      </w:pPr>
      <w:r w:rsidRPr="008C1C3D">
        <w:rPr>
          <w:rFonts w:ascii="Arial" w:eastAsia="Times New Roman" w:hAnsi="Arial" w:cs="Arial"/>
          <w:color w:val="000000" w:themeColor="text1"/>
        </w:rPr>
        <w:t>Zamawiający umożliwi Wykonawcy, w ramach umowy, realizację zdjęć w obiektach instytucji podległych Zamawiającemu.</w:t>
      </w:r>
    </w:p>
    <w:p w14:paraId="003EBF02" w14:textId="77776993" w:rsidR="004C7E91" w:rsidRPr="008C1C3D" w:rsidRDefault="004C7E91" w:rsidP="000D6625">
      <w:pPr>
        <w:keepNext/>
        <w:keepLines/>
        <w:spacing w:after="14" w:line="360" w:lineRule="auto"/>
        <w:ind w:left="10" w:right="-15" w:hanging="10"/>
        <w:jc w:val="center"/>
        <w:outlineLvl w:val="0"/>
        <w:rPr>
          <w:rFonts w:ascii="Arial" w:eastAsia="Times New Roman" w:hAnsi="Arial" w:cs="Arial"/>
          <w:b/>
          <w:bCs/>
          <w:color w:val="000000" w:themeColor="text1"/>
        </w:rPr>
      </w:pPr>
      <w:r w:rsidRPr="008C1C3D">
        <w:rPr>
          <w:rFonts w:ascii="Arial" w:eastAsia="Times New Roman" w:hAnsi="Arial" w:cs="Arial"/>
          <w:b/>
          <w:bCs/>
          <w:color w:val="000000" w:themeColor="text1"/>
        </w:rPr>
        <w:t>§ 2</w:t>
      </w:r>
    </w:p>
    <w:p w14:paraId="410A8BDD" w14:textId="738CB35D" w:rsidR="004C7E91" w:rsidRPr="008C1C3D" w:rsidRDefault="004C7E91" w:rsidP="001457EE">
      <w:pPr>
        <w:spacing w:after="240" w:line="360" w:lineRule="auto"/>
        <w:rPr>
          <w:rFonts w:ascii="Arial" w:eastAsia="Times New Roman" w:hAnsi="Arial" w:cs="Arial"/>
          <w:color w:val="FF0000"/>
        </w:rPr>
      </w:pPr>
      <w:r w:rsidRPr="008C1C3D">
        <w:rPr>
          <w:rFonts w:ascii="Arial" w:eastAsia="Times New Roman" w:hAnsi="Arial" w:cs="Arial"/>
          <w:color w:val="000000" w:themeColor="text1"/>
        </w:rPr>
        <w:t>Umowa zostaje zawarta na czas określony przez okres do</w:t>
      </w:r>
      <w:r w:rsidR="006870F4">
        <w:rPr>
          <w:rFonts w:ascii="Arial" w:eastAsia="Times New Roman" w:hAnsi="Arial" w:cs="Arial"/>
        </w:rPr>
        <w:t xml:space="preserve"> 11</w:t>
      </w:r>
      <w:r w:rsidRPr="00C632E2">
        <w:rPr>
          <w:rFonts w:ascii="Arial" w:eastAsia="Times New Roman" w:hAnsi="Arial" w:cs="Arial"/>
        </w:rPr>
        <w:t xml:space="preserve"> miesięcy od dnia podpisania umowy.</w:t>
      </w:r>
    </w:p>
    <w:p w14:paraId="5D862C45" w14:textId="203E38D7" w:rsidR="004C7E91" w:rsidRPr="008C1C3D" w:rsidRDefault="004C7E91" w:rsidP="001457EE">
      <w:pPr>
        <w:keepNext/>
        <w:keepLines/>
        <w:spacing w:after="14" w:line="360" w:lineRule="auto"/>
        <w:ind w:left="10" w:right="-15" w:hanging="10"/>
        <w:jc w:val="center"/>
        <w:outlineLvl w:val="0"/>
        <w:rPr>
          <w:rFonts w:ascii="Arial" w:eastAsia="Times New Roman" w:hAnsi="Arial" w:cs="Arial"/>
          <w:b/>
          <w:bCs/>
          <w:color w:val="000000" w:themeColor="text1"/>
        </w:rPr>
      </w:pPr>
      <w:r w:rsidRPr="008C1C3D">
        <w:rPr>
          <w:rFonts w:ascii="Arial" w:eastAsia="Times New Roman" w:hAnsi="Arial" w:cs="Arial"/>
          <w:b/>
          <w:bCs/>
          <w:color w:val="000000" w:themeColor="text1"/>
        </w:rPr>
        <w:t>§ 3</w:t>
      </w:r>
    </w:p>
    <w:p w14:paraId="7F5D2CD4" w14:textId="77777777" w:rsidR="004C7E91" w:rsidRPr="008C1C3D" w:rsidRDefault="004C7E91" w:rsidP="008C0A4B">
      <w:pPr>
        <w:numPr>
          <w:ilvl w:val="0"/>
          <w:numId w:val="1"/>
        </w:numPr>
        <w:spacing w:after="0" w:line="360" w:lineRule="auto"/>
        <w:rPr>
          <w:rFonts w:ascii="Arial" w:eastAsia="Times New Roman" w:hAnsi="Arial" w:cs="Arial"/>
          <w:color w:val="000000" w:themeColor="text1"/>
        </w:rPr>
      </w:pPr>
      <w:r w:rsidRPr="008C1C3D">
        <w:rPr>
          <w:rFonts w:ascii="Arial" w:eastAsia="Times New Roman" w:hAnsi="Arial" w:cs="Arial"/>
          <w:color w:val="000000" w:themeColor="text1"/>
        </w:rPr>
        <w:t>Wykonawca zobowiązuje się do wykonywania przedmiotu umowy w sposób należyty, z uwzględnieniem zawodowego charakteru wykonywanej działalności, a także zgodnie z obowiązującymi przepisami prawa i postanowieniami umowy.</w:t>
      </w:r>
    </w:p>
    <w:p w14:paraId="348DB215" w14:textId="77777777" w:rsidR="004C7E91" w:rsidRPr="008C1C3D" w:rsidRDefault="004C7E91" w:rsidP="008C0A4B">
      <w:pPr>
        <w:numPr>
          <w:ilvl w:val="0"/>
          <w:numId w:val="1"/>
        </w:numPr>
        <w:spacing w:after="0" w:line="360" w:lineRule="auto"/>
        <w:rPr>
          <w:rFonts w:ascii="Arial" w:eastAsia="Times New Roman" w:hAnsi="Arial" w:cs="Arial"/>
          <w:color w:val="000000" w:themeColor="text1"/>
        </w:rPr>
      </w:pPr>
      <w:r w:rsidRPr="008C1C3D">
        <w:rPr>
          <w:rFonts w:ascii="Arial" w:eastAsia="Times New Roman" w:hAnsi="Arial" w:cs="Arial"/>
          <w:color w:val="000000" w:themeColor="text1"/>
        </w:rPr>
        <w:t>Do realizacji przedmiotu umowy, o którym mowa w § 1, Wykonawca użyje własnego, profesjonalnego sprzętu w jakości co najmniej HD oraz zapewni profesjonal</w:t>
      </w:r>
      <w:r w:rsidR="006D351B" w:rsidRPr="008C1C3D">
        <w:rPr>
          <w:rFonts w:ascii="Arial" w:eastAsia="Times New Roman" w:hAnsi="Arial" w:cs="Arial"/>
          <w:color w:val="000000" w:themeColor="text1"/>
        </w:rPr>
        <w:t>ne studio do realizacji nagrań.</w:t>
      </w:r>
    </w:p>
    <w:p w14:paraId="3AF5AD37" w14:textId="77777777" w:rsidR="004C7E91" w:rsidRPr="008C1C3D" w:rsidRDefault="004C7E91" w:rsidP="008C0A4B">
      <w:pPr>
        <w:numPr>
          <w:ilvl w:val="0"/>
          <w:numId w:val="1"/>
        </w:numPr>
        <w:spacing w:after="0" w:line="360" w:lineRule="auto"/>
        <w:rPr>
          <w:rFonts w:ascii="Arial" w:eastAsia="Times New Roman" w:hAnsi="Arial" w:cs="Arial"/>
          <w:color w:val="000000" w:themeColor="text1"/>
        </w:rPr>
      </w:pPr>
      <w:r w:rsidRPr="008C1C3D">
        <w:rPr>
          <w:rFonts w:ascii="Arial" w:eastAsia="Times New Roman" w:hAnsi="Arial" w:cs="Arial"/>
          <w:color w:val="000000" w:themeColor="text1"/>
        </w:rPr>
        <w:t>Do realizacji przedmiotu umowy Wykonawca zapewni własny transport.</w:t>
      </w:r>
    </w:p>
    <w:p w14:paraId="7E02EBCC" w14:textId="7B9638F2" w:rsidR="004C7E91" w:rsidRPr="008C1C3D" w:rsidRDefault="004C7E91" w:rsidP="008C0A4B">
      <w:pPr>
        <w:numPr>
          <w:ilvl w:val="0"/>
          <w:numId w:val="1"/>
        </w:numPr>
        <w:spacing w:after="0" w:line="360" w:lineRule="auto"/>
        <w:rPr>
          <w:rFonts w:ascii="Arial" w:eastAsia="Times New Roman" w:hAnsi="Arial" w:cs="Arial"/>
          <w:color w:val="000000" w:themeColor="text1"/>
        </w:rPr>
      </w:pPr>
      <w:r w:rsidRPr="008C1C3D">
        <w:rPr>
          <w:rFonts w:ascii="Arial" w:eastAsia="Times New Roman" w:hAnsi="Arial" w:cs="Arial"/>
          <w:color w:val="000000" w:themeColor="text1"/>
        </w:rPr>
        <w:t>Materiały informacyjne zostaną wyprodukowane i wyemitowane w jakości co najmniej HD</w:t>
      </w:r>
      <w:r w:rsidR="00524645">
        <w:rPr>
          <w:rFonts w:ascii="Arial" w:eastAsia="Times New Roman" w:hAnsi="Arial" w:cs="Arial"/>
          <w:color w:val="000000" w:themeColor="text1"/>
        </w:rPr>
        <w:t> </w:t>
      </w:r>
      <w:r w:rsidRPr="008C1C3D">
        <w:rPr>
          <w:rFonts w:ascii="Arial" w:eastAsia="Times New Roman" w:hAnsi="Arial" w:cs="Arial"/>
          <w:color w:val="000000" w:themeColor="text1"/>
        </w:rPr>
        <w:t>i zostaną dostarczone Zamawiającemu w formacie .mp4 na nośniku cyfrowym lub w postaci pliku do pobrania z serwera, z możliwością kopiowania, wgrania do komputera i umieszczenia na serwerze.</w:t>
      </w:r>
    </w:p>
    <w:p w14:paraId="511CE2A0" w14:textId="07DD3F6A" w:rsidR="004C7E91" w:rsidRPr="008C1C3D" w:rsidRDefault="004C7E91" w:rsidP="008C0A4B">
      <w:pPr>
        <w:numPr>
          <w:ilvl w:val="0"/>
          <w:numId w:val="1"/>
        </w:numPr>
        <w:suppressAutoHyphens/>
        <w:spacing w:after="0" w:line="360" w:lineRule="auto"/>
        <w:ind w:left="357" w:hanging="357"/>
        <w:rPr>
          <w:rFonts w:ascii="Arial" w:eastAsia="Times New Roman" w:hAnsi="Arial" w:cs="Arial"/>
          <w:color w:val="000000" w:themeColor="text1"/>
        </w:rPr>
      </w:pPr>
      <w:r w:rsidRPr="008C1C3D">
        <w:rPr>
          <w:rFonts w:ascii="Arial" w:eastAsia="Times New Roman" w:hAnsi="Arial" w:cs="Arial"/>
          <w:color w:val="000000" w:themeColor="text1"/>
        </w:rPr>
        <w:t>Wykonawca zobowiązuje się do przedstawiania Zamawiającemu do akceptacji gotowych materiałów, o kt</w:t>
      </w:r>
      <w:r w:rsidR="0069502D">
        <w:rPr>
          <w:rFonts w:ascii="Arial" w:eastAsia="Times New Roman" w:hAnsi="Arial" w:cs="Arial"/>
          <w:color w:val="000000" w:themeColor="text1"/>
        </w:rPr>
        <w:t xml:space="preserve">órych mowa w </w:t>
      </w:r>
      <w:r w:rsidR="0069502D" w:rsidRPr="00A0746D">
        <w:rPr>
          <w:rFonts w:ascii="Arial" w:eastAsia="Times New Roman" w:hAnsi="Arial" w:cs="Arial"/>
          <w:color w:val="000000" w:themeColor="text1"/>
        </w:rPr>
        <w:t>§ 1 ust. 2 pkt 1),</w:t>
      </w:r>
      <w:r w:rsidRPr="00A0746D">
        <w:rPr>
          <w:rFonts w:ascii="Arial" w:eastAsia="Times New Roman" w:hAnsi="Arial" w:cs="Arial"/>
          <w:color w:val="000000" w:themeColor="text1"/>
        </w:rPr>
        <w:t xml:space="preserve"> 2</w:t>
      </w:r>
      <w:r w:rsidR="006D6635" w:rsidRPr="00A0746D">
        <w:rPr>
          <w:rFonts w:ascii="Arial" w:eastAsia="Times New Roman" w:hAnsi="Arial" w:cs="Arial"/>
          <w:color w:val="000000" w:themeColor="text1"/>
        </w:rPr>
        <w:t>, 3 i 4</w:t>
      </w:r>
      <w:r w:rsidR="0069502D" w:rsidRPr="00A0746D">
        <w:rPr>
          <w:rFonts w:ascii="Arial" w:eastAsia="Times New Roman" w:hAnsi="Arial" w:cs="Arial"/>
          <w:color w:val="000000" w:themeColor="text1"/>
        </w:rPr>
        <w:t>)</w:t>
      </w:r>
      <w:r w:rsidRPr="00A0746D">
        <w:rPr>
          <w:rFonts w:ascii="Arial" w:eastAsia="Times New Roman" w:hAnsi="Arial" w:cs="Arial"/>
          <w:color w:val="000000" w:themeColor="text1"/>
        </w:rPr>
        <w:t>.</w:t>
      </w:r>
      <w:r w:rsidRPr="008C1C3D">
        <w:rPr>
          <w:rFonts w:ascii="Arial" w:eastAsia="Times New Roman" w:hAnsi="Arial" w:cs="Arial"/>
          <w:color w:val="000000" w:themeColor="text1"/>
        </w:rPr>
        <w:t xml:space="preserve"> Wykonawca zobowiązuje się uwzględniać uwagi i wprowadzać zmiany zgodnie ze wskazówkami Zamawiającego w</w:t>
      </w:r>
      <w:r w:rsidR="00524645">
        <w:rPr>
          <w:rFonts w:ascii="Arial" w:eastAsia="Times New Roman" w:hAnsi="Arial" w:cs="Arial"/>
          <w:color w:val="000000" w:themeColor="text1"/>
        </w:rPr>
        <w:t> </w:t>
      </w:r>
      <w:r w:rsidRPr="008C1C3D">
        <w:rPr>
          <w:rFonts w:ascii="Arial" w:eastAsia="Times New Roman" w:hAnsi="Arial" w:cs="Arial"/>
          <w:color w:val="000000" w:themeColor="text1"/>
        </w:rPr>
        <w:t>trybie umożliwiającym dotrzymanie terminów, o których mowa w § 1. Zamawiający zobowiązuje się do zgłaszania uwag niezwłocznie, jednak nie później niż w czasie 2</w:t>
      </w:r>
      <w:r w:rsidR="00524645">
        <w:rPr>
          <w:rFonts w:ascii="Arial" w:eastAsia="Times New Roman" w:hAnsi="Arial" w:cs="Arial"/>
          <w:color w:val="000000" w:themeColor="text1"/>
        </w:rPr>
        <w:t> </w:t>
      </w:r>
      <w:r w:rsidRPr="008C1C3D">
        <w:rPr>
          <w:rFonts w:ascii="Arial" w:eastAsia="Times New Roman" w:hAnsi="Arial" w:cs="Arial"/>
          <w:color w:val="000000" w:themeColor="text1"/>
        </w:rPr>
        <w:t>godzin od otrzymania materiału filmowego od Wykonawcy we wszystkie dni tygodnia.</w:t>
      </w:r>
    </w:p>
    <w:p w14:paraId="5C2EF528" w14:textId="77777777" w:rsidR="004C7E91" w:rsidRPr="008C1C3D" w:rsidRDefault="004C7E91" w:rsidP="008C0A4B">
      <w:pPr>
        <w:numPr>
          <w:ilvl w:val="0"/>
          <w:numId w:val="1"/>
        </w:numPr>
        <w:suppressAutoHyphens/>
        <w:spacing w:after="0" w:line="360" w:lineRule="auto"/>
        <w:rPr>
          <w:rFonts w:ascii="Arial" w:eastAsia="Times New Roman" w:hAnsi="Arial" w:cs="Arial"/>
          <w:color w:val="000000" w:themeColor="text1"/>
        </w:rPr>
      </w:pPr>
      <w:r w:rsidRPr="008C1C3D">
        <w:rPr>
          <w:rFonts w:ascii="Arial" w:eastAsia="Times New Roman" w:hAnsi="Arial" w:cs="Arial"/>
          <w:color w:val="000000" w:themeColor="text1"/>
        </w:rPr>
        <w:lastRenderedPageBreak/>
        <w:t>Zamawiający może dostarczać Wykonawcy materiały filmowe wyprodukowane przez zewnętrznego wykonawcę na potrzeby Telewizji Małopolskiej w celu ich wyemitowania przez Wykonawcę. W takiej sytuacji Wykonawca zobowiązuje się je wyemitować według wskazań Zamawiającego co do terminu emisji.</w:t>
      </w:r>
    </w:p>
    <w:p w14:paraId="107FE1FE" w14:textId="77777777" w:rsidR="004C7E91" w:rsidRPr="008C1C3D" w:rsidRDefault="004C7E91" w:rsidP="008C0A4B">
      <w:pPr>
        <w:numPr>
          <w:ilvl w:val="0"/>
          <w:numId w:val="1"/>
        </w:numPr>
        <w:spacing w:after="0" w:line="360" w:lineRule="auto"/>
        <w:rPr>
          <w:rFonts w:ascii="Arial" w:eastAsia="Times New Roman" w:hAnsi="Arial" w:cs="Arial"/>
          <w:color w:val="000000" w:themeColor="text1"/>
        </w:rPr>
      </w:pPr>
      <w:r w:rsidRPr="008C1C3D">
        <w:rPr>
          <w:rFonts w:ascii="Arial" w:eastAsia="Times New Roman" w:hAnsi="Arial" w:cs="Arial"/>
          <w:color w:val="000000" w:themeColor="text1"/>
        </w:rPr>
        <w:t>Zamawiający zastrzega sobie prawo do sprawowania pełnego nadzoru merytorycznego nad realizacją zamówienia.</w:t>
      </w:r>
    </w:p>
    <w:p w14:paraId="150D7450" w14:textId="77777777" w:rsidR="004C7E91" w:rsidRPr="008C1C3D" w:rsidRDefault="004C7E91" w:rsidP="008C0A4B">
      <w:pPr>
        <w:numPr>
          <w:ilvl w:val="0"/>
          <w:numId w:val="1"/>
        </w:numPr>
        <w:spacing w:after="0" w:line="360" w:lineRule="auto"/>
        <w:rPr>
          <w:rFonts w:ascii="Arial" w:eastAsia="Times New Roman" w:hAnsi="Arial" w:cs="Arial"/>
          <w:color w:val="000000" w:themeColor="text1"/>
        </w:rPr>
      </w:pPr>
      <w:r w:rsidRPr="008C1C3D">
        <w:rPr>
          <w:rFonts w:ascii="Arial" w:eastAsia="Times New Roman" w:hAnsi="Arial" w:cs="Arial"/>
          <w:color w:val="000000" w:themeColor="text1"/>
        </w:rPr>
        <w:t>Wykonawca oświadcza, że posiada stosowne kwalifikacje i doświadczenie oraz dysponuje środkami umożliwiającymi przygotowanie i produkcję materiałów informacyjnych na poziomie artystycznym i technicznym umożliwiającym emisję telewizyjną.</w:t>
      </w:r>
    </w:p>
    <w:p w14:paraId="4033ECE4" w14:textId="77777777" w:rsidR="004C7E91" w:rsidRPr="008C1C3D" w:rsidRDefault="004C7E91" w:rsidP="008C0A4B">
      <w:pPr>
        <w:numPr>
          <w:ilvl w:val="0"/>
          <w:numId w:val="1"/>
        </w:numPr>
        <w:pBdr>
          <w:top w:val="nil"/>
          <w:left w:val="nil"/>
          <w:bottom w:val="nil"/>
          <w:right w:val="nil"/>
          <w:between w:val="nil"/>
          <w:bar w:val="nil"/>
        </w:pBdr>
        <w:spacing w:after="0" w:line="360" w:lineRule="auto"/>
        <w:rPr>
          <w:rFonts w:ascii="Arial" w:eastAsia="Calibri" w:hAnsi="Arial" w:cs="Arial"/>
          <w:color w:val="000000" w:themeColor="text1"/>
          <w:lang w:eastAsia="pl-PL"/>
        </w:rPr>
      </w:pPr>
      <w:r w:rsidRPr="008C1C3D">
        <w:rPr>
          <w:rFonts w:ascii="Arial" w:eastAsia="Times New Roman" w:hAnsi="Arial" w:cs="Arial"/>
          <w:color w:val="000000" w:themeColor="text1"/>
          <w:lang w:eastAsia="pl-PL"/>
        </w:rPr>
        <w:t>Lista osób skierowanych do realizacji umowy stanowi załącznik nr 3 do niniejszej umowy.</w:t>
      </w:r>
    </w:p>
    <w:p w14:paraId="2313B9C7" w14:textId="5B48BBDE" w:rsidR="004C7E91" w:rsidRPr="008C1C3D" w:rsidRDefault="004C7E91" w:rsidP="008C0A4B">
      <w:pPr>
        <w:numPr>
          <w:ilvl w:val="0"/>
          <w:numId w:val="1"/>
        </w:numPr>
        <w:pBdr>
          <w:top w:val="nil"/>
          <w:left w:val="nil"/>
          <w:bottom w:val="nil"/>
          <w:right w:val="nil"/>
          <w:between w:val="nil"/>
          <w:bar w:val="nil"/>
        </w:pBdr>
        <w:spacing w:after="0" w:line="360" w:lineRule="auto"/>
        <w:rPr>
          <w:rFonts w:ascii="Arial" w:eastAsia="Calibri" w:hAnsi="Arial" w:cs="Arial"/>
          <w:color w:val="000000" w:themeColor="text1"/>
          <w:lang w:eastAsia="pl-PL"/>
        </w:rPr>
      </w:pPr>
      <w:r w:rsidRPr="008C1C3D">
        <w:rPr>
          <w:rFonts w:ascii="Arial" w:eastAsia="Times New Roman" w:hAnsi="Arial" w:cs="Arial"/>
          <w:bCs/>
          <w:color w:val="000000" w:themeColor="text1"/>
          <w:lang w:eastAsia="pl-PL"/>
        </w:rPr>
        <w:t xml:space="preserve">Dopuszcza się możliwość rozszerzenia listy osób </w:t>
      </w:r>
      <w:r w:rsidRPr="008C1C3D">
        <w:rPr>
          <w:rFonts w:ascii="Arial" w:eastAsia="Times New Roman" w:hAnsi="Arial" w:cs="Arial"/>
          <w:color w:val="000000" w:themeColor="text1"/>
          <w:lang w:eastAsia="pl-PL"/>
        </w:rPr>
        <w:t>skierowanych do realizacji umowy</w:t>
      </w:r>
      <w:r w:rsidRPr="008C1C3D">
        <w:rPr>
          <w:rFonts w:ascii="Arial" w:eastAsia="Times New Roman" w:hAnsi="Arial" w:cs="Arial"/>
          <w:bCs/>
          <w:color w:val="000000" w:themeColor="text1"/>
          <w:lang w:eastAsia="pl-PL"/>
        </w:rPr>
        <w:t xml:space="preserve"> (wymagana zgoda Zamawiającego) i zmiany tych osób, zg</w:t>
      </w:r>
      <w:r w:rsidR="00D05B9F">
        <w:rPr>
          <w:rFonts w:ascii="Arial" w:eastAsia="Times New Roman" w:hAnsi="Arial" w:cs="Arial"/>
          <w:bCs/>
          <w:color w:val="000000" w:themeColor="text1"/>
          <w:lang w:eastAsia="pl-PL"/>
        </w:rPr>
        <w:t>odnie z zapisami § 8 ust. 1 pkt </w:t>
      </w:r>
      <w:r w:rsidRPr="008C1C3D">
        <w:rPr>
          <w:rFonts w:ascii="Arial" w:eastAsia="Times New Roman" w:hAnsi="Arial" w:cs="Arial"/>
          <w:bCs/>
          <w:color w:val="000000" w:themeColor="text1"/>
          <w:lang w:eastAsia="pl-PL"/>
        </w:rPr>
        <w:t>2.</w:t>
      </w:r>
    </w:p>
    <w:p w14:paraId="46CABDB1" w14:textId="3CB3A414" w:rsidR="004C7E91" w:rsidRPr="008C1C3D" w:rsidRDefault="004C7E91" w:rsidP="008C0A4B">
      <w:pPr>
        <w:numPr>
          <w:ilvl w:val="0"/>
          <w:numId w:val="1"/>
        </w:numPr>
        <w:pBdr>
          <w:top w:val="nil"/>
          <w:left w:val="nil"/>
          <w:bottom w:val="nil"/>
          <w:right w:val="nil"/>
          <w:between w:val="nil"/>
          <w:bar w:val="nil"/>
        </w:pBdr>
        <w:spacing w:after="0" w:line="360" w:lineRule="auto"/>
        <w:rPr>
          <w:rFonts w:ascii="Arial" w:eastAsia="Calibri" w:hAnsi="Arial" w:cs="Arial"/>
          <w:color w:val="000000" w:themeColor="text1"/>
          <w:lang w:eastAsia="pl-PL"/>
        </w:rPr>
      </w:pPr>
      <w:r w:rsidRPr="008C1C3D">
        <w:rPr>
          <w:rFonts w:ascii="Arial" w:eastAsia="Times New Roman" w:hAnsi="Arial" w:cs="Arial"/>
          <w:bCs/>
          <w:color w:val="000000" w:themeColor="text1"/>
          <w:lang w:eastAsia="pl-PL"/>
        </w:rPr>
        <w:t>Zamawiający wymaga</w:t>
      </w:r>
      <w:r w:rsidR="00DF0149">
        <w:rPr>
          <w:rFonts w:ascii="Arial" w:eastAsia="Times New Roman" w:hAnsi="Arial" w:cs="Arial"/>
          <w:bCs/>
          <w:color w:val="000000" w:themeColor="text1"/>
          <w:lang w:eastAsia="pl-PL"/>
        </w:rPr>
        <w:t>,</w:t>
      </w:r>
      <w:r w:rsidRPr="008C1C3D">
        <w:rPr>
          <w:rFonts w:ascii="Arial" w:eastAsia="Times New Roman" w:hAnsi="Arial" w:cs="Arial"/>
          <w:bCs/>
          <w:color w:val="000000" w:themeColor="text1"/>
          <w:lang w:eastAsia="pl-PL"/>
        </w:rPr>
        <w:t xml:space="preserve"> aby osoby skierowane do realizacji zamówienia oprócz wymagań dotyczących zdolności technicznej i zawodowej opisanych w warunku udziału w</w:t>
      </w:r>
      <w:r w:rsidR="00D05B9F">
        <w:rPr>
          <w:rFonts w:ascii="Arial" w:eastAsia="Times New Roman" w:hAnsi="Arial" w:cs="Arial"/>
          <w:bCs/>
          <w:color w:val="000000" w:themeColor="text1"/>
          <w:lang w:eastAsia="pl-PL"/>
        </w:rPr>
        <w:t> </w:t>
      </w:r>
      <w:r w:rsidRPr="008C1C3D">
        <w:rPr>
          <w:rFonts w:ascii="Arial" w:eastAsia="Times New Roman" w:hAnsi="Arial" w:cs="Arial"/>
          <w:bCs/>
          <w:color w:val="000000" w:themeColor="text1"/>
          <w:lang w:eastAsia="pl-PL"/>
        </w:rPr>
        <w:t>postępowaniu, spełniały również następujące wymagania:</w:t>
      </w:r>
    </w:p>
    <w:p w14:paraId="6ADC0431" w14:textId="3C7338CA" w:rsidR="004C7E91" w:rsidRPr="008C1C3D" w:rsidRDefault="004C7E91" w:rsidP="008C0A4B">
      <w:pPr>
        <w:numPr>
          <w:ilvl w:val="2"/>
          <w:numId w:val="22"/>
        </w:numPr>
        <w:pBdr>
          <w:top w:val="nil"/>
          <w:left w:val="nil"/>
          <w:bottom w:val="nil"/>
          <w:right w:val="nil"/>
          <w:between w:val="nil"/>
          <w:bar w:val="nil"/>
        </w:pBdr>
        <w:spacing w:after="0" w:line="360" w:lineRule="auto"/>
        <w:ind w:left="851" w:hanging="322"/>
        <w:rPr>
          <w:rFonts w:ascii="Arial" w:eastAsia="Times New Roman" w:hAnsi="Arial" w:cs="Arial"/>
          <w:bCs/>
          <w:color w:val="000000" w:themeColor="text1"/>
          <w:lang w:eastAsia="pl-PL"/>
        </w:rPr>
      </w:pPr>
      <w:r w:rsidRPr="008C1C3D">
        <w:rPr>
          <w:rFonts w:ascii="Arial" w:eastAsia="Times New Roman" w:hAnsi="Arial" w:cs="Arial"/>
          <w:color w:val="000000" w:themeColor="text1"/>
          <w:lang w:eastAsia="pl-PL"/>
        </w:rPr>
        <w:t xml:space="preserve">osoby pełniące </w:t>
      </w:r>
      <w:r w:rsidRPr="008C1C3D">
        <w:rPr>
          <w:rFonts w:ascii="Arial" w:eastAsia="Times New Roman" w:hAnsi="Arial" w:cs="Arial"/>
          <w:b/>
          <w:color w:val="000000" w:themeColor="text1"/>
          <w:lang w:eastAsia="pl-PL"/>
        </w:rPr>
        <w:t xml:space="preserve">funkcję </w:t>
      </w:r>
      <w:r w:rsidRPr="008C1C3D">
        <w:rPr>
          <w:rFonts w:ascii="Arial" w:eastAsia="Times New Roman" w:hAnsi="Arial" w:cs="Arial"/>
          <w:b/>
          <w:bCs/>
          <w:color w:val="000000" w:themeColor="text1"/>
          <w:lang w:eastAsia="pl-PL"/>
        </w:rPr>
        <w:t>operatora kamery</w:t>
      </w:r>
      <w:r w:rsidRPr="008C1C3D">
        <w:rPr>
          <w:rFonts w:ascii="Arial" w:eastAsia="Times New Roman" w:hAnsi="Arial" w:cs="Arial"/>
          <w:bCs/>
          <w:color w:val="000000" w:themeColor="text1"/>
          <w:lang w:eastAsia="pl-PL"/>
        </w:rPr>
        <w:t xml:space="preserve"> </w:t>
      </w:r>
      <w:r w:rsidRPr="00D00253">
        <w:rPr>
          <w:rFonts w:ascii="Arial" w:eastAsia="Times New Roman" w:hAnsi="Arial" w:cs="Arial"/>
          <w:b/>
          <w:bCs/>
          <w:color w:val="000000" w:themeColor="text1"/>
          <w:lang w:eastAsia="pl-PL"/>
        </w:rPr>
        <w:t>i drona</w:t>
      </w:r>
      <w:r w:rsidRPr="008C1C3D">
        <w:rPr>
          <w:rFonts w:ascii="Arial" w:eastAsia="Times New Roman" w:hAnsi="Arial" w:cs="Arial"/>
          <w:bCs/>
          <w:color w:val="000000" w:themeColor="text1"/>
          <w:lang w:eastAsia="pl-PL"/>
        </w:rPr>
        <w:t xml:space="preserve"> </w:t>
      </w:r>
      <w:r w:rsidR="007C2D73">
        <w:rPr>
          <w:rFonts w:ascii="Arial" w:eastAsia="Times New Roman" w:hAnsi="Arial" w:cs="Arial"/>
          <w:bCs/>
          <w:color w:val="000000" w:themeColor="text1"/>
          <w:lang w:eastAsia="pl-PL"/>
        </w:rPr>
        <w:t xml:space="preserve">muszą </w:t>
      </w:r>
      <w:r w:rsidRPr="008C1C3D">
        <w:rPr>
          <w:rFonts w:ascii="Arial" w:eastAsia="Times New Roman" w:hAnsi="Arial" w:cs="Arial"/>
          <w:bCs/>
          <w:color w:val="000000" w:themeColor="text1"/>
          <w:lang w:eastAsia="pl-PL"/>
        </w:rPr>
        <w:t>posiada</w:t>
      </w:r>
      <w:r w:rsidR="007C2D73">
        <w:rPr>
          <w:rFonts w:ascii="Arial" w:eastAsia="Times New Roman" w:hAnsi="Arial" w:cs="Arial"/>
          <w:bCs/>
          <w:color w:val="000000" w:themeColor="text1"/>
          <w:lang w:eastAsia="pl-PL"/>
        </w:rPr>
        <w:t>ć</w:t>
      </w:r>
      <w:r w:rsidRPr="008C1C3D">
        <w:rPr>
          <w:rFonts w:ascii="Arial" w:eastAsia="Times New Roman" w:hAnsi="Arial" w:cs="Arial"/>
          <w:bCs/>
          <w:color w:val="000000" w:themeColor="text1"/>
          <w:lang w:eastAsia="pl-PL"/>
        </w:rPr>
        <w:t>:</w:t>
      </w:r>
    </w:p>
    <w:p w14:paraId="1599C44A" w14:textId="77777777" w:rsidR="004C7E91" w:rsidRPr="008C1C3D" w:rsidRDefault="004C7E91" w:rsidP="008C0A4B">
      <w:pPr>
        <w:numPr>
          <w:ilvl w:val="1"/>
          <w:numId w:val="1"/>
        </w:numPr>
        <w:pBdr>
          <w:top w:val="nil"/>
          <w:left w:val="nil"/>
          <w:bottom w:val="nil"/>
          <w:right w:val="nil"/>
          <w:between w:val="nil"/>
          <w:bar w:val="nil"/>
        </w:pBdr>
        <w:spacing w:after="0" w:line="360" w:lineRule="auto"/>
        <w:rPr>
          <w:rFonts w:ascii="Arial" w:eastAsia="Times New Roman" w:hAnsi="Arial" w:cs="Arial"/>
          <w:bCs/>
          <w:color w:val="000000" w:themeColor="text1"/>
          <w:lang w:eastAsia="pl-PL"/>
        </w:rPr>
      </w:pPr>
      <w:r w:rsidRPr="008C1C3D">
        <w:rPr>
          <w:rFonts w:ascii="Arial" w:eastAsia="Times New Roman" w:hAnsi="Arial" w:cs="Arial"/>
          <w:bCs/>
          <w:color w:val="000000" w:themeColor="text1"/>
          <w:lang w:eastAsia="pl-PL"/>
        </w:rPr>
        <w:t>wiedzę w zakresie sztuki operatorskiej i filmowej,</w:t>
      </w:r>
    </w:p>
    <w:p w14:paraId="470C015B" w14:textId="6BA62AA2" w:rsidR="004C7E91" w:rsidRPr="008C1C3D" w:rsidRDefault="004C7E91" w:rsidP="008C0A4B">
      <w:pPr>
        <w:numPr>
          <w:ilvl w:val="1"/>
          <w:numId w:val="1"/>
        </w:numPr>
        <w:pBdr>
          <w:top w:val="nil"/>
          <w:left w:val="nil"/>
          <w:bottom w:val="nil"/>
          <w:right w:val="nil"/>
          <w:between w:val="nil"/>
          <w:bar w:val="nil"/>
        </w:pBdr>
        <w:spacing w:after="0" w:line="360" w:lineRule="auto"/>
        <w:rPr>
          <w:rFonts w:ascii="Arial" w:eastAsia="Times New Roman" w:hAnsi="Arial" w:cs="Arial"/>
          <w:bCs/>
          <w:color w:val="000000" w:themeColor="text1"/>
          <w:lang w:eastAsia="pl-PL"/>
        </w:rPr>
      </w:pPr>
      <w:r w:rsidRPr="008C1C3D">
        <w:rPr>
          <w:rFonts w:ascii="Arial" w:eastAsia="Times New Roman" w:hAnsi="Arial" w:cs="Arial"/>
          <w:bCs/>
          <w:color w:val="000000" w:themeColor="text1"/>
          <w:lang w:eastAsia="pl-PL"/>
        </w:rPr>
        <w:t>wiedzę i uprawnienia dotyczące sterowania dronem w kategorii A1 i A3,</w:t>
      </w:r>
      <w:r w:rsidR="008C0A4B" w:rsidRPr="008C1C3D">
        <w:rPr>
          <w:rFonts w:ascii="Arial" w:hAnsi="Arial" w:cs="Arial"/>
          <w:bCs/>
          <w:color w:val="000000" w:themeColor="text1"/>
        </w:rPr>
        <w:t xml:space="preserve"> zgodnie </w:t>
      </w:r>
      <w:r w:rsidRPr="008C1C3D">
        <w:rPr>
          <w:rFonts w:ascii="Arial" w:hAnsi="Arial" w:cs="Arial"/>
          <w:bCs/>
          <w:color w:val="000000" w:themeColor="text1"/>
        </w:rPr>
        <w:t>z</w:t>
      </w:r>
      <w:r w:rsidR="00D947E1">
        <w:rPr>
          <w:rFonts w:ascii="Arial" w:hAnsi="Arial" w:cs="Arial"/>
          <w:bCs/>
          <w:color w:val="000000" w:themeColor="text1"/>
        </w:rPr>
        <w:t> </w:t>
      </w:r>
      <w:r w:rsidRPr="008C1C3D">
        <w:rPr>
          <w:rFonts w:ascii="Arial" w:hAnsi="Arial" w:cs="Arial"/>
          <w:bCs/>
          <w:color w:val="000000" w:themeColor="text1"/>
        </w:rPr>
        <w:t xml:space="preserve">warunkami rejestracji określonymi przez Urząd Lotnictwa Cywilnego (szczegóły na stronie: </w:t>
      </w:r>
      <w:hyperlink r:id="rId10" w:history="1">
        <w:r w:rsidRPr="00D947E1">
          <w:rPr>
            <w:rFonts w:ascii="Arial" w:hAnsi="Arial" w:cs="Arial"/>
            <w:bCs/>
            <w:color w:val="000000" w:themeColor="text1"/>
            <w:u w:val="single"/>
          </w:rPr>
          <w:t>drony.gov.pl)</w:t>
        </w:r>
      </w:hyperlink>
      <w:r w:rsidRPr="00D947E1">
        <w:rPr>
          <w:rFonts w:ascii="Arial" w:hAnsi="Arial" w:cs="Arial"/>
          <w:bCs/>
          <w:color w:val="000000" w:themeColor="text1"/>
        </w:rPr>
        <w:t>;</w:t>
      </w:r>
    </w:p>
    <w:p w14:paraId="329CDBEC" w14:textId="199D1C42" w:rsidR="004C7E91" w:rsidRPr="008C1C3D" w:rsidRDefault="004C7E91" w:rsidP="008C0A4B">
      <w:pPr>
        <w:numPr>
          <w:ilvl w:val="1"/>
          <w:numId w:val="1"/>
        </w:numPr>
        <w:pBdr>
          <w:top w:val="nil"/>
          <w:left w:val="nil"/>
          <w:bottom w:val="nil"/>
          <w:right w:val="nil"/>
          <w:between w:val="nil"/>
          <w:bar w:val="nil"/>
        </w:pBdr>
        <w:spacing w:after="0" w:line="360" w:lineRule="auto"/>
        <w:rPr>
          <w:rFonts w:ascii="Arial" w:eastAsia="Times New Roman" w:hAnsi="Arial" w:cs="Arial"/>
          <w:bCs/>
          <w:color w:val="000000" w:themeColor="text1"/>
          <w:lang w:eastAsia="pl-PL"/>
        </w:rPr>
      </w:pPr>
      <w:r w:rsidRPr="008C1C3D">
        <w:rPr>
          <w:rFonts w:ascii="Arial" w:eastAsia="Times New Roman" w:hAnsi="Arial" w:cs="Arial"/>
          <w:bCs/>
          <w:color w:val="000000" w:themeColor="text1"/>
          <w:lang w:eastAsia="pl-PL"/>
        </w:rPr>
        <w:t>wiedz</w:t>
      </w:r>
      <w:r w:rsidR="00454B0F">
        <w:rPr>
          <w:rFonts w:ascii="Arial" w:eastAsia="Times New Roman" w:hAnsi="Arial" w:cs="Arial"/>
          <w:bCs/>
          <w:color w:val="000000" w:themeColor="text1"/>
          <w:lang w:eastAsia="pl-PL"/>
        </w:rPr>
        <w:t>ę</w:t>
      </w:r>
      <w:r w:rsidRPr="008C1C3D">
        <w:rPr>
          <w:rFonts w:ascii="Arial" w:eastAsia="Times New Roman" w:hAnsi="Arial" w:cs="Arial"/>
          <w:bCs/>
          <w:color w:val="000000" w:themeColor="text1"/>
          <w:lang w:eastAsia="pl-PL"/>
        </w:rPr>
        <w:t xml:space="preserve"> w zakresie technologii i realizacji obrazu filmowego oraz sprzętu i technik operatorskich,</w:t>
      </w:r>
    </w:p>
    <w:p w14:paraId="46ADBABC" w14:textId="56504D61" w:rsidR="004C7E91" w:rsidRPr="008C1C3D" w:rsidRDefault="004C7E91" w:rsidP="008C0A4B">
      <w:pPr>
        <w:numPr>
          <w:ilvl w:val="1"/>
          <w:numId w:val="1"/>
        </w:numPr>
        <w:pBdr>
          <w:top w:val="nil"/>
          <w:left w:val="nil"/>
          <w:bottom w:val="nil"/>
          <w:right w:val="nil"/>
          <w:between w:val="nil"/>
          <w:bar w:val="nil"/>
        </w:pBdr>
        <w:spacing w:after="0" w:line="360" w:lineRule="auto"/>
        <w:rPr>
          <w:rFonts w:ascii="Arial" w:eastAsia="Times New Roman" w:hAnsi="Arial" w:cs="Arial"/>
          <w:bCs/>
          <w:color w:val="000000" w:themeColor="text1"/>
          <w:lang w:eastAsia="pl-PL"/>
        </w:rPr>
      </w:pPr>
      <w:r w:rsidRPr="008C1C3D">
        <w:rPr>
          <w:rFonts w:ascii="Arial" w:eastAsia="Times New Roman" w:hAnsi="Arial" w:cs="Arial"/>
          <w:bCs/>
          <w:color w:val="000000" w:themeColor="text1"/>
          <w:lang w:eastAsia="pl-PL"/>
        </w:rPr>
        <w:t>znajomość i umiejętność stosowania techniki cyfrowego zapisu/rejestracji i</w:t>
      </w:r>
      <w:r w:rsidR="00E11301">
        <w:rPr>
          <w:rFonts w:ascii="Arial" w:eastAsia="Times New Roman" w:hAnsi="Arial" w:cs="Arial"/>
          <w:bCs/>
          <w:color w:val="000000" w:themeColor="text1"/>
          <w:lang w:eastAsia="pl-PL"/>
        </w:rPr>
        <w:t> </w:t>
      </w:r>
      <w:r w:rsidRPr="008C1C3D">
        <w:rPr>
          <w:rFonts w:ascii="Arial" w:eastAsia="Times New Roman" w:hAnsi="Arial" w:cs="Arial"/>
          <w:bCs/>
          <w:color w:val="000000" w:themeColor="text1"/>
          <w:lang w:eastAsia="pl-PL"/>
        </w:rPr>
        <w:t>korekcji obrazu,</w:t>
      </w:r>
    </w:p>
    <w:p w14:paraId="11E19B83" w14:textId="77777777" w:rsidR="004C7E91" w:rsidRPr="008C1C3D" w:rsidRDefault="004C7E91" w:rsidP="008C0A4B">
      <w:pPr>
        <w:numPr>
          <w:ilvl w:val="1"/>
          <w:numId w:val="1"/>
        </w:numPr>
        <w:pBdr>
          <w:top w:val="nil"/>
          <w:left w:val="nil"/>
          <w:bottom w:val="nil"/>
          <w:right w:val="nil"/>
          <w:between w:val="nil"/>
          <w:bar w:val="nil"/>
        </w:pBdr>
        <w:spacing w:after="0" w:line="360" w:lineRule="auto"/>
        <w:rPr>
          <w:rFonts w:ascii="Arial" w:eastAsia="Times New Roman" w:hAnsi="Arial" w:cs="Arial"/>
          <w:bCs/>
          <w:color w:val="000000" w:themeColor="text1"/>
          <w:lang w:eastAsia="pl-PL"/>
        </w:rPr>
      </w:pPr>
      <w:r w:rsidRPr="008C1C3D">
        <w:rPr>
          <w:rFonts w:ascii="Arial" w:eastAsia="Times New Roman" w:hAnsi="Arial" w:cs="Arial"/>
          <w:bCs/>
          <w:color w:val="000000" w:themeColor="text1"/>
          <w:lang w:eastAsia="pl-PL"/>
        </w:rPr>
        <w:t>umiejętność zastosowania kamery w różnego typu akcjach; prowadzenie kamery ze statywu, z ręki,</w:t>
      </w:r>
    </w:p>
    <w:p w14:paraId="1717A292" w14:textId="70F11B66" w:rsidR="004C7E91" w:rsidRPr="008C1C3D" w:rsidRDefault="004C7E91" w:rsidP="008C0A4B">
      <w:pPr>
        <w:numPr>
          <w:ilvl w:val="1"/>
          <w:numId w:val="1"/>
        </w:numPr>
        <w:pBdr>
          <w:top w:val="nil"/>
          <w:left w:val="nil"/>
          <w:bottom w:val="nil"/>
          <w:right w:val="nil"/>
          <w:between w:val="nil"/>
          <w:bar w:val="nil"/>
        </w:pBdr>
        <w:spacing w:after="0" w:line="360" w:lineRule="auto"/>
        <w:rPr>
          <w:rFonts w:ascii="Arial" w:eastAsia="Times New Roman" w:hAnsi="Arial" w:cs="Arial"/>
          <w:bCs/>
          <w:color w:val="000000" w:themeColor="text1"/>
          <w:lang w:eastAsia="pl-PL"/>
        </w:rPr>
      </w:pPr>
      <w:r w:rsidRPr="008C1C3D">
        <w:rPr>
          <w:rFonts w:ascii="Arial" w:eastAsia="Times New Roman" w:hAnsi="Arial" w:cs="Arial"/>
          <w:bCs/>
          <w:color w:val="000000" w:themeColor="text1"/>
          <w:lang w:eastAsia="pl-PL"/>
        </w:rPr>
        <w:t>umiejętność używania różnych kombinacji technik oraz zabiegów filmowych w</w:t>
      </w:r>
      <w:r w:rsidR="00E11301">
        <w:rPr>
          <w:rFonts w:ascii="Arial" w:eastAsia="Times New Roman" w:hAnsi="Arial" w:cs="Arial"/>
          <w:bCs/>
          <w:color w:val="000000" w:themeColor="text1"/>
          <w:lang w:eastAsia="pl-PL"/>
        </w:rPr>
        <w:t> </w:t>
      </w:r>
      <w:r w:rsidRPr="008C1C3D">
        <w:rPr>
          <w:rFonts w:ascii="Arial" w:eastAsia="Times New Roman" w:hAnsi="Arial" w:cs="Arial"/>
          <w:bCs/>
          <w:color w:val="000000" w:themeColor="text1"/>
          <w:lang w:eastAsia="pl-PL"/>
        </w:rPr>
        <w:t>zależności od potrzeb,</w:t>
      </w:r>
    </w:p>
    <w:p w14:paraId="00C47470" w14:textId="01A036D8" w:rsidR="004C7E91" w:rsidRPr="008C1C3D" w:rsidRDefault="004C7E91" w:rsidP="008C0A4B">
      <w:pPr>
        <w:numPr>
          <w:ilvl w:val="2"/>
          <w:numId w:val="22"/>
        </w:numPr>
        <w:pBdr>
          <w:top w:val="nil"/>
          <w:left w:val="nil"/>
          <w:bottom w:val="nil"/>
          <w:right w:val="nil"/>
          <w:between w:val="nil"/>
          <w:bar w:val="nil"/>
        </w:pBdr>
        <w:spacing w:after="0" w:line="360" w:lineRule="auto"/>
        <w:ind w:left="851" w:hanging="322"/>
        <w:rPr>
          <w:rFonts w:ascii="Arial" w:eastAsia="Times New Roman" w:hAnsi="Arial" w:cs="Arial"/>
          <w:bCs/>
          <w:color w:val="000000" w:themeColor="text1"/>
          <w:lang w:eastAsia="pl-PL"/>
        </w:rPr>
      </w:pPr>
      <w:r w:rsidRPr="008C1C3D">
        <w:rPr>
          <w:rFonts w:ascii="Arial" w:eastAsia="Times New Roman" w:hAnsi="Arial" w:cs="Arial"/>
          <w:bCs/>
          <w:color w:val="000000" w:themeColor="text1"/>
          <w:lang w:eastAsia="pl-PL"/>
        </w:rPr>
        <w:t xml:space="preserve">osoby pełniące </w:t>
      </w:r>
      <w:r w:rsidRPr="008C1C3D">
        <w:rPr>
          <w:rFonts w:ascii="Arial" w:eastAsia="Times New Roman" w:hAnsi="Arial" w:cs="Arial"/>
          <w:b/>
          <w:bCs/>
          <w:color w:val="000000" w:themeColor="text1"/>
          <w:lang w:eastAsia="pl-PL"/>
        </w:rPr>
        <w:t>funkcję reportera</w:t>
      </w:r>
      <w:r w:rsidRPr="008C1C3D">
        <w:rPr>
          <w:rFonts w:ascii="Arial" w:eastAsia="Times New Roman" w:hAnsi="Arial" w:cs="Arial"/>
          <w:bCs/>
          <w:color w:val="000000" w:themeColor="text1"/>
          <w:lang w:eastAsia="pl-PL"/>
        </w:rPr>
        <w:t xml:space="preserve"> </w:t>
      </w:r>
      <w:r w:rsidR="007C2D73">
        <w:rPr>
          <w:rFonts w:ascii="Arial" w:eastAsia="Times New Roman" w:hAnsi="Arial" w:cs="Arial"/>
          <w:bCs/>
          <w:color w:val="000000" w:themeColor="text1"/>
          <w:lang w:eastAsia="pl-PL"/>
        </w:rPr>
        <w:t xml:space="preserve">muszą </w:t>
      </w:r>
      <w:r w:rsidRPr="008C1C3D">
        <w:rPr>
          <w:rFonts w:ascii="Arial" w:eastAsia="Times New Roman" w:hAnsi="Arial" w:cs="Arial"/>
          <w:bCs/>
          <w:color w:val="000000" w:themeColor="text1"/>
          <w:lang w:eastAsia="pl-PL"/>
        </w:rPr>
        <w:t>posiada</w:t>
      </w:r>
      <w:r w:rsidR="007C2D73">
        <w:rPr>
          <w:rFonts w:ascii="Arial" w:eastAsia="Times New Roman" w:hAnsi="Arial" w:cs="Arial"/>
          <w:bCs/>
          <w:color w:val="000000" w:themeColor="text1"/>
          <w:lang w:eastAsia="pl-PL"/>
        </w:rPr>
        <w:t>ć</w:t>
      </w:r>
      <w:r w:rsidRPr="008C1C3D">
        <w:rPr>
          <w:rFonts w:ascii="Arial" w:eastAsia="Times New Roman" w:hAnsi="Arial" w:cs="Arial"/>
          <w:bCs/>
          <w:color w:val="000000" w:themeColor="text1"/>
          <w:lang w:eastAsia="pl-PL"/>
        </w:rPr>
        <w:t xml:space="preserve">: </w:t>
      </w:r>
    </w:p>
    <w:p w14:paraId="0BB3A569" w14:textId="77777777" w:rsidR="004C7E91" w:rsidRPr="008C1C3D" w:rsidRDefault="004C7E91" w:rsidP="008C0A4B">
      <w:pPr>
        <w:numPr>
          <w:ilvl w:val="0"/>
          <w:numId w:val="24"/>
        </w:numPr>
        <w:pBdr>
          <w:top w:val="nil"/>
          <w:left w:val="nil"/>
          <w:bottom w:val="nil"/>
          <w:right w:val="nil"/>
          <w:between w:val="nil"/>
          <w:bar w:val="nil"/>
        </w:pBdr>
        <w:spacing w:after="0" w:line="360" w:lineRule="auto"/>
        <w:rPr>
          <w:rFonts w:ascii="Arial" w:eastAsia="Times New Roman" w:hAnsi="Arial" w:cs="Arial"/>
          <w:bCs/>
          <w:color w:val="000000" w:themeColor="text1"/>
          <w:lang w:eastAsia="pl-PL"/>
        </w:rPr>
      </w:pPr>
      <w:r w:rsidRPr="008C1C3D">
        <w:rPr>
          <w:rFonts w:ascii="Arial" w:eastAsia="Times New Roman" w:hAnsi="Arial" w:cs="Arial"/>
          <w:bCs/>
          <w:color w:val="000000" w:themeColor="text1"/>
          <w:lang w:eastAsia="pl-PL"/>
        </w:rPr>
        <w:t>umiejętność sprawnego wyszukiwania informacji (</w:t>
      </w:r>
      <w:proofErr w:type="spellStart"/>
      <w:r w:rsidRPr="008C1C3D">
        <w:rPr>
          <w:rFonts w:ascii="Arial" w:eastAsia="Times New Roman" w:hAnsi="Arial" w:cs="Arial"/>
          <w:bCs/>
          <w:color w:val="000000" w:themeColor="text1"/>
          <w:lang w:eastAsia="pl-PL"/>
        </w:rPr>
        <w:t>research</w:t>
      </w:r>
      <w:proofErr w:type="spellEnd"/>
      <w:r w:rsidRPr="008C1C3D">
        <w:rPr>
          <w:rFonts w:ascii="Arial" w:eastAsia="Times New Roman" w:hAnsi="Arial" w:cs="Arial"/>
          <w:bCs/>
          <w:color w:val="000000" w:themeColor="text1"/>
          <w:lang w:eastAsia="pl-PL"/>
        </w:rPr>
        <w:t>),</w:t>
      </w:r>
    </w:p>
    <w:p w14:paraId="05DD73E2" w14:textId="77777777" w:rsidR="004C7E91" w:rsidRPr="008C1C3D" w:rsidRDefault="004C7E91" w:rsidP="008C0A4B">
      <w:pPr>
        <w:numPr>
          <w:ilvl w:val="0"/>
          <w:numId w:val="24"/>
        </w:numPr>
        <w:pBdr>
          <w:top w:val="nil"/>
          <w:left w:val="nil"/>
          <w:bottom w:val="nil"/>
          <w:right w:val="nil"/>
          <w:between w:val="nil"/>
          <w:bar w:val="nil"/>
        </w:pBdr>
        <w:spacing w:after="0" w:line="360" w:lineRule="auto"/>
        <w:rPr>
          <w:rFonts w:ascii="Arial" w:eastAsia="Times New Roman" w:hAnsi="Arial" w:cs="Arial"/>
          <w:bCs/>
          <w:color w:val="000000" w:themeColor="text1"/>
          <w:lang w:eastAsia="pl-PL"/>
        </w:rPr>
      </w:pPr>
      <w:r w:rsidRPr="008C1C3D">
        <w:rPr>
          <w:rFonts w:ascii="Arial" w:eastAsia="Times New Roman" w:hAnsi="Arial" w:cs="Arial"/>
          <w:bCs/>
          <w:color w:val="000000" w:themeColor="text1"/>
          <w:lang w:eastAsia="pl-PL"/>
        </w:rPr>
        <w:t>łatwość pisania i redagowania tekstów,</w:t>
      </w:r>
    </w:p>
    <w:p w14:paraId="1BB34FB3" w14:textId="77777777" w:rsidR="004C7E91" w:rsidRPr="008C1C3D" w:rsidRDefault="004C7E91" w:rsidP="008C0A4B">
      <w:pPr>
        <w:numPr>
          <w:ilvl w:val="0"/>
          <w:numId w:val="24"/>
        </w:numPr>
        <w:pBdr>
          <w:top w:val="nil"/>
          <w:left w:val="nil"/>
          <w:bottom w:val="nil"/>
          <w:right w:val="nil"/>
          <w:between w:val="nil"/>
          <w:bar w:val="nil"/>
        </w:pBdr>
        <w:spacing w:after="0" w:line="360" w:lineRule="auto"/>
        <w:rPr>
          <w:rFonts w:ascii="Arial" w:eastAsia="Times New Roman" w:hAnsi="Arial" w:cs="Arial"/>
          <w:bCs/>
          <w:color w:val="000000" w:themeColor="text1"/>
          <w:lang w:eastAsia="pl-PL"/>
        </w:rPr>
      </w:pPr>
      <w:r w:rsidRPr="008C1C3D">
        <w:rPr>
          <w:rFonts w:ascii="Arial" w:eastAsia="Times New Roman" w:hAnsi="Arial" w:cs="Arial"/>
          <w:bCs/>
          <w:color w:val="000000" w:themeColor="text1"/>
          <w:lang w:eastAsia="pl-PL"/>
        </w:rPr>
        <w:t>umiejętność przeprowadzania wywiadów,</w:t>
      </w:r>
    </w:p>
    <w:p w14:paraId="490556C3" w14:textId="77777777" w:rsidR="004C7E91" w:rsidRPr="008C1C3D" w:rsidRDefault="004C7E91" w:rsidP="008C0A4B">
      <w:pPr>
        <w:numPr>
          <w:ilvl w:val="0"/>
          <w:numId w:val="24"/>
        </w:numPr>
        <w:pBdr>
          <w:top w:val="nil"/>
          <w:left w:val="nil"/>
          <w:bottom w:val="nil"/>
          <w:right w:val="nil"/>
          <w:between w:val="nil"/>
          <w:bar w:val="nil"/>
        </w:pBdr>
        <w:spacing w:after="0" w:line="360" w:lineRule="auto"/>
        <w:rPr>
          <w:rFonts w:ascii="Arial" w:eastAsia="Times New Roman" w:hAnsi="Arial" w:cs="Arial"/>
          <w:bCs/>
          <w:color w:val="000000" w:themeColor="text1"/>
          <w:lang w:eastAsia="pl-PL"/>
        </w:rPr>
      </w:pPr>
      <w:r w:rsidRPr="008C1C3D">
        <w:rPr>
          <w:rFonts w:ascii="Arial" w:eastAsia="Times New Roman" w:hAnsi="Arial" w:cs="Arial"/>
          <w:bCs/>
          <w:color w:val="000000" w:themeColor="text1"/>
          <w:lang w:eastAsia="pl-PL"/>
        </w:rPr>
        <w:t xml:space="preserve">nagrywania </w:t>
      </w:r>
      <w:proofErr w:type="spellStart"/>
      <w:r w:rsidRPr="008C1C3D">
        <w:rPr>
          <w:rFonts w:ascii="Arial" w:eastAsia="Times New Roman" w:hAnsi="Arial" w:cs="Arial"/>
          <w:bCs/>
          <w:color w:val="000000" w:themeColor="text1"/>
          <w:lang w:eastAsia="pl-PL"/>
        </w:rPr>
        <w:t>off’ów</w:t>
      </w:r>
      <w:proofErr w:type="spellEnd"/>
      <w:r w:rsidRPr="008C1C3D">
        <w:rPr>
          <w:rFonts w:ascii="Arial" w:eastAsia="Times New Roman" w:hAnsi="Arial" w:cs="Arial"/>
          <w:bCs/>
          <w:color w:val="000000" w:themeColor="text1"/>
          <w:lang w:eastAsia="pl-PL"/>
        </w:rPr>
        <w:t xml:space="preserve"> oraz pisania podprowadzeń,</w:t>
      </w:r>
    </w:p>
    <w:p w14:paraId="6CDE5908" w14:textId="2F7D4CC2" w:rsidR="004C7E91" w:rsidRPr="008C1C3D" w:rsidRDefault="004C7E91" w:rsidP="008C0A4B">
      <w:pPr>
        <w:numPr>
          <w:ilvl w:val="2"/>
          <w:numId w:val="22"/>
        </w:numPr>
        <w:pBdr>
          <w:top w:val="nil"/>
          <w:left w:val="nil"/>
          <w:bottom w:val="nil"/>
          <w:right w:val="nil"/>
          <w:between w:val="nil"/>
          <w:bar w:val="nil"/>
        </w:pBdr>
        <w:spacing w:after="0" w:line="360" w:lineRule="auto"/>
        <w:ind w:left="851" w:hanging="322"/>
        <w:rPr>
          <w:rFonts w:ascii="Arial" w:eastAsia="Times New Roman" w:hAnsi="Arial" w:cs="Arial"/>
          <w:bCs/>
          <w:color w:val="000000" w:themeColor="text1"/>
          <w:lang w:eastAsia="pl-PL"/>
        </w:rPr>
      </w:pPr>
      <w:r w:rsidRPr="008C1C3D">
        <w:rPr>
          <w:rFonts w:ascii="Arial" w:eastAsia="Times New Roman" w:hAnsi="Arial" w:cs="Arial"/>
          <w:bCs/>
          <w:color w:val="000000" w:themeColor="text1"/>
          <w:lang w:eastAsia="pl-PL"/>
        </w:rPr>
        <w:lastRenderedPageBreak/>
        <w:t xml:space="preserve">osoby pełniące </w:t>
      </w:r>
      <w:r w:rsidRPr="008C1C3D">
        <w:rPr>
          <w:rFonts w:ascii="Arial" w:eastAsia="Times New Roman" w:hAnsi="Arial" w:cs="Arial"/>
          <w:b/>
          <w:bCs/>
          <w:color w:val="000000" w:themeColor="text1"/>
          <w:lang w:eastAsia="pl-PL"/>
        </w:rPr>
        <w:t>funkcję montażysty</w:t>
      </w:r>
      <w:r w:rsidRPr="008C1C3D">
        <w:rPr>
          <w:rFonts w:ascii="Arial" w:eastAsia="Times New Roman" w:hAnsi="Arial" w:cs="Arial"/>
          <w:bCs/>
          <w:color w:val="000000" w:themeColor="text1"/>
          <w:lang w:eastAsia="pl-PL"/>
        </w:rPr>
        <w:t xml:space="preserve"> </w:t>
      </w:r>
      <w:r w:rsidR="007C2D73">
        <w:rPr>
          <w:rFonts w:ascii="Arial" w:eastAsia="Times New Roman" w:hAnsi="Arial" w:cs="Arial"/>
          <w:bCs/>
          <w:color w:val="000000" w:themeColor="text1"/>
          <w:lang w:eastAsia="pl-PL"/>
        </w:rPr>
        <w:t xml:space="preserve">muszą </w:t>
      </w:r>
      <w:r w:rsidRPr="008C1C3D">
        <w:rPr>
          <w:rFonts w:ascii="Arial" w:eastAsia="Times New Roman" w:hAnsi="Arial" w:cs="Arial"/>
          <w:bCs/>
          <w:color w:val="000000" w:themeColor="text1"/>
          <w:lang w:eastAsia="pl-PL"/>
        </w:rPr>
        <w:t>posiada</w:t>
      </w:r>
      <w:r w:rsidR="007C2D73">
        <w:rPr>
          <w:rFonts w:ascii="Arial" w:eastAsia="Times New Roman" w:hAnsi="Arial" w:cs="Arial"/>
          <w:bCs/>
          <w:color w:val="000000" w:themeColor="text1"/>
          <w:lang w:eastAsia="pl-PL"/>
        </w:rPr>
        <w:t>ć</w:t>
      </w:r>
      <w:r w:rsidRPr="008C1C3D">
        <w:rPr>
          <w:rFonts w:ascii="Arial" w:eastAsia="Times New Roman" w:hAnsi="Arial" w:cs="Arial"/>
          <w:bCs/>
          <w:color w:val="000000" w:themeColor="text1"/>
          <w:lang w:eastAsia="pl-PL"/>
        </w:rPr>
        <w:t>:</w:t>
      </w:r>
    </w:p>
    <w:p w14:paraId="290A7681" w14:textId="77777777" w:rsidR="004C7E91" w:rsidRPr="008C1C3D" w:rsidRDefault="004C7E91" w:rsidP="008C0A4B">
      <w:pPr>
        <w:numPr>
          <w:ilvl w:val="0"/>
          <w:numId w:val="23"/>
        </w:numPr>
        <w:pBdr>
          <w:top w:val="nil"/>
          <w:left w:val="nil"/>
          <w:bottom w:val="nil"/>
          <w:right w:val="nil"/>
          <w:between w:val="nil"/>
          <w:bar w:val="nil"/>
        </w:pBdr>
        <w:spacing w:after="0" w:line="360" w:lineRule="auto"/>
        <w:ind w:left="1134"/>
        <w:rPr>
          <w:rFonts w:ascii="Arial" w:eastAsia="Times New Roman" w:hAnsi="Arial" w:cs="Arial"/>
          <w:bCs/>
          <w:color w:val="000000" w:themeColor="text1"/>
          <w:lang w:eastAsia="pl-PL"/>
        </w:rPr>
      </w:pPr>
      <w:r w:rsidRPr="008C1C3D">
        <w:rPr>
          <w:rFonts w:ascii="Arial" w:eastAsia="Times New Roman" w:hAnsi="Arial" w:cs="Arial"/>
          <w:bCs/>
          <w:color w:val="000000" w:themeColor="text1"/>
          <w:lang w:eastAsia="pl-PL"/>
        </w:rPr>
        <w:t>wiedzę w zakresie technologii i realizacji montażu filmowego/montażu obrazu oraz sprzętu i technik montażowych,</w:t>
      </w:r>
    </w:p>
    <w:p w14:paraId="1170EA3D" w14:textId="77777777" w:rsidR="004C7E91" w:rsidRPr="008C1C3D" w:rsidRDefault="004C7E91" w:rsidP="008C0A4B">
      <w:pPr>
        <w:numPr>
          <w:ilvl w:val="0"/>
          <w:numId w:val="23"/>
        </w:numPr>
        <w:pBdr>
          <w:top w:val="nil"/>
          <w:left w:val="nil"/>
          <w:bottom w:val="nil"/>
          <w:right w:val="nil"/>
          <w:between w:val="nil"/>
          <w:bar w:val="nil"/>
        </w:pBdr>
        <w:spacing w:after="0" w:line="360" w:lineRule="auto"/>
        <w:ind w:left="1134"/>
        <w:rPr>
          <w:rFonts w:ascii="Arial" w:eastAsia="Times New Roman" w:hAnsi="Arial" w:cs="Arial"/>
          <w:bCs/>
          <w:color w:val="000000" w:themeColor="text1"/>
          <w:lang w:eastAsia="pl-PL"/>
        </w:rPr>
      </w:pPr>
      <w:r w:rsidRPr="008C1C3D">
        <w:rPr>
          <w:rFonts w:ascii="Arial" w:eastAsia="Times New Roman" w:hAnsi="Arial" w:cs="Arial"/>
          <w:bCs/>
          <w:color w:val="000000" w:themeColor="text1"/>
          <w:lang w:eastAsia="pl-PL"/>
        </w:rPr>
        <w:t>wiedzę na temat percepcji obrazu/znajomość uwarunkowania percepcji obrazu,</w:t>
      </w:r>
    </w:p>
    <w:p w14:paraId="33D6E28E" w14:textId="77777777" w:rsidR="004C7E91" w:rsidRPr="008C1C3D" w:rsidRDefault="004C7E91" w:rsidP="008C0A4B">
      <w:pPr>
        <w:numPr>
          <w:ilvl w:val="0"/>
          <w:numId w:val="23"/>
        </w:numPr>
        <w:pBdr>
          <w:top w:val="nil"/>
          <w:left w:val="nil"/>
          <w:bottom w:val="nil"/>
          <w:right w:val="nil"/>
          <w:between w:val="nil"/>
          <w:bar w:val="nil"/>
        </w:pBdr>
        <w:spacing w:after="0" w:line="360" w:lineRule="auto"/>
        <w:ind w:left="1134"/>
        <w:rPr>
          <w:rFonts w:ascii="Arial" w:eastAsia="Times New Roman" w:hAnsi="Arial" w:cs="Arial"/>
          <w:bCs/>
          <w:color w:val="000000" w:themeColor="text1"/>
          <w:lang w:eastAsia="pl-PL"/>
        </w:rPr>
      </w:pPr>
      <w:r w:rsidRPr="008C1C3D">
        <w:rPr>
          <w:rFonts w:ascii="Arial" w:eastAsia="Times New Roman" w:hAnsi="Arial" w:cs="Arial"/>
          <w:bCs/>
          <w:color w:val="000000" w:themeColor="text1"/>
          <w:lang w:eastAsia="pl-PL"/>
        </w:rPr>
        <w:t>umiejętność montażu obrazu przez zestawienie odpowiednich ujęć,</w:t>
      </w:r>
    </w:p>
    <w:p w14:paraId="55BE247F" w14:textId="4DE16119" w:rsidR="004C7E91" w:rsidRPr="008C1C3D" w:rsidRDefault="004C7E91" w:rsidP="008C0A4B">
      <w:pPr>
        <w:numPr>
          <w:ilvl w:val="0"/>
          <w:numId w:val="23"/>
        </w:numPr>
        <w:pBdr>
          <w:top w:val="nil"/>
          <w:left w:val="nil"/>
          <w:bottom w:val="nil"/>
          <w:right w:val="nil"/>
          <w:between w:val="nil"/>
          <w:bar w:val="nil"/>
        </w:pBdr>
        <w:spacing w:after="0" w:line="360" w:lineRule="auto"/>
        <w:ind w:left="1134"/>
        <w:rPr>
          <w:rFonts w:ascii="Arial" w:eastAsia="Times New Roman" w:hAnsi="Arial" w:cs="Arial"/>
          <w:bCs/>
          <w:color w:val="000000" w:themeColor="text1"/>
          <w:lang w:eastAsia="pl-PL"/>
        </w:rPr>
      </w:pPr>
      <w:r w:rsidRPr="008C1C3D">
        <w:rPr>
          <w:rFonts w:ascii="Arial" w:eastAsia="Times New Roman" w:hAnsi="Arial" w:cs="Arial"/>
          <w:color w:val="000000" w:themeColor="text1"/>
          <w:lang w:eastAsia="pl-PL"/>
        </w:rPr>
        <w:t>doświadczenie w zastosowaniu techniki kluczow</w:t>
      </w:r>
      <w:r w:rsidR="00722C4A" w:rsidRPr="008C1C3D">
        <w:rPr>
          <w:rFonts w:ascii="Arial" w:eastAsia="Times New Roman" w:hAnsi="Arial" w:cs="Arial"/>
          <w:color w:val="000000" w:themeColor="text1"/>
          <w:lang w:eastAsia="pl-PL"/>
        </w:rPr>
        <w:t>ania, pozwalającej na tworzeni</w:t>
      </w:r>
      <w:r w:rsidR="00B41023">
        <w:rPr>
          <w:rFonts w:ascii="Arial" w:eastAsia="Times New Roman" w:hAnsi="Arial" w:cs="Arial"/>
          <w:color w:val="000000" w:themeColor="text1"/>
          <w:lang w:eastAsia="pl-PL"/>
        </w:rPr>
        <w:t>e</w:t>
      </w:r>
      <w:r w:rsidR="00722C4A" w:rsidRPr="008C1C3D">
        <w:rPr>
          <w:rFonts w:ascii="Arial" w:eastAsia="Times New Roman" w:hAnsi="Arial" w:cs="Arial"/>
          <w:color w:val="000000" w:themeColor="text1"/>
          <w:lang w:eastAsia="pl-PL"/>
        </w:rPr>
        <w:t xml:space="preserve"> </w:t>
      </w:r>
      <w:r w:rsidRPr="008C1C3D">
        <w:rPr>
          <w:rFonts w:ascii="Arial" w:eastAsia="Times New Roman" w:hAnsi="Arial" w:cs="Arial"/>
          <w:color w:val="000000" w:themeColor="text1"/>
          <w:lang w:eastAsia="pl-PL"/>
        </w:rPr>
        <w:t>i</w:t>
      </w:r>
      <w:r w:rsidR="00E11301">
        <w:rPr>
          <w:rFonts w:ascii="Arial" w:eastAsia="Times New Roman" w:hAnsi="Arial" w:cs="Arial"/>
          <w:color w:val="000000" w:themeColor="text1"/>
          <w:lang w:eastAsia="pl-PL"/>
        </w:rPr>
        <w:t> </w:t>
      </w:r>
      <w:r w:rsidRPr="008C1C3D">
        <w:rPr>
          <w:rFonts w:ascii="Arial" w:eastAsia="Times New Roman" w:hAnsi="Arial" w:cs="Arial"/>
          <w:color w:val="000000" w:themeColor="text1"/>
          <w:lang w:eastAsia="pl-PL"/>
        </w:rPr>
        <w:t>obrób</w:t>
      </w:r>
      <w:r w:rsidR="00B41023">
        <w:rPr>
          <w:rFonts w:ascii="Arial" w:eastAsia="Times New Roman" w:hAnsi="Arial" w:cs="Arial"/>
          <w:color w:val="000000" w:themeColor="text1"/>
          <w:lang w:eastAsia="pl-PL"/>
        </w:rPr>
        <w:t>kę</w:t>
      </w:r>
      <w:r w:rsidRPr="008C1C3D">
        <w:rPr>
          <w:rFonts w:ascii="Arial" w:eastAsia="Times New Roman" w:hAnsi="Arial" w:cs="Arial"/>
          <w:color w:val="000000" w:themeColor="text1"/>
          <w:lang w:eastAsia="pl-PL"/>
        </w:rPr>
        <w:t xml:space="preserve"> ujęć, nagrań w celu połączenia większej ilo</w:t>
      </w:r>
      <w:r w:rsidR="00D2393F">
        <w:rPr>
          <w:rFonts w:ascii="Arial" w:eastAsia="Times New Roman" w:hAnsi="Arial" w:cs="Arial"/>
          <w:color w:val="000000" w:themeColor="text1"/>
          <w:lang w:eastAsia="pl-PL"/>
        </w:rPr>
        <w:t xml:space="preserve">ści niezależnie przygotowanych </w:t>
      </w:r>
      <w:r w:rsidRPr="008C1C3D">
        <w:rPr>
          <w:rFonts w:ascii="Arial" w:eastAsia="Times New Roman" w:hAnsi="Arial" w:cs="Arial"/>
          <w:color w:val="000000" w:themeColor="text1"/>
          <w:lang w:eastAsia="pl-PL"/>
        </w:rPr>
        <w:t>materiałów źródłowych w jeden tak</w:t>
      </w:r>
      <w:r w:rsidR="00983316">
        <w:rPr>
          <w:rFonts w:ascii="Arial" w:eastAsia="Times New Roman" w:hAnsi="Arial" w:cs="Arial"/>
          <w:color w:val="000000" w:themeColor="text1"/>
          <w:lang w:eastAsia="pl-PL"/>
        </w:rPr>
        <w:t>,</w:t>
      </w:r>
      <w:r w:rsidRPr="008C1C3D">
        <w:rPr>
          <w:rFonts w:ascii="Arial" w:eastAsia="Times New Roman" w:hAnsi="Arial" w:cs="Arial"/>
          <w:color w:val="000000" w:themeColor="text1"/>
          <w:lang w:eastAsia="pl-PL"/>
        </w:rPr>
        <w:t xml:space="preserve"> aby przygotowany obraz tworzył jeden profesjonalny materiał filmowy (w sposób niezauważalny dla widza),</w:t>
      </w:r>
    </w:p>
    <w:p w14:paraId="7A8AFDD7" w14:textId="77777777" w:rsidR="004C7E91" w:rsidRPr="008C1C3D" w:rsidRDefault="004C7E91" w:rsidP="008C0A4B">
      <w:pPr>
        <w:numPr>
          <w:ilvl w:val="2"/>
          <w:numId w:val="22"/>
        </w:numPr>
        <w:pBdr>
          <w:top w:val="nil"/>
          <w:left w:val="nil"/>
          <w:bottom w:val="nil"/>
          <w:right w:val="nil"/>
          <w:between w:val="nil"/>
          <w:bar w:val="nil"/>
        </w:pBdr>
        <w:spacing w:after="0" w:line="360" w:lineRule="auto"/>
        <w:ind w:left="851" w:hanging="322"/>
        <w:rPr>
          <w:rFonts w:ascii="Arial" w:eastAsia="Times New Roman" w:hAnsi="Arial" w:cs="Arial"/>
          <w:bCs/>
          <w:color w:val="000000" w:themeColor="text1"/>
          <w:lang w:eastAsia="pl-PL"/>
        </w:rPr>
      </w:pPr>
      <w:r w:rsidRPr="008C1C3D">
        <w:rPr>
          <w:rFonts w:ascii="Arial" w:eastAsia="Times New Roman" w:hAnsi="Arial" w:cs="Arial"/>
          <w:bCs/>
          <w:color w:val="000000" w:themeColor="text1"/>
          <w:lang w:eastAsia="pl-PL"/>
        </w:rPr>
        <w:t xml:space="preserve">osoba pełniąca </w:t>
      </w:r>
      <w:r w:rsidRPr="008C1C3D">
        <w:rPr>
          <w:rFonts w:ascii="Arial" w:eastAsia="Times New Roman" w:hAnsi="Arial" w:cs="Arial"/>
          <w:b/>
          <w:bCs/>
          <w:color w:val="000000" w:themeColor="text1"/>
          <w:lang w:eastAsia="pl-PL"/>
        </w:rPr>
        <w:t>funkcję prezentera/prezenterki telewizyjnej</w:t>
      </w:r>
      <w:r w:rsidRPr="008C1C3D">
        <w:rPr>
          <w:rFonts w:ascii="Arial" w:eastAsia="Times New Roman" w:hAnsi="Arial" w:cs="Arial"/>
          <w:bCs/>
          <w:color w:val="000000" w:themeColor="text1"/>
          <w:lang w:eastAsia="pl-PL"/>
        </w:rPr>
        <w:t xml:space="preserve"> musi cechować się nienaganną dykcją, dobrze ustawionym głosem, umiejętnością czytania z </w:t>
      </w:r>
      <w:proofErr w:type="spellStart"/>
      <w:r w:rsidRPr="008C1C3D">
        <w:rPr>
          <w:rFonts w:ascii="Arial" w:eastAsia="Times New Roman" w:hAnsi="Arial" w:cs="Arial"/>
          <w:bCs/>
          <w:color w:val="000000" w:themeColor="text1"/>
          <w:lang w:eastAsia="pl-PL"/>
        </w:rPr>
        <w:t>promptera</w:t>
      </w:r>
      <w:proofErr w:type="spellEnd"/>
      <w:r w:rsidRPr="008C1C3D">
        <w:rPr>
          <w:rFonts w:ascii="Arial" w:eastAsia="Times New Roman" w:hAnsi="Arial" w:cs="Arial"/>
          <w:bCs/>
          <w:color w:val="000000" w:themeColor="text1"/>
          <w:lang w:eastAsia="pl-PL"/>
        </w:rPr>
        <w:t xml:space="preserve"> i obyciem z kamerą,</w:t>
      </w:r>
    </w:p>
    <w:p w14:paraId="41391BEA" w14:textId="3784122B" w:rsidR="004C7E91" w:rsidRPr="008C1C3D" w:rsidRDefault="004C7E91" w:rsidP="008C0A4B">
      <w:pPr>
        <w:numPr>
          <w:ilvl w:val="2"/>
          <w:numId w:val="22"/>
        </w:numPr>
        <w:pBdr>
          <w:top w:val="nil"/>
          <w:left w:val="nil"/>
          <w:bottom w:val="nil"/>
          <w:right w:val="nil"/>
          <w:between w:val="nil"/>
          <w:bar w:val="nil"/>
        </w:pBdr>
        <w:spacing w:after="0" w:line="360" w:lineRule="auto"/>
        <w:ind w:left="851" w:hanging="322"/>
        <w:rPr>
          <w:rFonts w:ascii="Arial" w:eastAsia="Times New Roman" w:hAnsi="Arial" w:cs="Arial"/>
          <w:color w:val="000000" w:themeColor="text1"/>
          <w:lang w:eastAsia="pl-PL"/>
        </w:rPr>
      </w:pPr>
      <w:r w:rsidRPr="008C1C3D">
        <w:rPr>
          <w:rFonts w:ascii="Arial" w:eastAsia="Times New Roman" w:hAnsi="Arial" w:cs="Arial"/>
          <w:bCs/>
          <w:color w:val="000000" w:themeColor="text1"/>
          <w:lang w:eastAsia="pl-PL"/>
        </w:rPr>
        <w:t xml:space="preserve">osoba pełniąca funkcję </w:t>
      </w:r>
      <w:r w:rsidRPr="008C1C3D">
        <w:rPr>
          <w:rFonts w:ascii="Arial" w:eastAsia="Times New Roman" w:hAnsi="Arial" w:cs="Arial"/>
          <w:b/>
          <w:bCs/>
          <w:color w:val="000000" w:themeColor="text1"/>
          <w:lang w:eastAsia="pl-PL"/>
        </w:rPr>
        <w:t>redaktora naczelnego</w:t>
      </w:r>
      <w:r w:rsidRPr="008C1C3D">
        <w:rPr>
          <w:rFonts w:ascii="Arial" w:eastAsia="Times New Roman" w:hAnsi="Arial" w:cs="Arial"/>
          <w:bCs/>
          <w:color w:val="000000" w:themeColor="text1"/>
          <w:lang w:eastAsia="pl-PL"/>
        </w:rPr>
        <w:t xml:space="preserve"> odpowiedzialnego</w:t>
      </w:r>
      <w:r w:rsidRPr="008C1C3D">
        <w:rPr>
          <w:rFonts w:ascii="Arial" w:eastAsia="Times New Roman" w:hAnsi="Arial" w:cs="Arial"/>
          <w:color w:val="000000" w:themeColor="text1"/>
          <w:lang w:eastAsia="pl-PL"/>
        </w:rPr>
        <w:t xml:space="preserve"> za prowadzenie projektu Telewizji Małopolska, </w:t>
      </w:r>
      <w:r w:rsidR="004122E1">
        <w:rPr>
          <w:rFonts w:ascii="Arial" w:eastAsia="Times New Roman" w:hAnsi="Arial" w:cs="Arial"/>
          <w:color w:val="000000" w:themeColor="text1"/>
          <w:lang w:eastAsia="pl-PL"/>
        </w:rPr>
        <w:t xml:space="preserve">musi </w:t>
      </w:r>
      <w:r w:rsidRPr="008C1C3D">
        <w:rPr>
          <w:rFonts w:ascii="Arial" w:eastAsia="Times New Roman" w:hAnsi="Arial" w:cs="Arial"/>
          <w:color w:val="000000" w:themeColor="text1"/>
          <w:lang w:eastAsia="pl-PL"/>
        </w:rPr>
        <w:t>posiada</w:t>
      </w:r>
      <w:r w:rsidR="004122E1">
        <w:rPr>
          <w:rFonts w:ascii="Arial" w:eastAsia="Times New Roman" w:hAnsi="Arial" w:cs="Arial"/>
          <w:color w:val="000000" w:themeColor="text1"/>
          <w:lang w:eastAsia="pl-PL"/>
        </w:rPr>
        <w:t>ć</w:t>
      </w:r>
      <w:r w:rsidRPr="008C1C3D">
        <w:rPr>
          <w:rFonts w:ascii="Arial" w:eastAsia="Times New Roman" w:hAnsi="Arial" w:cs="Arial"/>
          <w:color w:val="000000" w:themeColor="text1"/>
          <w:lang w:eastAsia="pl-PL"/>
        </w:rPr>
        <w:t>:</w:t>
      </w:r>
    </w:p>
    <w:p w14:paraId="46F0AEC2" w14:textId="7ED4E653" w:rsidR="004C7E91" w:rsidRPr="008C1C3D" w:rsidRDefault="004C7E91" w:rsidP="00D5680D">
      <w:pPr>
        <w:numPr>
          <w:ilvl w:val="0"/>
          <w:numId w:val="31"/>
        </w:numPr>
        <w:pBdr>
          <w:top w:val="nil"/>
          <w:left w:val="nil"/>
          <w:bottom w:val="nil"/>
          <w:right w:val="nil"/>
          <w:between w:val="nil"/>
          <w:bar w:val="nil"/>
        </w:pBdr>
        <w:spacing w:after="0" w:line="360" w:lineRule="auto"/>
        <w:rPr>
          <w:rFonts w:ascii="Arial" w:eastAsia="Times New Roman" w:hAnsi="Arial" w:cs="Arial"/>
          <w:color w:val="000000" w:themeColor="text1"/>
          <w:lang w:eastAsia="pl-PL"/>
        </w:rPr>
      </w:pPr>
      <w:r w:rsidRPr="008C1C3D">
        <w:rPr>
          <w:rFonts w:ascii="Arial" w:eastAsia="Times New Roman" w:hAnsi="Arial" w:cs="Arial"/>
          <w:color w:val="000000" w:themeColor="text1"/>
          <w:lang w:eastAsia="pl-PL"/>
        </w:rPr>
        <w:t xml:space="preserve">umiejętność sprawnego </w:t>
      </w:r>
      <w:proofErr w:type="spellStart"/>
      <w:r w:rsidRPr="008C1C3D">
        <w:rPr>
          <w:rFonts w:ascii="Arial" w:eastAsia="Times New Roman" w:hAnsi="Arial" w:cs="Arial"/>
          <w:color w:val="000000" w:themeColor="text1"/>
          <w:lang w:eastAsia="pl-PL"/>
        </w:rPr>
        <w:t>research’u</w:t>
      </w:r>
      <w:proofErr w:type="spellEnd"/>
      <w:r w:rsidRPr="008C1C3D">
        <w:rPr>
          <w:rFonts w:ascii="Arial" w:eastAsia="Times New Roman" w:hAnsi="Arial" w:cs="Arial"/>
          <w:color w:val="000000" w:themeColor="text1"/>
          <w:lang w:eastAsia="pl-PL"/>
        </w:rPr>
        <w:t>, pisania i redagowania tekstów</w:t>
      </w:r>
      <w:r w:rsidR="00BF29F0">
        <w:rPr>
          <w:rFonts w:ascii="Arial" w:eastAsia="Times New Roman" w:hAnsi="Arial" w:cs="Arial"/>
          <w:color w:val="000000" w:themeColor="text1"/>
          <w:lang w:eastAsia="pl-PL"/>
        </w:rPr>
        <w:t xml:space="preserve"> oraz</w:t>
      </w:r>
      <w:r w:rsidRPr="008C1C3D">
        <w:rPr>
          <w:rFonts w:ascii="Arial" w:eastAsia="Times New Roman" w:hAnsi="Arial" w:cs="Arial"/>
          <w:color w:val="000000" w:themeColor="text1"/>
          <w:lang w:eastAsia="pl-PL"/>
        </w:rPr>
        <w:t xml:space="preserve"> </w:t>
      </w:r>
      <w:r w:rsidR="0033328A">
        <w:rPr>
          <w:rFonts w:ascii="Arial" w:eastAsia="Times New Roman" w:hAnsi="Arial" w:cs="Arial"/>
          <w:color w:val="000000" w:themeColor="text1"/>
          <w:lang w:eastAsia="pl-PL"/>
        </w:rPr>
        <w:t xml:space="preserve">doświadczenie </w:t>
      </w:r>
      <w:r w:rsidRPr="008C1C3D">
        <w:rPr>
          <w:rFonts w:ascii="Arial" w:eastAsia="Times New Roman" w:hAnsi="Arial" w:cs="Arial"/>
          <w:color w:val="000000" w:themeColor="text1"/>
          <w:lang w:eastAsia="pl-PL"/>
        </w:rPr>
        <w:t>w</w:t>
      </w:r>
      <w:r w:rsidR="006509CA">
        <w:rPr>
          <w:rFonts w:ascii="Arial" w:eastAsia="Times New Roman" w:hAnsi="Arial" w:cs="Arial"/>
          <w:color w:val="000000" w:themeColor="text1"/>
          <w:lang w:eastAsia="pl-PL"/>
        </w:rPr>
        <w:t> </w:t>
      </w:r>
      <w:r w:rsidRPr="008C1C3D">
        <w:rPr>
          <w:rFonts w:ascii="Arial" w:eastAsia="Times New Roman" w:hAnsi="Arial" w:cs="Arial"/>
          <w:color w:val="000000" w:themeColor="text1"/>
          <w:lang w:eastAsia="pl-PL"/>
        </w:rPr>
        <w:t xml:space="preserve">przeprowadzaniu wywiadów, w nagrywaniu </w:t>
      </w:r>
      <w:proofErr w:type="spellStart"/>
      <w:r w:rsidRPr="008C1C3D">
        <w:rPr>
          <w:rFonts w:ascii="Arial" w:eastAsia="Times New Roman" w:hAnsi="Arial" w:cs="Arial"/>
          <w:color w:val="000000" w:themeColor="text1"/>
          <w:lang w:eastAsia="pl-PL"/>
        </w:rPr>
        <w:t>off’ów</w:t>
      </w:r>
      <w:proofErr w:type="spellEnd"/>
      <w:r w:rsidRPr="008C1C3D">
        <w:rPr>
          <w:rFonts w:ascii="Arial" w:eastAsia="Times New Roman" w:hAnsi="Arial" w:cs="Arial"/>
          <w:color w:val="000000" w:themeColor="text1"/>
          <w:lang w:eastAsia="pl-PL"/>
        </w:rPr>
        <w:t xml:space="preserve"> oraz w pisaniu podprowadzeń,</w:t>
      </w:r>
    </w:p>
    <w:p w14:paraId="1A6D1EA6" w14:textId="77777777" w:rsidR="004C7E91" w:rsidRPr="008C1C3D" w:rsidRDefault="004C7E91" w:rsidP="00D5680D">
      <w:pPr>
        <w:numPr>
          <w:ilvl w:val="0"/>
          <w:numId w:val="31"/>
        </w:numPr>
        <w:pBdr>
          <w:top w:val="nil"/>
          <w:left w:val="nil"/>
          <w:bottom w:val="nil"/>
          <w:right w:val="nil"/>
          <w:between w:val="nil"/>
          <w:bar w:val="nil"/>
        </w:pBdr>
        <w:spacing w:after="0" w:line="360" w:lineRule="auto"/>
        <w:rPr>
          <w:rFonts w:ascii="Arial" w:eastAsia="Times New Roman" w:hAnsi="Arial" w:cs="Arial"/>
          <w:color w:val="000000" w:themeColor="text1"/>
          <w:lang w:eastAsia="pl-PL"/>
        </w:rPr>
      </w:pPr>
      <w:r w:rsidRPr="008C1C3D">
        <w:rPr>
          <w:rFonts w:ascii="Arial" w:eastAsia="Times New Roman" w:hAnsi="Arial" w:cs="Arial"/>
          <w:color w:val="000000" w:themeColor="text1"/>
          <w:lang w:eastAsia="pl-PL"/>
        </w:rPr>
        <w:t>doświadczenie: w kierowaniu zespołem redakcyjnym.</w:t>
      </w:r>
    </w:p>
    <w:p w14:paraId="673D756F" w14:textId="4DD6636F" w:rsidR="004C7E91" w:rsidRPr="008C1C3D" w:rsidRDefault="004C7E91" w:rsidP="00FC400A">
      <w:pPr>
        <w:numPr>
          <w:ilvl w:val="2"/>
          <w:numId w:val="22"/>
        </w:numPr>
        <w:pBdr>
          <w:top w:val="nil"/>
          <w:left w:val="nil"/>
          <w:bottom w:val="nil"/>
          <w:right w:val="nil"/>
          <w:between w:val="nil"/>
          <w:bar w:val="nil"/>
        </w:pBdr>
        <w:spacing w:after="240" w:line="360" w:lineRule="auto"/>
        <w:ind w:left="709" w:hanging="283"/>
        <w:rPr>
          <w:rFonts w:ascii="Arial" w:eastAsia="Times New Roman" w:hAnsi="Arial" w:cs="Arial"/>
          <w:color w:val="000000" w:themeColor="text1"/>
          <w:lang w:eastAsia="pl-PL"/>
        </w:rPr>
      </w:pPr>
      <w:r w:rsidRPr="008C1C3D">
        <w:rPr>
          <w:rFonts w:ascii="Arial" w:eastAsia="Times New Roman" w:hAnsi="Arial" w:cs="Arial"/>
          <w:color w:val="000000" w:themeColor="text1"/>
          <w:lang w:eastAsia="pl-PL"/>
        </w:rPr>
        <w:t xml:space="preserve">Wykonawca zobowiązuje się, by reporter był neutralny w </w:t>
      </w:r>
      <w:r w:rsidR="00D5680D" w:rsidRPr="008C1C3D">
        <w:rPr>
          <w:rFonts w:ascii="Arial" w:eastAsia="Times New Roman" w:hAnsi="Arial" w:cs="Arial"/>
          <w:color w:val="000000" w:themeColor="text1"/>
          <w:lang w:eastAsia="pl-PL"/>
        </w:rPr>
        <w:t xml:space="preserve">zakresie społeczno-politycznym </w:t>
      </w:r>
      <w:r w:rsidRPr="008C1C3D">
        <w:rPr>
          <w:rFonts w:ascii="Arial" w:eastAsia="Times New Roman" w:hAnsi="Arial" w:cs="Arial"/>
          <w:color w:val="000000" w:themeColor="text1"/>
          <w:lang w:eastAsia="pl-PL"/>
        </w:rPr>
        <w:t>w trakcie realizacji umowy.</w:t>
      </w:r>
    </w:p>
    <w:p w14:paraId="1045D540" w14:textId="64783172" w:rsidR="004C7E91" w:rsidRPr="008C1C3D" w:rsidRDefault="004C7E91" w:rsidP="007B779B">
      <w:pPr>
        <w:keepNext/>
        <w:keepLines/>
        <w:spacing w:after="14" w:line="360" w:lineRule="auto"/>
        <w:ind w:left="10" w:right="-15" w:hanging="10"/>
        <w:jc w:val="center"/>
        <w:outlineLvl w:val="0"/>
        <w:rPr>
          <w:rFonts w:ascii="Arial" w:eastAsia="Times New Roman" w:hAnsi="Arial" w:cs="Arial"/>
          <w:b/>
          <w:color w:val="000000" w:themeColor="text1"/>
        </w:rPr>
      </w:pPr>
      <w:r w:rsidRPr="008C1C3D">
        <w:rPr>
          <w:rFonts w:ascii="Arial" w:eastAsia="Times New Roman" w:hAnsi="Arial" w:cs="Arial"/>
          <w:b/>
          <w:color w:val="000000" w:themeColor="text1"/>
        </w:rPr>
        <w:t>§ 4</w:t>
      </w:r>
    </w:p>
    <w:p w14:paraId="6212B0BF" w14:textId="61C8B03D" w:rsidR="004C7E91" w:rsidRPr="008C1C3D" w:rsidRDefault="004C7E91" w:rsidP="00C04D6D">
      <w:pPr>
        <w:numPr>
          <w:ilvl w:val="0"/>
          <w:numId w:val="2"/>
        </w:numPr>
        <w:spacing w:after="0" w:line="360" w:lineRule="auto"/>
        <w:ind w:left="357" w:hanging="357"/>
        <w:rPr>
          <w:rFonts w:ascii="Arial" w:eastAsia="Times New Roman" w:hAnsi="Arial" w:cs="Arial"/>
          <w:color w:val="000000" w:themeColor="text1"/>
        </w:rPr>
      </w:pPr>
      <w:r w:rsidRPr="008C1C3D">
        <w:rPr>
          <w:rFonts w:ascii="Arial" w:eastAsia="Times New Roman" w:hAnsi="Arial" w:cs="Arial"/>
          <w:color w:val="000000" w:themeColor="text1"/>
        </w:rPr>
        <w:t>Za wykonanie niniejszej umowy Wykonawcy przysługuje maksymalne wynagrodzenie w</w:t>
      </w:r>
      <w:r w:rsidR="00CA719B">
        <w:rPr>
          <w:rFonts w:ascii="Arial" w:eastAsia="Times New Roman" w:hAnsi="Arial" w:cs="Arial"/>
          <w:color w:val="000000" w:themeColor="text1"/>
        </w:rPr>
        <w:t> </w:t>
      </w:r>
      <w:r w:rsidRPr="008C1C3D">
        <w:rPr>
          <w:rFonts w:ascii="Arial" w:eastAsia="Times New Roman" w:hAnsi="Arial" w:cs="Arial"/>
          <w:color w:val="000000" w:themeColor="text1"/>
        </w:rPr>
        <w:t xml:space="preserve">wysokości </w:t>
      </w:r>
      <w:r w:rsidR="00FB1B8A" w:rsidRPr="008C1C3D">
        <w:rPr>
          <w:rFonts w:ascii="Arial" w:eastAsia="Times New Roman" w:hAnsi="Arial" w:cs="Arial"/>
          <w:b/>
          <w:bCs/>
          <w:color w:val="000000" w:themeColor="text1"/>
        </w:rPr>
        <w:t>………</w:t>
      </w:r>
      <w:r w:rsidRPr="008C1C3D">
        <w:rPr>
          <w:rFonts w:ascii="Arial" w:eastAsia="Times New Roman" w:hAnsi="Arial" w:cs="Arial"/>
          <w:b/>
          <w:bCs/>
          <w:color w:val="000000" w:themeColor="text1"/>
        </w:rPr>
        <w:t xml:space="preserve"> złotych</w:t>
      </w:r>
      <w:r w:rsidRPr="008C1C3D">
        <w:rPr>
          <w:rFonts w:ascii="Arial" w:eastAsia="Times New Roman" w:hAnsi="Arial" w:cs="Arial"/>
          <w:color w:val="000000" w:themeColor="text1"/>
        </w:rPr>
        <w:t xml:space="preserve"> </w:t>
      </w:r>
      <w:r w:rsidRPr="008C1C3D">
        <w:rPr>
          <w:rFonts w:ascii="Arial" w:eastAsia="Times New Roman" w:hAnsi="Arial" w:cs="Arial"/>
          <w:b/>
          <w:color w:val="000000" w:themeColor="text1"/>
        </w:rPr>
        <w:t>brutto</w:t>
      </w:r>
      <w:r w:rsidRPr="008C1C3D">
        <w:rPr>
          <w:rFonts w:ascii="Arial" w:eastAsia="Times New Roman" w:hAnsi="Arial" w:cs="Arial"/>
          <w:color w:val="000000" w:themeColor="text1"/>
        </w:rPr>
        <w:t xml:space="preserve"> (słownie: </w:t>
      </w:r>
      <w:r w:rsidR="00FB1B8A" w:rsidRPr="008C1C3D">
        <w:rPr>
          <w:rFonts w:ascii="Arial" w:eastAsia="Times New Roman" w:hAnsi="Arial" w:cs="Arial"/>
          <w:color w:val="000000" w:themeColor="text1"/>
        </w:rPr>
        <w:t>………</w:t>
      </w:r>
      <w:r w:rsidRPr="008C1C3D">
        <w:rPr>
          <w:rFonts w:ascii="Arial" w:eastAsia="Times New Roman" w:hAnsi="Arial" w:cs="Arial"/>
          <w:color w:val="000000" w:themeColor="text1"/>
        </w:rPr>
        <w:t xml:space="preserve"> złotych </w:t>
      </w:r>
      <w:r w:rsidR="00D4733A">
        <w:rPr>
          <w:rFonts w:ascii="Arial" w:eastAsia="Times New Roman" w:hAnsi="Arial" w:cs="Arial"/>
          <w:color w:val="000000" w:themeColor="text1"/>
        </w:rPr>
        <w:t>..</w:t>
      </w:r>
      <w:r w:rsidRPr="008C1C3D">
        <w:rPr>
          <w:rFonts w:ascii="Arial" w:eastAsia="Times New Roman" w:hAnsi="Arial" w:cs="Arial"/>
          <w:color w:val="000000" w:themeColor="text1"/>
        </w:rPr>
        <w:t>/100), st</w:t>
      </w:r>
      <w:r w:rsidR="00B05929">
        <w:rPr>
          <w:rFonts w:ascii="Arial" w:eastAsia="Times New Roman" w:hAnsi="Arial" w:cs="Arial"/>
          <w:color w:val="000000" w:themeColor="text1"/>
        </w:rPr>
        <w:t xml:space="preserve">awka podatku VAT w wysokości </w:t>
      </w:r>
      <w:r w:rsidR="00660A9B">
        <w:rPr>
          <w:rFonts w:ascii="Arial" w:eastAsia="Times New Roman" w:hAnsi="Arial" w:cs="Arial"/>
          <w:color w:val="000000" w:themeColor="text1"/>
        </w:rPr>
        <w:t>…</w:t>
      </w:r>
      <w:r w:rsidRPr="008C1C3D">
        <w:rPr>
          <w:rFonts w:ascii="Arial" w:eastAsia="Times New Roman" w:hAnsi="Arial" w:cs="Arial"/>
          <w:color w:val="000000" w:themeColor="text1"/>
        </w:rPr>
        <w:t xml:space="preserve">%, w tym wynagrodzenie za przeniesienie autorskich praw majątkowych, o których mowa w § 6, w wysokości </w:t>
      </w:r>
      <w:r w:rsidR="00FB1B8A" w:rsidRPr="008C1C3D">
        <w:rPr>
          <w:rFonts w:ascii="Arial" w:eastAsia="Times New Roman" w:hAnsi="Arial" w:cs="Arial"/>
          <w:b/>
          <w:color w:val="000000" w:themeColor="text1"/>
        </w:rPr>
        <w:t>……..</w:t>
      </w:r>
      <w:r w:rsidRPr="008C1C3D">
        <w:rPr>
          <w:rFonts w:ascii="Arial" w:eastAsia="Times New Roman" w:hAnsi="Arial" w:cs="Arial"/>
          <w:b/>
          <w:color w:val="000000" w:themeColor="text1"/>
        </w:rPr>
        <w:t xml:space="preserve"> złotych brutto</w:t>
      </w:r>
      <w:r w:rsidRPr="008C1C3D">
        <w:rPr>
          <w:rFonts w:ascii="Arial" w:eastAsia="Times New Roman" w:hAnsi="Arial" w:cs="Arial"/>
          <w:color w:val="000000" w:themeColor="text1"/>
        </w:rPr>
        <w:t xml:space="preserve"> (słownie: </w:t>
      </w:r>
      <w:r w:rsidR="00D4733A">
        <w:rPr>
          <w:rFonts w:ascii="Arial" w:eastAsia="Times New Roman" w:hAnsi="Arial" w:cs="Arial"/>
          <w:color w:val="000000" w:themeColor="text1"/>
        </w:rPr>
        <w:t>…..</w:t>
      </w:r>
      <w:r w:rsidRPr="008C1C3D">
        <w:rPr>
          <w:rFonts w:ascii="Arial" w:eastAsia="Times New Roman" w:hAnsi="Arial" w:cs="Arial"/>
          <w:color w:val="000000" w:themeColor="text1"/>
        </w:rPr>
        <w:t xml:space="preserve"> złotych </w:t>
      </w:r>
      <w:r w:rsidR="00D4733A">
        <w:rPr>
          <w:rFonts w:ascii="Arial" w:eastAsia="Times New Roman" w:hAnsi="Arial" w:cs="Arial"/>
          <w:color w:val="000000" w:themeColor="text1"/>
        </w:rPr>
        <w:t>..</w:t>
      </w:r>
      <w:r w:rsidRPr="008C1C3D">
        <w:rPr>
          <w:rFonts w:ascii="Arial" w:eastAsia="Times New Roman" w:hAnsi="Arial" w:cs="Arial"/>
          <w:color w:val="000000" w:themeColor="text1"/>
        </w:rPr>
        <w:t>/100) w</w:t>
      </w:r>
      <w:r w:rsidR="00B05929">
        <w:rPr>
          <w:rFonts w:ascii="Arial" w:eastAsia="Times New Roman" w:hAnsi="Arial" w:cs="Arial"/>
          <w:color w:val="000000" w:themeColor="text1"/>
        </w:rPr>
        <w:t> </w:t>
      </w:r>
      <w:r w:rsidRPr="008C1C3D">
        <w:rPr>
          <w:rFonts w:ascii="Arial" w:eastAsia="Times New Roman" w:hAnsi="Arial" w:cs="Arial"/>
          <w:color w:val="000000" w:themeColor="text1"/>
        </w:rPr>
        <w:t>tym:</w:t>
      </w:r>
    </w:p>
    <w:p w14:paraId="02136795" w14:textId="4B3E7295" w:rsidR="004C7E91" w:rsidRPr="00D569C6" w:rsidRDefault="004C7E91" w:rsidP="00C04D6D">
      <w:pPr>
        <w:numPr>
          <w:ilvl w:val="0"/>
          <w:numId w:val="43"/>
        </w:numPr>
        <w:spacing w:after="0" w:line="360" w:lineRule="auto"/>
        <w:ind w:left="567"/>
        <w:contextualSpacing/>
        <w:rPr>
          <w:rFonts w:ascii="Arial" w:eastAsia="Times New Roman" w:hAnsi="Arial" w:cs="Arial"/>
          <w:color w:val="FF0000"/>
        </w:rPr>
      </w:pPr>
      <w:r w:rsidRPr="008C1C3D">
        <w:rPr>
          <w:rFonts w:ascii="Arial" w:eastAsia="Times New Roman" w:hAnsi="Arial" w:cs="Arial"/>
          <w:color w:val="000000" w:themeColor="text1"/>
        </w:rPr>
        <w:t>za 1 miesiąc realizacji usług określonych w §1 ust. 2 pkt 1, p</w:t>
      </w:r>
      <w:r w:rsidR="00C04D6D" w:rsidRPr="008C1C3D">
        <w:rPr>
          <w:rFonts w:ascii="Arial" w:eastAsia="Times New Roman" w:hAnsi="Arial" w:cs="Arial"/>
          <w:color w:val="000000" w:themeColor="text1"/>
        </w:rPr>
        <w:t>kt 2 i pkt 3 umowy w</w:t>
      </w:r>
      <w:r w:rsidR="00CA719B">
        <w:rPr>
          <w:rFonts w:ascii="Arial" w:eastAsia="Times New Roman" w:hAnsi="Arial" w:cs="Arial"/>
          <w:color w:val="000000" w:themeColor="text1"/>
        </w:rPr>
        <w:t> </w:t>
      </w:r>
      <w:r w:rsidR="00C04D6D" w:rsidRPr="008C1C3D">
        <w:rPr>
          <w:rFonts w:ascii="Arial" w:eastAsia="Times New Roman" w:hAnsi="Arial" w:cs="Arial"/>
          <w:color w:val="000000" w:themeColor="text1"/>
        </w:rPr>
        <w:t xml:space="preserve">wysokości </w:t>
      </w:r>
      <w:r w:rsidR="00FB1B8A" w:rsidRPr="008C1C3D">
        <w:rPr>
          <w:rFonts w:ascii="Arial" w:eastAsia="Times New Roman" w:hAnsi="Arial" w:cs="Arial"/>
          <w:b/>
          <w:color w:val="000000" w:themeColor="text1"/>
        </w:rPr>
        <w:t>……………</w:t>
      </w:r>
      <w:r w:rsidRPr="008C1C3D">
        <w:rPr>
          <w:rFonts w:ascii="Arial" w:eastAsia="Times New Roman" w:hAnsi="Arial" w:cs="Arial"/>
          <w:b/>
          <w:color w:val="000000" w:themeColor="text1"/>
        </w:rPr>
        <w:t xml:space="preserve"> zł brutto (słownie: </w:t>
      </w:r>
      <w:r w:rsidR="00FB1B8A" w:rsidRPr="008C1C3D">
        <w:rPr>
          <w:rFonts w:ascii="Arial" w:eastAsia="Times New Roman" w:hAnsi="Arial" w:cs="Arial"/>
          <w:b/>
          <w:color w:val="000000" w:themeColor="text1"/>
        </w:rPr>
        <w:t xml:space="preserve">……. </w:t>
      </w:r>
      <w:r w:rsidRPr="008C1C3D">
        <w:rPr>
          <w:rFonts w:ascii="Arial" w:eastAsia="Times New Roman" w:hAnsi="Arial" w:cs="Arial"/>
          <w:b/>
          <w:color w:val="000000" w:themeColor="text1"/>
        </w:rPr>
        <w:t xml:space="preserve">złotych </w:t>
      </w:r>
      <w:r w:rsidR="00A1273D">
        <w:rPr>
          <w:rFonts w:ascii="Arial" w:eastAsia="Times New Roman" w:hAnsi="Arial" w:cs="Arial"/>
          <w:b/>
          <w:color w:val="000000" w:themeColor="text1"/>
        </w:rPr>
        <w:t>..</w:t>
      </w:r>
      <w:r w:rsidRPr="008C1C3D">
        <w:rPr>
          <w:rFonts w:ascii="Arial" w:eastAsia="Times New Roman" w:hAnsi="Arial" w:cs="Arial"/>
          <w:b/>
          <w:color w:val="000000" w:themeColor="text1"/>
        </w:rPr>
        <w:t>/100)</w:t>
      </w:r>
      <w:r w:rsidR="00CA719B">
        <w:rPr>
          <w:rFonts w:ascii="Arial" w:eastAsia="Times New Roman" w:hAnsi="Arial" w:cs="Arial"/>
          <w:color w:val="000000" w:themeColor="text1"/>
        </w:rPr>
        <w:t xml:space="preserve">, stawka VAT </w:t>
      </w:r>
      <w:r w:rsidR="00660A9B">
        <w:rPr>
          <w:rFonts w:ascii="Arial" w:eastAsia="Times New Roman" w:hAnsi="Arial" w:cs="Arial"/>
          <w:color w:val="000000" w:themeColor="text1"/>
        </w:rPr>
        <w:t>…</w:t>
      </w:r>
      <w:r w:rsidRPr="008C1C3D">
        <w:rPr>
          <w:rFonts w:ascii="Arial" w:eastAsia="Times New Roman" w:hAnsi="Arial" w:cs="Arial"/>
          <w:color w:val="000000" w:themeColor="text1"/>
        </w:rPr>
        <w:t>%, w</w:t>
      </w:r>
      <w:r w:rsidR="00B05929">
        <w:rPr>
          <w:rFonts w:ascii="Arial" w:eastAsia="Times New Roman" w:hAnsi="Arial" w:cs="Arial"/>
          <w:color w:val="000000" w:themeColor="text1"/>
        </w:rPr>
        <w:t> </w:t>
      </w:r>
      <w:r w:rsidRPr="008C1C3D">
        <w:rPr>
          <w:rFonts w:ascii="Arial" w:eastAsia="Times New Roman" w:hAnsi="Arial" w:cs="Arial"/>
          <w:color w:val="000000" w:themeColor="text1"/>
        </w:rPr>
        <w:t>tym wynagrodzenie za przeniesienie autorskich praw mają</w:t>
      </w:r>
      <w:r w:rsidR="00C04D6D" w:rsidRPr="008C1C3D">
        <w:rPr>
          <w:rFonts w:ascii="Arial" w:eastAsia="Times New Roman" w:hAnsi="Arial" w:cs="Arial"/>
          <w:color w:val="000000" w:themeColor="text1"/>
        </w:rPr>
        <w:t xml:space="preserve">tkowych, o których mowa w § 6, </w:t>
      </w:r>
      <w:r w:rsidRPr="008C1C3D">
        <w:rPr>
          <w:rFonts w:ascii="Arial" w:eastAsia="Times New Roman" w:hAnsi="Arial" w:cs="Arial"/>
          <w:color w:val="000000" w:themeColor="text1"/>
        </w:rPr>
        <w:t xml:space="preserve">w wysokości </w:t>
      </w:r>
      <w:r w:rsidR="00FB1B8A" w:rsidRPr="008C1C3D">
        <w:rPr>
          <w:rFonts w:ascii="Arial" w:eastAsia="Times New Roman" w:hAnsi="Arial" w:cs="Arial"/>
          <w:b/>
          <w:color w:val="000000" w:themeColor="text1"/>
        </w:rPr>
        <w:t>…….</w:t>
      </w:r>
      <w:r w:rsidRPr="008C1C3D">
        <w:rPr>
          <w:rFonts w:ascii="Arial" w:eastAsia="Times New Roman" w:hAnsi="Arial" w:cs="Arial"/>
          <w:b/>
          <w:color w:val="000000" w:themeColor="text1"/>
        </w:rPr>
        <w:t xml:space="preserve"> złotych brutto (słownie: </w:t>
      </w:r>
      <w:r w:rsidR="00FB1B8A" w:rsidRPr="008C1C3D">
        <w:rPr>
          <w:rFonts w:ascii="Arial" w:eastAsia="Times New Roman" w:hAnsi="Arial" w:cs="Arial"/>
          <w:b/>
          <w:color w:val="000000" w:themeColor="text1"/>
        </w:rPr>
        <w:t>…….</w:t>
      </w:r>
      <w:r w:rsidRPr="008C1C3D">
        <w:rPr>
          <w:rFonts w:ascii="Arial" w:eastAsia="Times New Roman" w:hAnsi="Arial" w:cs="Arial"/>
          <w:b/>
          <w:color w:val="000000" w:themeColor="text1"/>
        </w:rPr>
        <w:t xml:space="preserve"> złotych </w:t>
      </w:r>
      <w:r w:rsidR="00A1273D">
        <w:rPr>
          <w:rFonts w:ascii="Arial" w:eastAsia="Times New Roman" w:hAnsi="Arial" w:cs="Arial"/>
          <w:b/>
          <w:color w:val="000000" w:themeColor="text1"/>
        </w:rPr>
        <w:t>..</w:t>
      </w:r>
      <w:r w:rsidRPr="008C1C3D">
        <w:rPr>
          <w:rFonts w:ascii="Arial" w:eastAsia="Times New Roman" w:hAnsi="Arial" w:cs="Arial"/>
          <w:b/>
          <w:color w:val="000000" w:themeColor="text1"/>
        </w:rPr>
        <w:t>/100 brutto)</w:t>
      </w:r>
      <w:r w:rsidRPr="008C1C3D">
        <w:rPr>
          <w:rFonts w:ascii="Arial" w:eastAsia="Times New Roman" w:hAnsi="Arial" w:cs="Arial"/>
          <w:color w:val="000000" w:themeColor="text1"/>
        </w:rPr>
        <w:t>. Każda miesięczna transza przysługuje za miesiąc kalendarzowy.</w:t>
      </w:r>
    </w:p>
    <w:p w14:paraId="35BE9C2A" w14:textId="0B42C66D" w:rsidR="00D569C6" w:rsidRPr="00230F4C" w:rsidRDefault="00230F4C" w:rsidP="00D569C6">
      <w:pPr>
        <w:spacing w:after="0" w:line="360" w:lineRule="auto"/>
        <w:ind w:left="567"/>
        <w:contextualSpacing/>
        <w:rPr>
          <w:rFonts w:ascii="Arial" w:eastAsia="Times New Roman" w:hAnsi="Arial" w:cs="Arial"/>
          <w:color w:val="70AD47" w:themeColor="accent6"/>
        </w:rPr>
      </w:pPr>
      <w:r w:rsidRPr="006B2ADE">
        <w:rPr>
          <w:rFonts w:ascii="Arial" w:eastAsia="Times New Roman" w:hAnsi="Arial" w:cs="Arial"/>
        </w:rPr>
        <w:t xml:space="preserve">W przypadku realizacji umowy w niepełnym miesiącu kalendarzowym, wynagrodzenie, o którym mowa w pkt. 1, zostanie proporcjonalnie zmniejszone (w proporcji liczby dni, </w:t>
      </w:r>
      <w:r w:rsidRPr="006B2ADE">
        <w:rPr>
          <w:rFonts w:ascii="Arial" w:eastAsia="Times New Roman" w:hAnsi="Arial" w:cs="Arial"/>
        </w:rPr>
        <w:lastRenderedPageBreak/>
        <w:t>w których realizowano umowę do wszystkich dni w danym miesiącu kalendarzowym, z</w:t>
      </w:r>
      <w:r w:rsidR="00131665" w:rsidRPr="006B2ADE">
        <w:rPr>
          <w:rFonts w:ascii="Arial" w:eastAsia="Times New Roman" w:hAnsi="Arial" w:cs="Arial"/>
        </w:rPr>
        <w:t> </w:t>
      </w:r>
      <w:r w:rsidRPr="006B2ADE">
        <w:rPr>
          <w:rFonts w:ascii="Arial" w:eastAsia="Times New Roman" w:hAnsi="Arial" w:cs="Arial"/>
        </w:rPr>
        <w:t xml:space="preserve">zaokrągleniem do pełnego złotego w górę). </w:t>
      </w:r>
    </w:p>
    <w:p w14:paraId="3D796A96" w14:textId="4ECE368A" w:rsidR="004C7E91" w:rsidRPr="008C1C3D" w:rsidRDefault="004C7E91" w:rsidP="00C04D6D">
      <w:pPr>
        <w:numPr>
          <w:ilvl w:val="0"/>
          <w:numId w:val="43"/>
        </w:numPr>
        <w:spacing w:after="0" w:line="360" w:lineRule="auto"/>
        <w:ind w:left="567"/>
        <w:contextualSpacing/>
        <w:rPr>
          <w:rFonts w:ascii="Arial" w:eastAsia="Times New Roman" w:hAnsi="Arial" w:cs="Arial"/>
          <w:strike/>
          <w:color w:val="000000" w:themeColor="text1"/>
        </w:rPr>
      </w:pPr>
      <w:r w:rsidRPr="008C1C3D">
        <w:rPr>
          <w:rFonts w:ascii="Arial" w:eastAsia="Times New Roman" w:hAnsi="Arial" w:cs="Arial"/>
          <w:color w:val="000000" w:themeColor="text1"/>
        </w:rPr>
        <w:t xml:space="preserve">za realizację każdego </w:t>
      </w:r>
      <w:r w:rsidRPr="008C1C3D">
        <w:rPr>
          <w:rFonts w:ascii="Arial" w:eastAsia="Calibri" w:hAnsi="Arial" w:cs="Arial"/>
          <w:color w:val="000000" w:themeColor="text1"/>
        </w:rPr>
        <w:t>wystąpienia</w:t>
      </w:r>
      <w:r w:rsidR="005C2835">
        <w:rPr>
          <w:rFonts w:ascii="Arial" w:eastAsia="Calibri" w:hAnsi="Arial" w:cs="Arial"/>
          <w:color w:val="000000" w:themeColor="text1"/>
        </w:rPr>
        <w:t>,</w:t>
      </w:r>
      <w:r w:rsidRPr="008C1C3D">
        <w:rPr>
          <w:rFonts w:ascii="Arial" w:eastAsia="Calibri" w:hAnsi="Arial" w:cs="Arial"/>
          <w:color w:val="000000" w:themeColor="text1"/>
        </w:rPr>
        <w:t xml:space="preserve"> o którym mowa w §1 ust. 2 pkt 4 lit a) umowy w</w:t>
      </w:r>
      <w:r w:rsidR="00222EEE">
        <w:rPr>
          <w:rFonts w:ascii="Arial" w:eastAsia="Calibri" w:hAnsi="Arial" w:cs="Arial"/>
          <w:color w:val="000000" w:themeColor="text1"/>
        </w:rPr>
        <w:t> </w:t>
      </w:r>
      <w:r w:rsidRPr="008C1C3D">
        <w:rPr>
          <w:rFonts w:ascii="Arial" w:eastAsia="Calibri" w:hAnsi="Arial" w:cs="Arial"/>
          <w:color w:val="000000" w:themeColor="text1"/>
        </w:rPr>
        <w:t xml:space="preserve">wysokości </w:t>
      </w:r>
      <w:r w:rsidR="00FB1B8A" w:rsidRPr="008C1C3D">
        <w:rPr>
          <w:rFonts w:ascii="Arial" w:eastAsia="Times New Roman" w:hAnsi="Arial" w:cs="Arial"/>
          <w:b/>
          <w:color w:val="000000" w:themeColor="text1"/>
        </w:rPr>
        <w:t>……</w:t>
      </w:r>
      <w:r w:rsidRPr="008C1C3D">
        <w:rPr>
          <w:rFonts w:ascii="Arial" w:eastAsia="Times New Roman" w:hAnsi="Arial" w:cs="Arial"/>
          <w:b/>
          <w:color w:val="000000" w:themeColor="text1"/>
        </w:rPr>
        <w:t xml:space="preserve"> zł brutto (słownie: </w:t>
      </w:r>
      <w:r w:rsidR="00FB1B8A" w:rsidRPr="008C1C3D">
        <w:rPr>
          <w:rFonts w:ascii="Arial" w:eastAsia="Times New Roman" w:hAnsi="Arial" w:cs="Arial"/>
          <w:b/>
          <w:color w:val="000000" w:themeColor="text1"/>
        </w:rPr>
        <w:t>…..</w:t>
      </w:r>
      <w:r w:rsidRPr="008C1C3D">
        <w:rPr>
          <w:rFonts w:ascii="Arial" w:eastAsia="Times New Roman" w:hAnsi="Arial" w:cs="Arial"/>
          <w:b/>
          <w:color w:val="000000" w:themeColor="text1"/>
        </w:rPr>
        <w:t xml:space="preserve"> złotych </w:t>
      </w:r>
      <w:r w:rsidR="004A4046">
        <w:rPr>
          <w:rFonts w:ascii="Arial" w:eastAsia="Times New Roman" w:hAnsi="Arial" w:cs="Arial"/>
          <w:b/>
          <w:color w:val="000000" w:themeColor="text1"/>
        </w:rPr>
        <w:t>..</w:t>
      </w:r>
      <w:r w:rsidRPr="008C1C3D">
        <w:rPr>
          <w:rFonts w:ascii="Arial" w:eastAsia="Times New Roman" w:hAnsi="Arial" w:cs="Arial"/>
          <w:b/>
          <w:color w:val="000000" w:themeColor="text1"/>
        </w:rPr>
        <w:t>/100),</w:t>
      </w:r>
      <w:r w:rsidRPr="008C1C3D">
        <w:rPr>
          <w:rFonts w:ascii="Arial" w:eastAsia="Times New Roman" w:hAnsi="Arial" w:cs="Arial"/>
          <w:color w:val="000000" w:themeColor="text1"/>
        </w:rPr>
        <w:t xml:space="preserve"> stawka VAT </w:t>
      </w:r>
      <w:r w:rsidR="00660A9B">
        <w:rPr>
          <w:rFonts w:ascii="Arial" w:eastAsia="Times New Roman" w:hAnsi="Arial" w:cs="Arial"/>
          <w:color w:val="000000" w:themeColor="text1"/>
        </w:rPr>
        <w:t>…</w:t>
      </w:r>
      <w:r w:rsidRPr="008C1C3D">
        <w:rPr>
          <w:rFonts w:ascii="Arial" w:eastAsia="Times New Roman" w:hAnsi="Arial" w:cs="Arial"/>
          <w:color w:val="000000" w:themeColor="text1"/>
        </w:rPr>
        <w:t xml:space="preserve">% (nie więcej </w:t>
      </w:r>
      <w:r w:rsidRPr="00D963EF">
        <w:rPr>
          <w:rFonts w:ascii="Arial" w:eastAsia="Times New Roman" w:hAnsi="Arial" w:cs="Arial"/>
          <w:color w:val="000000" w:themeColor="text1"/>
        </w:rPr>
        <w:t xml:space="preserve">niż </w:t>
      </w:r>
      <w:r w:rsidR="006D6635" w:rsidRPr="00D963EF">
        <w:rPr>
          <w:rFonts w:ascii="Arial" w:eastAsia="Times New Roman" w:hAnsi="Arial" w:cs="Arial"/>
        </w:rPr>
        <w:t>24</w:t>
      </w:r>
      <w:r w:rsidRPr="00D963EF">
        <w:rPr>
          <w:rFonts w:ascii="Arial" w:eastAsia="Times New Roman" w:hAnsi="Arial" w:cs="Arial"/>
        </w:rPr>
        <w:t xml:space="preserve"> zlece</w:t>
      </w:r>
      <w:r w:rsidR="006D6635" w:rsidRPr="00D963EF">
        <w:rPr>
          <w:rFonts w:ascii="Arial" w:eastAsia="Times New Roman" w:hAnsi="Arial" w:cs="Arial"/>
        </w:rPr>
        <w:t>nia</w:t>
      </w:r>
      <w:r w:rsidRPr="00D963EF">
        <w:rPr>
          <w:rFonts w:ascii="Arial" w:eastAsia="Times New Roman" w:hAnsi="Arial" w:cs="Arial"/>
        </w:rPr>
        <w:t xml:space="preserve"> </w:t>
      </w:r>
      <w:r w:rsidRPr="008B712F">
        <w:rPr>
          <w:rFonts w:ascii="Arial" w:eastAsia="Times New Roman" w:hAnsi="Arial" w:cs="Arial"/>
          <w:color w:val="000000" w:themeColor="text1"/>
        </w:rPr>
        <w:t>w trakcie trwania umowy</w:t>
      </w:r>
      <w:r w:rsidRPr="008C1C3D">
        <w:rPr>
          <w:rFonts w:ascii="Arial" w:eastAsia="Times New Roman" w:hAnsi="Arial" w:cs="Arial"/>
          <w:color w:val="000000" w:themeColor="text1"/>
        </w:rPr>
        <w:t xml:space="preserve">) w tym wynagrodzenie za przeniesienie autorskich praw majątkowych, o których mowa w § 6, w wysokości </w:t>
      </w:r>
      <w:r w:rsidR="004A4046">
        <w:rPr>
          <w:rFonts w:ascii="Arial" w:eastAsia="Times New Roman" w:hAnsi="Arial" w:cs="Arial"/>
          <w:b/>
          <w:color w:val="000000" w:themeColor="text1"/>
        </w:rPr>
        <w:t>…</w:t>
      </w:r>
      <w:r w:rsidRPr="008C1C3D">
        <w:rPr>
          <w:rFonts w:ascii="Arial" w:eastAsia="Times New Roman" w:hAnsi="Arial" w:cs="Arial"/>
          <w:b/>
          <w:color w:val="000000" w:themeColor="text1"/>
        </w:rPr>
        <w:t xml:space="preserve"> złotych brutto</w:t>
      </w:r>
      <w:r w:rsidRPr="008C1C3D">
        <w:rPr>
          <w:rFonts w:ascii="Arial" w:eastAsia="Times New Roman" w:hAnsi="Arial" w:cs="Arial"/>
          <w:color w:val="000000" w:themeColor="text1"/>
        </w:rPr>
        <w:t xml:space="preserve"> </w:t>
      </w:r>
      <w:r w:rsidRPr="008C1C3D">
        <w:rPr>
          <w:rFonts w:ascii="Arial" w:eastAsia="Times New Roman" w:hAnsi="Arial" w:cs="Arial"/>
          <w:b/>
          <w:color w:val="000000" w:themeColor="text1"/>
        </w:rPr>
        <w:t xml:space="preserve">(słownie: </w:t>
      </w:r>
      <w:r w:rsidR="004A4046">
        <w:rPr>
          <w:rFonts w:ascii="Arial" w:eastAsia="Times New Roman" w:hAnsi="Arial" w:cs="Arial"/>
          <w:b/>
          <w:color w:val="000000" w:themeColor="text1"/>
        </w:rPr>
        <w:t>……</w:t>
      </w:r>
      <w:r w:rsidRPr="008C1C3D">
        <w:rPr>
          <w:rFonts w:ascii="Arial" w:eastAsia="Times New Roman" w:hAnsi="Arial" w:cs="Arial"/>
          <w:b/>
          <w:color w:val="000000" w:themeColor="text1"/>
        </w:rPr>
        <w:t xml:space="preserve"> złotych </w:t>
      </w:r>
      <w:r w:rsidR="004A4046">
        <w:rPr>
          <w:rFonts w:ascii="Arial" w:eastAsia="Times New Roman" w:hAnsi="Arial" w:cs="Arial"/>
          <w:b/>
          <w:color w:val="000000" w:themeColor="text1"/>
        </w:rPr>
        <w:t>..</w:t>
      </w:r>
      <w:r w:rsidRPr="008C1C3D">
        <w:rPr>
          <w:rFonts w:ascii="Arial" w:eastAsia="Times New Roman" w:hAnsi="Arial" w:cs="Arial"/>
          <w:b/>
          <w:color w:val="000000" w:themeColor="text1"/>
        </w:rPr>
        <w:t>/100)</w:t>
      </w:r>
      <w:r w:rsidRPr="008C1C3D">
        <w:rPr>
          <w:rFonts w:ascii="Arial" w:eastAsia="Times New Roman" w:hAnsi="Arial" w:cs="Arial"/>
          <w:strike/>
          <w:color w:val="000000" w:themeColor="text1"/>
        </w:rPr>
        <w:t>;</w:t>
      </w:r>
    </w:p>
    <w:p w14:paraId="75FAE3D1" w14:textId="754654C6" w:rsidR="004C7E91" w:rsidRPr="008C1C3D" w:rsidRDefault="004C7E91" w:rsidP="00C04D6D">
      <w:pPr>
        <w:numPr>
          <w:ilvl w:val="0"/>
          <w:numId w:val="43"/>
        </w:numPr>
        <w:spacing w:after="0" w:line="360" w:lineRule="auto"/>
        <w:ind w:left="567"/>
        <w:contextualSpacing/>
        <w:rPr>
          <w:rFonts w:ascii="Arial" w:eastAsia="Times New Roman" w:hAnsi="Arial" w:cs="Arial"/>
          <w:strike/>
          <w:color w:val="000000" w:themeColor="text1"/>
        </w:rPr>
      </w:pPr>
      <w:r w:rsidRPr="008C1C3D">
        <w:rPr>
          <w:rFonts w:ascii="Arial" w:eastAsia="Times New Roman" w:hAnsi="Arial" w:cs="Arial"/>
          <w:color w:val="000000" w:themeColor="text1"/>
        </w:rPr>
        <w:t xml:space="preserve">za realizację każdego </w:t>
      </w:r>
      <w:r w:rsidRPr="008C1C3D">
        <w:rPr>
          <w:rFonts w:ascii="Arial" w:eastAsia="Calibri" w:hAnsi="Arial" w:cs="Arial"/>
          <w:color w:val="000000" w:themeColor="text1"/>
        </w:rPr>
        <w:t xml:space="preserve">filmu z wykorzystaniem drona, o którym mowa w §1 ust. 2 pkt 4 lit b) umowy w wysokości </w:t>
      </w:r>
      <w:r w:rsidR="004A4046">
        <w:rPr>
          <w:rFonts w:ascii="Arial" w:eastAsia="Times New Roman" w:hAnsi="Arial" w:cs="Arial"/>
          <w:b/>
          <w:color w:val="000000" w:themeColor="text1"/>
        </w:rPr>
        <w:t>…..</w:t>
      </w:r>
      <w:r w:rsidRPr="008C1C3D">
        <w:rPr>
          <w:rFonts w:ascii="Arial" w:eastAsia="Times New Roman" w:hAnsi="Arial" w:cs="Arial"/>
          <w:b/>
          <w:color w:val="000000" w:themeColor="text1"/>
        </w:rPr>
        <w:t xml:space="preserve"> zł brutto (słownie: </w:t>
      </w:r>
      <w:r w:rsidR="004A4046">
        <w:rPr>
          <w:rFonts w:ascii="Arial" w:eastAsia="Times New Roman" w:hAnsi="Arial" w:cs="Arial"/>
          <w:b/>
          <w:color w:val="000000" w:themeColor="text1"/>
        </w:rPr>
        <w:t>….</w:t>
      </w:r>
      <w:r w:rsidRPr="008C1C3D">
        <w:rPr>
          <w:rFonts w:ascii="Arial" w:eastAsia="Times New Roman" w:hAnsi="Arial" w:cs="Arial"/>
          <w:b/>
          <w:color w:val="000000" w:themeColor="text1"/>
        </w:rPr>
        <w:t xml:space="preserve"> złotych </w:t>
      </w:r>
      <w:r w:rsidR="004A4046">
        <w:rPr>
          <w:rFonts w:ascii="Arial" w:eastAsia="Times New Roman" w:hAnsi="Arial" w:cs="Arial"/>
          <w:b/>
          <w:color w:val="000000" w:themeColor="text1"/>
        </w:rPr>
        <w:t>..</w:t>
      </w:r>
      <w:r w:rsidRPr="008C1C3D">
        <w:rPr>
          <w:rFonts w:ascii="Arial" w:eastAsia="Times New Roman" w:hAnsi="Arial" w:cs="Arial"/>
          <w:b/>
          <w:color w:val="000000" w:themeColor="text1"/>
        </w:rPr>
        <w:t>/100)</w:t>
      </w:r>
      <w:r w:rsidRPr="008C1C3D">
        <w:rPr>
          <w:rFonts w:ascii="Arial" w:eastAsia="Times New Roman" w:hAnsi="Arial" w:cs="Arial"/>
          <w:color w:val="000000" w:themeColor="text1"/>
        </w:rPr>
        <w:t xml:space="preserve">, stawka VAT </w:t>
      </w:r>
      <w:r w:rsidR="00F97F43">
        <w:rPr>
          <w:rFonts w:ascii="Arial" w:eastAsia="Times New Roman" w:hAnsi="Arial" w:cs="Arial"/>
          <w:color w:val="000000" w:themeColor="text1"/>
        </w:rPr>
        <w:t>…</w:t>
      </w:r>
      <w:r w:rsidRPr="008C1C3D">
        <w:rPr>
          <w:rFonts w:ascii="Arial" w:eastAsia="Times New Roman" w:hAnsi="Arial" w:cs="Arial"/>
          <w:color w:val="000000" w:themeColor="text1"/>
        </w:rPr>
        <w:t xml:space="preserve">% (nie więcej niż </w:t>
      </w:r>
      <w:r w:rsidR="00F356E9" w:rsidRPr="000426A1">
        <w:rPr>
          <w:rFonts w:ascii="Arial" w:eastAsia="Times New Roman" w:hAnsi="Arial" w:cs="Arial"/>
          <w:color w:val="000000" w:themeColor="text1"/>
        </w:rPr>
        <w:t>5</w:t>
      </w:r>
      <w:r w:rsidRPr="000426A1">
        <w:rPr>
          <w:rFonts w:ascii="Arial" w:eastAsia="Times New Roman" w:hAnsi="Arial" w:cs="Arial"/>
          <w:color w:val="000000" w:themeColor="text1"/>
        </w:rPr>
        <w:t xml:space="preserve"> </w:t>
      </w:r>
      <w:r w:rsidR="00F356E9" w:rsidRPr="000426A1">
        <w:rPr>
          <w:rFonts w:ascii="Arial" w:eastAsia="Times New Roman" w:hAnsi="Arial" w:cs="Arial"/>
          <w:color w:val="000000" w:themeColor="text1"/>
        </w:rPr>
        <w:t>filmów</w:t>
      </w:r>
      <w:r w:rsidRPr="008C1C3D">
        <w:rPr>
          <w:rFonts w:ascii="Arial" w:eastAsia="Times New Roman" w:hAnsi="Arial" w:cs="Arial"/>
          <w:color w:val="000000" w:themeColor="text1"/>
        </w:rPr>
        <w:t xml:space="preserve"> miesięcznie) w tym wynagrodzenie za przeniesienie autorskich praw majątkowych, o których mowa w § 6, w wysokości </w:t>
      </w:r>
      <w:r w:rsidR="000B519D">
        <w:rPr>
          <w:rFonts w:ascii="Arial" w:eastAsia="Times New Roman" w:hAnsi="Arial" w:cs="Arial"/>
          <w:b/>
          <w:color w:val="000000" w:themeColor="text1"/>
        </w:rPr>
        <w:t>….</w:t>
      </w:r>
      <w:r w:rsidRPr="008C1C3D">
        <w:rPr>
          <w:rFonts w:ascii="Arial" w:eastAsia="Times New Roman" w:hAnsi="Arial" w:cs="Arial"/>
          <w:b/>
          <w:color w:val="000000" w:themeColor="text1"/>
        </w:rPr>
        <w:t xml:space="preserve"> złotych brutto (słownie: </w:t>
      </w:r>
      <w:r w:rsidR="000B519D">
        <w:rPr>
          <w:rFonts w:ascii="Arial" w:eastAsia="Times New Roman" w:hAnsi="Arial" w:cs="Arial"/>
          <w:b/>
          <w:color w:val="000000" w:themeColor="text1"/>
        </w:rPr>
        <w:t>….</w:t>
      </w:r>
      <w:r w:rsidRPr="008C1C3D">
        <w:rPr>
          <w:rFonts w:ascii="Arial" w:eastAsia="Times New Roman" w:hAnsi="Arial" w:cs="Arial"/>
          <w:b/>
          <w:color w:val="000000" w:themeColor="text1"/>
        </w:rPr>
        <w:t xml:space="preserve"> złotych </w:t>
      </w:r>
      <w:r w:rsidR="000B519D">
        <w:rPr>
          <w:rFonts w:ascii="Arial" w:eastAsia="Times New Roman" w:hAnsi="Arial" w:cs="Arial"/>
          <w:b/>
          <w:color w:val="000000" w:themeColor="text1"/>
        </w:rPr>
        <w:t>..</w:t>
      </w:r>
      <w:r w:rsidRPr="008C1C3D">
        <w:rPr>
          <w:rFonts w:ascii="Arial" w:eastAsia="Times New Roman" w:hAnsi="Arial" w:cs="Arial"/>
          <w:b/>
          <w:color w:val="000000" w:themeColor="text1"/>
        </w:rPr>
        <w:t>/100)</w:t>
      </w:r>
      <w:r w:rsidRPr="008C1C3D">
        <w:rPr>
          <w:rFonts w:ascii="Arial" w:eastAsia="Times New Roman" w:hAnsi="Arial" w:cs="Arial"/>
          <w:color w:val="000000" w:themeColor="text1"/>
        </w:rPr>
        <w:t>,</w:t>
      </w:r>
    </w:p>
    <w:p w14:paraId="3502CC47" w14:textId="2AC3C868" w:rsidR="004C7E91" w:rsidRPr="009E0437" w:rsidRDefault="004C7E91" w:rsidP="00C04D6D">
      <w:pPr>
        <w:numPr>
          <w:ilvl w:val="0"/>
          <w:numId w:val="43"/>
        </w:numPr>
        <w:spacing w:after="0" w:line="360" w:lineRule="auto"/>
        <w:ind w:left="567"/>
        <w:contextualSpacing/>
        <w:rPr>
          <w:rFonts w:ascii="Arial" w:eastAsia="Times New Roman" w:hAnsi="Arial" w:cs="Arial"/>
          <w:color w:val="000000" w:themeColor="text1"/>
        </w:rPr>
      </w:pPr>
      <w:r w:rsidRPr="008C1C3D">
        <w:rPr>
          <w:rFonts w:ascii="Arial" w:eastAsia="Times New Roman" w:hAnsi="Arial" w:cs="Arial"/>
          <w:color w:val="000000" w:themeColor="text1"/>
        </w:rPr>
        <w:t>za realizację każdej transmisji na żywo</w:t>
      </w:r>
      <w:r w:rsidR="003E2720">
        <w:rPr>
          <w:rFonts w:ascii="Arial" w:eastAsia="Times New Roman" w:hAnsi="Arial" w:cs="Arial"/>
          <w:color w:val="000000" w:themeColor="text1"/>
        </w:rPr>
        <w:t>,</w:t>
      </w:r>
      <w:r w:rsidRPr="008C1C3D">
        <w:rPr>
          <w:rFonts w:ascii="Arial" w:eastAsia="Times New Roman" w:hAnsi="Arial" w:cs="Arial"/>
          <w:color w:val="000000" w:themeColor="text1"/>
        </w:rPr>
        <w:t xml:space="preserve"> </w:t>
      </w:r>
      <w:r w:rsidRPr="008C1C3D">
        <w:rPr>
          <w:rFonts w:ascii="Arial" w:eastAsia="Calibri" w:hAnsi="Arial" w:cs="Arial"/>
          <w:color w:val="000000" w:themeColor="text1"/>
        </w:rPr>
        <w:t>o której mowa w §1 ust. 2 pkt 4 lit c) umowy w</w:t>
      </w:r>
      <w:r w:rsidR="007164AF">
        <w:rPr>
          <w:rFonts w:ascii="Arial" w:eastAsia="Calibri" w:hAnsi="Arial" w:cs="Arial"/>
          <w:color w:val="000000" w:themeColor="text1"/>
        </w:rPr>
        <w:t> </w:t>
      </w:r>
      <w:r w:rsidRPr="008C1C3D">
        <w:rPr>
          <w:rFonts w:ascii="Arial" w:eastAsia="Calibri" w:hAnsi="Arial" w:cs="Arial"/>
          <w:color w:val="000000" w:themeColor="text1"/>
        </w:rPr>
        <w:t xml:space="preserve">wysokości </w:t>
      </w:r>
      <w:r w:rsidR="008976EF">
        <w:rPr>
          <w:rFonts w:ascii="Arial" w:eastAsia="Times New Roman" w:hAnsi="Arial" w:cs="Arial"/>
          <w:b/>
          <w:color w:val="000000" w:themeColor="text1"/>
        </w:rPr>
        <w:t>…</w:t>
      </w:r>
      <w:r w:rsidRPr="008C1C3D">
        <w:rPr>
          <w:rFonts w:ascii="Arial" w:eastAsia="Times New Roman" w:hAnsi="Arial" w:cs="Arial"/>
          <w:b/>
          <w:color w:val="000000" w:themeColor="text1"/>
        </w:rPr>
        <w:t xml:space="preserve"> zł brutto (słownie: </w:t>
      </w:r>
      <w:r w:rsidR="008976EF">
        <w:rPr>
          <w:rFonts w:ascii="Arial" w:eastAsia="Times New Roman" w:hAnsi="Arial" w:cs="Arial"/>
          <w:b/>
          <w:color w:val="000000" w:themeColor="text1"/>
        </w:rPr>
        <w:t>….</w:t>
      </w:r>
      <w:r w:rsidRPr="008C1C3D">
        <w:rPr>
          <w:rFonts w:ascii="Arial" w:eastAsia="Times New Roman" w:hAnsi="Arial" w:cs="Arial"/>
          <w:b/>
          <w:color w:val="000000" w:themeColor="text1"/>
        </w:rPr>
        <w:t xml:space="preserve"> złotych </w:t>
      </w:r>
      <w:r w:rsidR="008976EF">
        <w:rPr>
          <w:rFonts w:ascii="Arial" w:eastAsia="Times New Roman" w:hAnsi="Arial" w:cs="Arial"/>
          <w:b/>
          <w:color w:val="000000" w:themeColor="text1"/>
        </w:rPr>
        <w:t>..</w:t>
      </w:r>
      <w:r w:rsidRPr="008C1C3D">
        <w:rPr>
          <w:rFonts w:ascii="Arial" w:eastAsia="Times New Roman" w:hAnsi="Arial" w:cs="Arial"/>
          <w:b/>
          <w:color w:val="000000" w:themeColor="text1"/>
        </w:rPr>
        <w:t>/100)</w:t>
      </w:r>
      <w:r w:rsidRPr="008C1C3D">
        <w:rPr>
          <w:rFonts w:ascii="Arial" w:eastAsia="Times New Roman" w:hAnsi="Arial" w:cs="Arial"/>
          <w:color w:val="000000" w:themeColor="text1"/>
        </w:rPr>
        <w:t xml:space="preserve">, stawka VAT </w:t>
      </w:r>
      <w:r w:rsidR="008976EF">
        <w:rPr>
          <w:rFonts w:ascii="Arial" w:eastAsia="Times New Roman" w:hAnsi="Arial" w:cs="Arial"/>
          <w:color w:val="000000" w:themeColor="text1"/>
        </w:rPr>
        <w:t>…</w:t>
      </w:r>
      <w:r w:rsidRPr="008C1C3D">
        <w:rPr>
          <w:rFonts w:ascii="Arial" w:eastAsia="Times New Roman" w:hAnsi="Arial" w:cs="Arial"/>
          <w:color w:val="000000" w:themeColor="text1"/>
        </w:rPr>
        <w:t xml:space="preserve">% (nie więcej </w:t>
      </w:r>
      <w:r w:rsidRPr="00D963EF">
        <w:rPr>
          <w:rFonts w:ascii="Arial" w:eastAsia="Times New Roman" w:hAnsi="Arial" w:cs="Arial"/>
          <w:color w:val="000000" w:themeColor="text1"/>
        </w:rPr>
        <w:t xml:space="preserve">niż </w:t>
      </w:r>
      <w:r w:rsidR="005E6FFE" w:rsidRPr="00D963EF">
        <w:rPr>
          <w:rFonts w:ascii="Arial" w:eastAsia="Times New Roman" w:hAnsi="Arial" w:cs="Arial"/>
          <w:color w:val="000000" w:themeColor="text1"/>
        </w:rPr>
        <w:t>4 transmisje</w:t>
      </w:r>
      <w:r w:rsidRPr="008C1C3D">
        <w:rPr>
          <w:rFonts w:ascii="Arial" w:eastAsia="Times New Roman" w:hAnsi="Arial" w:cs="Arial"/>
          <w:color w:val="000000" w:themeColor="text1"/>
        </w:rPr>
        <w:t xml:space="preserve"> w trakcie trwania umowy) w tym wynagrodzenie za przeniesienie autorskich praw majątkowych, o których mowa w § 6, w wysokości </w:t>
      </w:r>
      <w:r w:rsidR="003B01DE">
        <w:rPr>
          <w:rFonts w:ascii="Arial" w:eastAsia="Times New Roman" w:hAnsi="Arial" w:cs="Arial"/>
          <w:b/>
          <w:color w:val="000000" w:themeColor="text1"/>
        </w:rPr>
        <w:t>…</w:t>
      </w:r>
      <w:r w:rsidRPr="008C1C3D">
        <w:rPr>
          <w:rFonts w:ascii="Arial" w:eastAsia="Times New Roman" w:hAnsi="Arial" w:cs="Arial"/>
          <w:b/>
          <w:color w:val="000000" w:themeColor="text1"/>
        </w:rPr>
        <w:t xml:space="preserve"> złotych brutto (słownie: </w:t>
      </w:r>
      <w:r w:rsidR="003B01DE">
        <w:rPr>
          <w:rFonts w:ascii="Arial" w:eastAsia="Times New Roman" w:hAnsi="Arial" w:cs="Arial"/>
          <w:b/>
          <w:color w:val="000000" w:themeColor="text1"/>
        </w:rPr>
        <w:t>….</w:t>
      </w:r>
      <w:r w:rsidRPr="008C1C3D">
        <w:rPr>
          <w:rFonts w:ascii="Arial" w:eastAsia="Times New Roman" w:hAnsi="Arial" w:cs="Arial"/>
          <w:b/>
          <w:color w:val="000000" w:themeColor="text1"/>
        </w:rPr>
        <w:t xml:space="preserve"> złotych </w:t>
      </w:r>
      <w:r w:rsidR="007164AF">
        <w:rPr>
          <w:rFonts w:ascii="Arial" w:eastAsia="Times New Roman" w:hAnsi="Arial" w:cs="Arial"/>
          <w:b/>
          <w:color w:val="000000" w:themeColor="text1"/>
        </w:rPr>
        <w:t>..</w:t>
      </w:r>
      <w:r w:rsidRPr="008C1C3D">
        <w:rPr>
          <w:rFonts w:ascii="Arial" w:eastAsia="Times New Roman" w:hAnsi="Arial" w:cs="Arial"/>
          <w:b/>
          <w:color w:val="000000" w:themeColor="text1"/>
        </w:rPr>
        <w:t>/100)</w:t>
      </w:r>
      <w:r w:rsidRPr="008C1C3D">
        <w:rPr>
          <w:rFonts w:ascii="Arial" w:eastAsia="Times New Roman" w:hAnsi="Arial" w:cs="Arial"/>
          <w:color w:val="000000" w:themeColor="text1"/>
        </w:rPr>
        <w:t>. Zamawiający zastrzega, iż w trakcie umowy może w</w:t>
      </w:r>
      <w:r w:rsidR="007164AF">
        <w:rPr>
          <w:rFonts w:ascii="Arial" w:eastAsia="Times New Roman" w:hAnsi="Arial" w:cs="Arial"/>
          <w:color w:val="000000" w:themeColor="text1"/>
        </w:rPr>
        <w:t> </w:t>
      </w:r>
      <w:r w:rsidRPr="008C1C3D">
        <w:rPr>
          <w:rFonts w:ascii="Arial" w:eastAsia="Times New Roman" w:hAnsi="Arial" w:cs="Arial"/>
          <w:color w:val="000000" w:themeColor="text1"/>
        </w:rPr>
        <w:t>ogóle nie skorzystać z transmisji na żywo</w:t>
      </w:r>
      <w:r w:rsidR="006305C6">
        <w:rPr>
          <w:rFonts w:ascii="Arial" w:eastAsia="Times New Roman" w:hAnsi="Arial" w:cs="Arial"/>
          <w:color w:val="000000" w:themeColor="text1"/>
        </w:rPr>
        <w:t>,</w:t>
      </w:r>
      <w:r w:rsidRPr="008C1C3D">
        <w:rPr>
          <w:rFonts w:ascii="Arial" w:eastAsia="Times New Roman" w:hAnsi="Arial" w:cs="Arial"/>
          <w:color w:val="000000" w:themeColor="text1"/>
        </w:rPr>
        <w:t xml:space="preserve"> o których mowa </w:t>
      </w:r>
      <w:r w:rsidRPr="008C1C3D">
        <w:rPr>
          <w:rFonts w:ascii="Arial" w:eastAsia="Calibri" w:hAnsi="Arial" w:cs="Arial"/>
          <w:color w:val="000000" w:themeColor="text1"/>
        </w:rPr>
        <w:t xml:space="preserve">w §1 ust. 2 pkt 4 lit c) umowy </w:t>
      </w:r>
      <w:r w:rsidRPr="008C1C3D">
        <w:rPr>
          <w:rFonts w:ascii="Arial" w:eastAsia="Times New Roman" w:hAnsi="Arial" w:cs="Arial"/>
          <w:color w:val="000000" w:themeColor="text1"/>
        </w:rPr>
        <w:t xml:space="preserve">lub skorzystać tylko z części. Wykonawcy nie przysługują żadne roszczenia wynikające z tytułu nie wykorzystania w trakcie umowy transmisji na żywo w całości lub </w:t>
      </w:r>
      <w:r w:rsidRPr="009E0437">
        <w:rPr>
          <w:rFonts w:ascii="Arial" w:eastAsia="Times New Roman" w:hAnsi="Arial" w:cs="Arial"/>
          <w:color w:val="000000" w:themeColor="text1"/>
        </w:rPr>
        <w:t>części.</w:t>
      </w:r>
    </w:p>
    <w:p w14:paraId="35D2D8A2" w14:textId="25EC716B" w:rsidR="00386AEB" w:rsidRPr="009E0437" w:rsidRDefault="00503ED6" w:rsidP="00C04D6D">
      <w:pPr>
        <w:numPr>
          <w:ilvl w:val="0"/>
          <w:numId w:val="2"/>
        </w:numPr>
        <w:spacing w:after="0" w:line="360" w:lineRule="auto"/>
        <w:ind w:left="357" w:hanging="357"/>
        <w:rPr>
          <w:rFonts w:ascii="Arial" w:eastAsia="Times New Roman" w:hAnsi="Arial" w:cs="Arial"/>
          <w:color w:val="000000" w:themeColor="text1"/>
        </w:rPr>
      </w:pPr>
      <w:r w:rsidRPr="009E0437">
        <w:rPr>
          <w:rFonts w:ascii="Arial" w:eastAsia="Times New Roman" w:hAnsi="Arial" w:cs="Arial"/>
          <w:color w:val="000000" w:themeColor="text1"/>
        </w:rPr>
        <w:t>Mi</w:t>
      </w:r>
      <w:r w:rsidR="00E86FBE" w:rsidRPr="009E0437">
        <w:rPr>
          <w:rFonts w:ascii="Arial" w:eastAsia="Times New Roman" w:hAnsi="Arial" w:cs="Arial"/>
          <w:color w:val="000000" w:themeColor="text1"/>
        </w:rPr>
        <w:t>nimalna kwota wynag</w:t>
      </w:r>
      <w:r w:rsidR="00EE5FE2" w:rsidRPr="009E0437">
        <w:rPr>
          <w:rFonts w:ascii="Arial" w:eastAsia="Times New Roman" w:hAnsi="Arial" w:cs="Arial"/>
          <w:color w:val="000000" w:themeColor="text1"/>
        </w:rPr>
        <w:t>r</w:t>
      </w:r>
      <w:r w:rsidR="00E86FBE" w:rsidRPr="009E0437">
        <w:rPr>
          <w:rFonts w:ascii="Arial" w:eastAsia="Times New Roman" w:hAnsi="Arial" w:cs="Arial"/>
          <w:color w:val="000000" w:themeColor="text1"/>
        </w:rPr>
        <w:t>o</w:t>
      </w:r>
      <w:r w:rsidR="00EE5FE2" w:rsidRPr="009E0437">
        <w:rPr>
          <w:rFonts w:ascii="Arial" w:eastAsia="Times New Roman" w:hAnsi="Arial" w:cs="Arial"/>
          <w:color w:val="000000" w:themeColor="text1"/>
        </w:rPr>
        <w:t xml:space="preserve">dzenia, która zostanie wypłacona Wykonawcy wynosi </w:t>
      </w:r>
      <w:r w:rsidR="00084D06">
        <w:rPr>
          <w:rFonts w:ascii="Arial" w:eastAsia="Times New Roman" w:hAnsi="Arial" w:cs="Arial"/>
          <w:color w:val="000000" w:themeColor="text1"/>
        </w:rPr>
        <w:t>10</w:t>
      </w:r>
      <w:r w:rsidR="00EE5FE2" w:rsidRPr="009E0437">
        <w:rPr>
          <w:rFonts w:ascii="Arial" w:eastAsia="Times New Roman" w:hAnsi="Arial" w:cs="Arial"/>
          <w:color w:val="000000" w:themeColor="text1"/>
        </w:rPr>
        <w:t>%</w:t>
      </w:r>
      <w:r w:rsidR="00BA74BE">
        <w:rPr>
          <w:rFonts w:ascii="Arial" w:eastAsia="Times New Roman" w:hAnsi="Arial" w:cs="Arial"/>
          <w:color w:val="000000" w:themeColor="text1"/>
        </w:rPr>
        <w:t> </w:t>
      </w:r>
      <w:r w:rsidR="00D25755" w:rsidRPr="009E0437">
        <w:rPr>
          <w:rFonts w:ascii="Arial" w:eastAsia="Times New Roman" w:hAnsi="Arial" w:cs="Arial"/>
          <w:color w:val="000000" w:themeColor="text1"/>
        </w:rPr>
        <w:t>kwoty</w:t>
      </w:r>
      <w:r w:rsidR="00E219A9" w:rsidRPr="009E0437">
        <w:rPr>
          <w:rFonts w:ascii="Arial" w:eastAsia="Times New Roman" w:hAnsi="Arial" w:cs="Arial"/>
          <w:color w:val="000000" w:themeColor="text1"/>
        </w:rPr>
        <w:t>, o której mowa</w:t>
      </w:r>
      <w:r w:rsidR="00021148" w:rsidRPr="009E0437">
        <w:rPr>
          <w:rFonts w:ascii="Arial" w:eastAsia="Times New Roman" w:hAnsi="Arial" w:cs="Arial"/>
          <w:color w:val="000000" w:themeColor="text1"/>
        </w:rPr>
        <w:t xml:space="preserve"> w</w:t>
      </w:r>
      <w:r w:rsidR="00D25755" w:rsidRPr="009E0437">
        <w:rPr>
          <w:rFonts w:ascii="Arial" w:eastAsia="Times New Roman" w:hAnsi="Arial" w:cs="Arial"/>
          <w:color w:val="000000" w:themeColor="text1"/>
        </w:rPr>
        <w:t> </w:t>
      </w:r>
      <w:r w:rsidR="00021148" w:rsidRPr="009E0437">
        <w:rPr>
          <w:rFonts w:ascii="Arial" w:eastAsia="Times New Roman" w:hAnsi="Arial" w:cs="Arial"/>
          <w:color w:val="000000" w:themeColor="text1"/>
        </w:rPr>
        <w:t>§4 ust. 1</w:t>
      </w:r>
      <w:r w:rsidR="00EE5FE2" w:rsidRPr="009E0437">
        <w:rPr>
          <w:rFonts w:ascii="Arial" w:eastAsia="Times New Roman" w:hAnsi="Arial" w:cs="Arial"/>
          <w:color w:val="000000" w:themeColor="text1"/>
        </w:rPr>
        <w:t>.</w:t>
      </w:r>
    </w:p>
    <w:p w14:paraId="4763834E" w14:textId="4DC5BC3A" w:rsidR="004C7E91" w:rsidRPr="008C1C3D" w:rsidRDefault="004C7E91" w:rsidP="00C04D6D">
      <w:pPr>
        <w:numPr>
          <w:ilvl w:val="0"/>
          <w:numId w:val="2"/>
        </w:numPr>
        <w:spacing w:after="0" w:line="360" w:lineRule="auto"/>
        <w:ind w:left="357" w:hanging="357"/>
        <w:rPr>
          <w:rFonts w:ascii="Arial" w:eastAsia="Times New Roman" w:hAnsi="Arial" w:cs="Arial"/>
          <w:color w:val="000000" w:themeColor="text1"/>
        </w:rPr>
      </w:pPr>
      <w:r w:rsidRPr="008C1C3D">
        <w:rPr>
          <w:rFonts w:ascii="Arial" w:eastAsia="Times New Roman" w:hAnsi="Arial" w:cs="Arial"/>
          <w:color w:val="000000" w:themeColor="text1"/>
        </w:rPr>
        <w:t>Kwota za wykonanie przedmiotu umowy, o której mowa w ust. 1, wyczerpuje wszelkie roszczenia Wykonawcy w stosunku do Zamawiającego związane z realizacją niniejszej umowy, w tym z tytułu przeniesienia majątkowych praw autorskich i praw pokrewnych.</w:t>
      </w:r>
    </w:p>
    <w:p w14:paraId="575B83A7" w14:textId="0E4DE9EC" w:rsidR="004C7E91" w:rsidRPr="008C1C3D" w:rsidRDefault="004C7E91" w:rsidP="00926C19">
      <w:pPr>
        <w:numPr>
          <w:ilvl w:val="0"/>
          <w:numId w:val="2"/>
        </w:numPr>
        <w:spacing w:after="120" w:line="360" w:lineRule="auto"/>
        <w:ind w:left="357" w:hanging="357"/>
        <w:rPr>
          <w:rFonts w:ascii="Arial" w:eastAsia="Times New Roman" w:hAnsi="Arial" w:cs="Arial"/>
          <w:color w:val="000000" w:themeColor="text1"/>
        </w:rPr>
      </w:pPr>
      <w:r w:rsidRPr="008C1C3D">
        <w:rPr>
          <w:rFonts w:ascii="Arial" w:eastAsia="Times New Roman" w:hAnsi="Arial" w:cs="Arial"/>
          <w:color w:val="000000" w:themeColor="text1"/>
        </w:rPr>
        <w:t>Wynagrodzenie</w:t>
      </w:r>
      <w:r w:rsidR="00C56CF4">
        <w:rPr>
          <w:rFonts w:ascii="Arial" w:eastAsia="Times New Roman" w:hAnsi="Arial" w:cs="Arial"/>
          <w:color w:val="000000" w:themeColor="text1"/>
        </w:rPr>
        <w:t>,</w:t>
      </w:r>
      <w:r w:rsidRPr="008C1C3D">
        <w:rPr>
          <w:rFonts w:ascii="Arial" w:eastAsia="Times New Roman" w:hAnsi="Arial" w:cs="Arial"/>
          <w:color w:val="000000" w:themeColor="text1"/>
        </w:rPr>
        <w:t xml:space="preserve"> o którym mowa w ust. 1 zostanie przekazane przelewem na </w:t>
      </w:r>
      <w:r w:rsidRPr="008C1C3D">
        <w:rPr>
          <w:rFonts w:ascii="Arial" w:eastAsia="Times New Roman" w:hAnsi="Arial" w:cs="Arial"/>
        </w:rPr>
        <w:t xml:space="preserve">konto bankowe Wykonawcy: </w:t>
      </w:r>
      <w:r w:rsidR="00CF6804">
        <w:rPr>
          <w:rFonts w:ascii="Arial" w:hAnsi="Arial" w:cs="Arial"/>
        </w:rPr>
        <w:t>……</w:t>
      </w:r>
      <w:r w:rsidR="00630932">
        <w:rPr>
          <w:rFonts w:ascii="Arial" w:hAnsi="Arial" w:cs="Arial"/>
        </w:rPr>
        <w:t>…</w:t>
      </w:r>
      <w:r w:rsidR="00DD576E">
        <w:rPr>
          <w:rFonts w:ascii="Arial" w:hAnsi="Arial" w:cs="Arial"/>
        </w:rPr>
        <w:t>…….</w:t>
      </w:r>
      <w:r w:rsidRPr="008C1C3D">
        <w:rPr>
          <w:rFonts w:ascii="Arial" w:eastAsia="Times New Roman" w:hAnsi="Arial" w:cs="Arial"/>
        </w:rPr>
        <w:t xml:space="preserve"> </w:t>
      </w:r>
      <w:r w:rsidRPr="008C1C3D">
        <w:rPr>
          <w:rFonts w:ascii="Arial" w:eastAsia="Times New Roman" w:hAnsi="Arial" w:cs="Arial"/>
          <w:bCs/>
          <w:color w:val="000000" w:themeColor="text1"/>
        </w:rPr>
        <w:t>w terminie do 30 dni od otrzymania przez Urząd Marszałkowski Województwa Małopolskiego każdorazowo poprawnie wystawionej za dany miesiąc faktury VAT na</w:t>
      </w:r>
      <w:r w:rsidRPr="008C1C3D">
        <w:rPr>
          <w:rFonts w:ascii="Arial" w:eastAsia="Times New Roman" w:hAnsi="Arial" w:cs="Arial"/>
          <w:color w:val="000000" w:themeColor="text1"/>
        </w:rPr>
        <w:t>:</w:t>
      </w:r>
    </w:p>
    <w:p w14:paraId="64FCA87C" w14:textId="7BD4D134" w:rsidR="008C1C3D" w:rsidRPr="008C1C3D" w:rsidRDefault="004C7E91" w:rsidP="008C1C3D">
      <w:pPr>
        <w:spacing w:after="0" w:line="360" w:lineRule="auto"/>
        <w:ind w:left="360"/>
        <w:jc w:val="center"/>
        <w:rPr>
          <w:rFonts w:ascii="Arial" w:eastAsia="Times New Roman" w:hAnsi="Arial" w:cs="Arial"/>
          <w:b/>
          <w:bCs/>
          <w:color w:val="000000" w:themeColor="text1"/>
        </w:rPr>
      </w:pPr>
      <w:r w:rsidRPr="008C1C3D">
        <w:rPr>
          <w:rFonts w:ascii="Arial" w:eastAsia="Times New Roman" w:hAnsi="Arial" w:cs="Arial"/>
          <w:b/>
          <w:bCs/>
          <w:color w:val="000000" w:themeColor="text1"/>
          <w:u w:val="single"/>
        </w:rPr>
        <w:t>Nabywca</w:t>
      </w:r>
      <w:r w:rsidR="008C1C3D" w:rsidRPr="008C1C3D">
        <w:rPr>
          <w:rFonts w:ascii="Arial" w:eastAsia="Times New Roman" w:hAnsi="Arial" w:cs="Arial"/>
          <w:b/>
          <w:bCs/>
          <w:color w:val="000000" w:themeColor="text1"/>
        </w:rPr>
        <w:t>:</w:t>
      </w:r>
    </w:p>
    <w:p w14:paraId="3F9A2A62" w14:textId="2E6AB852" w:rsidR="008C1C3D" w:rsidRPr="008C1C3D" w:rsidRDefault="008C1C3D" w:rsidP="008C1C3D">
      <w:pPr>
        <w:spacing w:after="0" w:line="360" w:lineRule="auto"/>
        <w:ind w:left="360"/>
        <w:jc w:val="center"/>
        <w:rPr>
          <w:rFonts w:ascii="Arial" w:eastAsia="Times New Roman" w:hAnsi="Arial" w:cs="Arial"/>
          <w:b/>
          <w:bCs/>
          <w:color w:val="000000" w:themeColor="text1"/>
        </w:rPr>
      </w:pPr>
      <w:r w:rsidRPr="008C1C3D">
        <w:rPr>
          <w:rFonts w:ascii="Arial" w:eastAsia="Times New Roman" w:hAnsi="Arial" w:cs="Arial"/>
          <w:b/>
          <w:bCs/>
          <w:color w:val="000000" w:themeColor="text1"/>
        </w:rPr>
        <w:t>Województwo Małopolskie</w:t>
      </w:r>
    </w:p>
    <w:p w14:paraId="28CD2D24" w14:textId="4F2DE227" w:rsidR="008C1C3D" w:rsidRPr="008C1C3D" w:rsidRDefault="008C1C3D" w:rsidP="008C1C3D">
      <w:pPr>
        <w:spacing w:after="0" w:line="360" w:lineRule="auto"/>
        <w:ind w:left="360"/>
        <w:jc w:val="center"/>
        <w:rPr>
          <w:rFonts w:ascii="Arial" w:eastAsia="Times New Roman" w:hAnsi="Arial" w:cs="Arial"/>
          <w:b/>
          <w:bCs/>
          <w:color w:val="000000" w:themeColor="text1"/>
        </w:rPr>
      </w:pPr>
      <w:r w:rsidRPr="008C1C3D">
        <w:rPr>
          <w:rFonts w:ascii="Arial" w:eastAsia="Times New Roman" w:hAnsi="Arial" w:cs="Arial"/>
          <w:b/>
          <w:bCs/>
          <w:color w:val="000000" w:themeColor="text1"/>
        </w:rPr>
        <w:t>ul. Basztowa 22</w:t>
      </w:r>
    </w:p>
    <w:p w14:paraId="310A793A" w14:textId="2E49CD22" w:rsidR="008C1C3D" w:rsidRPr="008C1C3D" w:rsidRDefault="008C1C3D" w:rsidP="008C1C3D">
      <w:pPr>
        <w:spacing w:after="0" w:line="360" w:lineRule="auto"/>
        <w:ind w:left="360"/>
        <w:jc w:val="center"/>
        <w:rPr>
          <w:rFonts w:ascii="Arial" w:eastAsia="Times New Roman" w:hAnsi="Arial" w:cs="Arial"/>
          <w:b/>
          <w:bCs/>
          <w:color w:val="000000" w:themeColor="text1"/>
        </w:rPr>
      </w:pPr>
      <w:r w:rsidRPr="008C1C3D">
        <w:rPr>
          <w:rFonts w:ascii="Arial" w:eastAsia="Times New Roman" w:hAnsi="Arial" w:cs="Arial"/>
          <w:b/>
          <w:bCs/>
          <w:color w:val="000000" w:themeColor="text1"/>
        </w:rPr>
        <w:t>31-156 Kraków</w:t>
      </w:r>
    </w:p>
    <w:p w14:paraId="3465DAFC" w14:textId="166A7F63" w:rsidR="004C7E91" w:rsidRPr="008C1C3D" w:rsidRDefault="004C7E91" w:rsidP="008C1C3D">
      <w:pPr>
        <w:spacing w:after="240" w:line="360" w:lineRule="auto"/>
        <w:ind w:left="360"/>
        <w:jc w:val="center"/>
        <w:rPr>
          <w:rFonts w:ascii="Arial" w:eastAsia="Times New Roman" w:hAnsi="Arial" w:cs="Arial"/>
          <w:b/>
          <w:bCs/>
          <w:color w:val="000000" w:themeColor="text1"/>
        </w:rPr>
      </w:pPr>
      <w:r w:rsidRPr="008C1C3D">
        <w:rPr>
          <w:rFonts w:ascii="Arial" w:eastAsia="Times New Roman" w:hAnsi="Arial" w:cs="Arial"/>
          <w:b/>
          <w:bCs/>
          <w:color w:val="000000" w:themeColor="text1"/>
        </w:rPr>
        <w:t>NIP: 6762178337</w:t>
      </w:r>
    </w:p>
    <w:p w14:paraId="76C039C3" w14:textId="604F5875" w:rsidR="008C1C3D" w:rsidRPr="008C1C3D" w:rsidRDefault="004C7E91" w:rsidP="008C1C3D">
      <w:pPr>
        <w:spacing w:after="0" w:line="360" w:lineRule="auto"/>
        <w:ind w:left="360"/>
        <w:jc w:val="center"/>
        <w:rPr>
          <w:rFonts w:ascii="Arial" w:eastAsia="Times New Roman" w:hAnsi="Arial" w:cs="Arial"/>
          <w:b/>
          <w:bCs/>
          <w:color w:val="000000" w:themeColor="text1"/>
        </w:rPr>
      </w:pPr>
      <w:r w:rsidRPr="008C1C3D">
        <w:rPr>
          <w:rFonts w:ascii="Arial" w:eastAsia="Times New Roman" w:hAnsi="Arial" w:cs="Arial"/>
          <w:b/>
          <w:bCs/>
          <w:color w:val="000000" w:themeColor="text1"/>
          <w:u w:val="single"/>
        </w:rPr>
        <w:lastRenderedPageBreak/>
        <w:t>Odbiorca faktury</w:t>
      </w:r>
      <w:r w:rsidR="008C1C3D" w:rsidRPr="008C1C3D">
        <w:rPr>
          <w:rFonts w:ascii="Arial" w:eastAsia="Times New Roman" w:hAnsi="Arial" w:cs="Arial"/>
          <w:b/>
          <w:bCs/>
          <w:color w:val="000000" w:themeColor="text1"/>
        </w:rPr>
        <w:t>:</w:t>
      </w:r>
    </w:p>
    <w:p w14:paraId="4EB55DD5" w14:textId="77777777" w:rsidR="008C1C3D" w:rsidRPr="008C1C3D" w:rsidRDefault="004C7E91" w:rsidP="008C1C3D">
      <w:pPr>
        <w:spacing w:after="0" w:line="360" w:lineRule="auto"/>
        <w:ind w:left="360"/>
        <w:jc w:val="center"/>
        <w:rPr>
          <w:rFonts w:ascii="Arial" w:eastAsia="Times New Roman" w:hAnsi="Arial" w:cs="Arial"/>
          <w:b/>
          <w:bCs/>
          <w:color w:val="000000" w:themeColor="text1"/>
        </w:rPr>
      </w:pPr>
      <w:r w:rsidRPr="008C1C3D">
        <w:rPr>
          <w:rFonts w:ascii="Arial" w:eastAsia="Times New Roman" w:hAnsi="Arial" w:cs="Arial"/>
          <w:b/>
          <w:bCs/>
          <w:color w:val="000000" w:themeColor="text1"/>
        </w:rPr>
        <w:t>Urząd Marszałk</w:t>
      </w:r>
      <w:r w:rsidR="008C1C3D" w:rsidRPr="008C1C3D">
        <w:rPr>
          <w:rFonts w:ascii="Arial" w:eastAsia="Times New Roman" w:hAnsi="Arial" w:cs="Arial"/>
          <w:b/>
          <w:bCs/>
          <w:color w:val="000000" w:themeColor="text1"/>
        </w:rPr>
        <w:t>owski Województwa Małopolskiego</w:t>
      </w:r>
    </w:p>
    <w:p w14:paraId="116D02CE" w14:textId="77777777" w:rsidR="008C1C3D" w:rsidRPr="008C1C3D" w:rsidRDefault="008C1C3D" w:rsidP="008C1C3D">
      <w:pPr>
        <w:spacing w:after="0" w:line="360" w:lineRule="auto"/>
        <w:ind w:left="360"/>
        <w:jc w:val="center"/>
        <w:rPr>
          <w:rFonts w:ascii="Arial" w:eastAsia="Times New Roman" w:hAnsi="Arial" w:cs="Arial"/>
          <w:b/>
          <w:bCs/>
          <w:color w:val="000000" w:themeColor="text1"/>
        </w:rPr>
      </w:pPr>
      <w:r w:rsidRPr="008C1C3D">
        <w:rPr>
          <w:rFonts w:ascii="Arial" w:eastAsia="Times New Roman" w:hAnsi="Arial" w:cs="Arial"/>
          <w:b/>
          <w:bCs/>
          <w:color w:val="000000" w:themeColor="text1"/>
        </w:rPr>
        <w:t>Biuro Prasowe</w:t>
      </w:r>
    </w:p>
    <w:p w14:paraId="52AB3905" w14:textId="77777777" w:rsidR="008C1C3D" w:rsidRPr="008C1C3D" w:rsidRDefault="008C1C3D" w:rsidP="008C1C3D">
      <w:pPr>
        <w:spacing w:after="0" w:line="360" w:lineRule="auto"/>
        <w:ind w:left="360"/>
        <w:jc w:val="center"/>
        <w:rPr>
          <w:rFonts w:ascii="Arial" w:eastAsia="Times New Roman" w:hAnsi="Arial" w:cs="Arial"/>
          <w:b/>
          <w:bCs/>
          <w:color w:val="000000" w:themeColor="text1"/>
        </w:rPr>
      </w:pPr>
      <w:r w:rsidRPr="008C1C3D">
        <w:rPr>
          <w:rFonts w:ascii="Arial" w:eastAsia="Times New Roman" w:hAnsi="Arial" w:cs="Arial"/>
          <w:b/>
          <w:bCs/>
          <w:color w:val="000000" w:themeColor="text1"/>
        </w:rPr>
        <w:t>ul. Basztowa 22</w:t>
      </w:r>
    </w:p>
    <w:p w14:paraId="7A104DA5" w14:textId="6E19F62D" w:rsidR="004C7E91" w:rsidRPr="008C1C3D" w:rsidRDefault="004C7E91" w:rsidP="000075A0">
      <w:pPr>
        <w:spacing w:after="240" w:line="360" w:lineRule="auto"/>
        <w:ind w:left="360"/>
        <w:jc w:val="center"/>
        <w:rPr>
          <w:rFonts w:ascii="Arial" w:eastAsia="Times New Roman" w:hAnsi="Arial" w:cs="Arial"/>
          <w:b/>
          <w:bCs/>
          <w:color w:val="000000" w:themeColor="text1"/>
        </w:rPr>
      </w:pPr>
      <w:r w:rsidRPr="008C1C3D">
        <w:rPr>
          <w:rFonts w:ascii="Arial" w:eastAsia="Times New Roman" w:hAnsi="Arial" w:cs="Arial"/>
          <w:b/>
          <w:bCs/>
          <w:color w:val="000000" w:themeColor="text1"/>
        </w:rPr>
        <w:t>31-156 Kraków</w:t>
      </w:r>
    </w:p>
    <w:p w14:paraId="5E7FAAAD" w14:textId="77777777" w:rsidR="004C7E91" w:rsidRPr="008C1C3D" w:rsidRDefault="004C7E91" w:rsidP="00E71123">
      <w:pPr>
        <w:widowControl w:val="0"/>
        <w:numPr>
          <w:ilvl w:val="0"/>
          <w:numId w:val="2"/>
        </w:numPr>
        <w:suppressAutoHyphens/>
        <w:overflowPunct w:val="0"/>
        <w:adjustRightInd w:val="0"/>
        <w:spacing w:after="0" w:line="360" w:lineRule="auto"/>
        <w:ind w:left="357" w:hanging="357"/>
        <w:contextualSpacing/>
        <w:rPr>
          <w:rFonts w:ascii="Arial" w:eastAsia="Times New Roman" w:hAnsi="Arial" w:cs="Arial"/>
          <w:color w:val="000000" w:themeColor="text1"/>
        </w:rPr>
      </w:pPr>
      <w:r w:rsidRPr="008C1C3D">
        <w:rPr>
          <w:rFonts w:ascii="Arial" w:eastAsia="Times New Roman" w:hAnsi="Arial" w:cs="Arial"/>
          <w:color w:val="000000" w:themeColor="text1"/>
        </w:rPr>
        <w:t>Zamawiający dopuszcza złożenie faktury VAT w formie:</w:t>
      </w:r>
    </w:p>
    <w:p w14:paraId="62C392E0" w14:textId="77777777" w:rsidR="004C7E91" w:rsidRPr="008C1C3D" w:rsidRDefault="004C7E91" w:rsidP="00E71123">
      <w:pPr>
        <w:widowControl w:val="0"/>
        <w:numPr>
          <w:ilvl w:val="0"/>
          <w:numId w:val="13"/>
        </w:numPr>
        <w:suppressAutoHyphens/>
        <w:overflowPunct w:val="0"/>
        <w:adjustRightInd w:val="0"/>
        <w:spacing w:after="0" w:line="360" w:lineRule="auto"/>
        <w:ind w:left="1077" w:hanging="357"/>
        <w:contextualSpacing/>
        <w:rPr>
          <w:rFonts w:ascii="Arial" w:eastAsia="Times New Roman" w:hAnsi="Arial" w:cs="Arial"/>
          <w:color w:val="000000" w:themeColor="text1"/>
        </w:rPr>
      </w:pPr>
      <w:r w:rsidRPr="008C1C3D">
        <w:rPr>
          <w:rFonts w:ascii="Arial" w:eastAsia="Times New Roman" w:hAnsi="Arial" w:cs="Arial"/>
          <w:color w:val="000000" w:themeColor="text1"/>
        </w:rPr>
        <w:t>papierowej,</w:t>
      </w:r>
    </w:p>
    <w:p w14:paraId="03E68806" w14:textId="0A3E9C94" w:rsidR="004C7E91" w:rsidRPr="008C1C3D" w:rsidRDefault="004C7E91" w:rsidP="00E71123">
      <w:pPr>
        <w:widowControl w:val="0"/>
        <w:numPr>
          <w:ilvl w:val="0"/>
          <w:numId w:val="13"/>
        </w:numPr>
        <w:suppressAutoHyphens/>
        <w:overflowPunct w:val="0"/>
        <w:adjustRightInd w:val="0"/>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t>ustrukturyzowanego dokumentu elektronicznego złożonego za pośrednictwem Platformy Elektronicznego Fakturowania zwanej dalej PEF, zgodnie z ustawą o</w:t>
      </w:r>
      <w:r w:rsidR="003B25D0">
        <w:rPr>
          <w:rFonts w:ascii="Arial" w:eastAsia="Times New Roman" w:hAnsi="Arial" w:cs="Arial"/>
          <w:color w:val="000000" w:themeColor="text1"/>
        </w:rPr>
        <w:t> </w:t>
      </w:r>
      <w:r w:rsidRPr="008C1C3D">
        <w:rPr>
          <w:rFonts w:ascii="Arial" w:eastAsia="Times New Roman" w:hAnsi="Arial" w:cs="Arial"/>
          <w:color w:val="000000" w:themeColor="text1"/>
        </w:rPr>
        <w:t>elektronicznym fakturowaniu w zamówieniach publicznych, koncesjach na roboty budowlane lub usługi oraz partnerstwie publiczno-prawnym z dnia 9</w:t>
      </w:r>
      <w:r w:rsidR="003B25D0">
        <w:rPr>
          <w:rFonts w:ascii="Arial" w:eastAsia="Times New Roman" w:hAnsi="Arial" w:cs="Arial"/>
          <w:color w:val="000000" w:themeColor="text1"/>
        </w:rPr>
        <w:t> </w:t>
      </w:r>
      <w:r w:rsidRPr="008C1C3D">
        <w:rPr>
          <w:rFonts w:ascii="Arial" w:eastAsia="Times New Roman" w:hAnsi="Arial" w:cs="Arial"/>
          <w:color w:val="000000" w:themeColor="text1"/>
        </w:rPr>
        <w:t>listopada 2018 r. (</w:t>
      </w:r>
      <w:proofErr w:type="spellStart"/>
      <w:r w:rsidRPr="008C1C3D">
        <w:rPr>
          <w:rFonts w:ascii="Arial" w:eastAsia="Times New Roman" w:hAnsi="Arial" w:cs="Arial"/>
          <w:color w:val="000000" w:themeColor="text1"/>
        </w:rPr>
        <w:t>t.j</w:t>
      </w:r>
      <w:proofErr w:type="spellEnd"/>
      <w:r w:rsidRPr="008C1C3D">
        <w:rPr>
          <w:rFonts w:ascii="Arial" w:eastAsia="Times New Roman" w:hAnsi="Arial" w:cs="Arial"/>
          <w:color w:val="000000" w:themeColor="text1"/>
        </w:rPr>
        <w:t>. Dz.U. z 2020 poz. 1666 z </w:t>
      </w:r>
      <w:proofErr w:type="spellStart"/>
      <w:r w:rsidRPr="008C1C3D">
        <w:rPr>
          <w:rFonts w:ascii="Arial" w:eastAsia="Times New Roman" w:hAnsi="Arial" w:cs="Arial"/>
          <w:color w:val="000000" w:themeColor="text1"/>
        </w:rPr>
        <w:t>późn</w:t>
      </w:r>
      <w:proofErr w:type="spellEnd"/>
      <w:r w:rsidRPr="008C1C3D">
        <w:rPr>
          <w:rFonts w:ascii="Arial" w:eastAsia="Times New Roman" w:hAnsi="Arial" w:cs="Arial"/>
          <w:color w:val="000000" w:themeColor="text1"/>
        </w:rPr>
        <w:t>. zm.). Zamawiający nie dopuszcza przesyłania innych ustrukturyzowanych dokumentów elektronicznych z</w:t>
      </w:r>
      <w:r w:rsidR="006606EF">
        <w:rPr>
          <w:rFonts w:ascii="Arial" w:eastAsia="Times New Roman" w:hAnsi="Arial" w:cs="Arial"/>
          <w:color w:val="000000" w:themeColor="text1"/>
        </w:rPr>
        <w:t> </w:t>
      </w:r>
      <w:r w:rsidRPr="008C1C3D">
        <w:rPr>
          <w:rFonts w:ascii="Arial" w:eastAsia="Times New Roman" w:hAnsi="Arial" w:cs="Arial"/>
          <w:color w:val="000000" w:themeColor="text1"/>
        </w:rPr>
        <w:t>wyjątkiem faktur,</w:t>
      </w:r>
    </w:p>
    <w:p w14:paraId="3DFD1031" w14:textId="77777777" w:rsidR="004C7E91" w:rsidRPr="008C1C3D" w:rsidRDefault="004C7E91" w:rsidP="00E71123">
      <w:pPr>
        <w:numPr>
          <w:ilvl w:val="0"/>
          <w:numId w:val="13"/>
        </w:numPr>
        <w:spacing w:after="0" w:line="360" w:lineRule="auto"/>
        <w:rPr>
          <w:rFonts w:ascii="Arial" w:eastAsia="ヒラギノ角ゴ Pro W3" w:hAnsi="Arial" w:cs="Arial"/>
          <w:color w:val="000000" w:themeColor="text1"/>
          <w:lang w:eastAsia="zh-CN"/>
        </w:rPr>
      </w:pPr>
      <w:r w:rsidRPr="008C1C3D">
        <w:rPr>
          <w:rFonts w:ascii="Arial" w:eastAsia="ヒラギノ角ゴ Pro W3" w:hAnsi="Arial" w:cs="Arial"/>
          <w:color w:val="000000" w:themeColor="text1"/>
          <w:lang w:eastAsia="zh-CN"/>
        </w:rPr>
        <w:t xml:space="preserve">elektronicznej, po uprzednim obustronnym podpisaniu oświadczenia, stanowiącego </w:t>
      </w:r>
      <w:r w:rsidRPr="008C1C3D">
        <w:rPr>
          <w:rFonts w:ascii="Arial" w:eastAsia="ヒラギノ角ゴ Pro W3" w:hAnsi="Arial" w:cs="Arial"/>
          <w:b/>
          <w:color w:val="000000" w:themeColor="text1"/>
          <w:lang w:eastAsia="zh-CN"/>
        </w:rPr>
        <w:t>załącznik nr 2 do umowy</w:t>
      </w:r>
      <w:r w:rsidRPr="008C1C3D">
        <w:rPr>
          <w:rFonts w:ascii="Arial" w:eastAsia="ヒラギノ角ゴ Pro W3" w:hAnsi="Arial" w:cs="Arial"/>
          <w:color w:val="000000" w:themeColor="text1"/>
          <w:lang w:eastAsia="zh-CN"/>
        </w:rPr>
        <w:t>, na zasadach określonych w załączniku do oświadczenia wraz z informacją o zasadach przyjmowania faktur w formie elektronicznej przez Urząd Marszałkowski Województwa Małopolskiego.</w:t>
      </w:r>
    </w:p>
    <w:p w14:paraId="3063029D" w14:textId="77777777" w:rsidR="004C7E91" w:rsidRPr="008C1C3D" w:rsidRDefault="004C7E91" w:rsidP="00E71123">
      <w:pPr>
        <w:numPr>
          <w:ilvl w:val="0"/>
          <w:numId w:val="2"/>
        </w:numPr>
        <w:spacing w:after="0" w:line="360" w:lineRule="auto"/>
        <w:ind w:left="357" w:hanging="357"/>
        <w:rPr>
          <w:rFonts w:ascii="Arial" w:eastAsia="ヒラギノ角ゴ Pro W3" w:hAnsi="Arial" w:cs="Arial"/>
          <w:color w:val="000000" w:themeColor="text1"/>
          <w:lang w:eastAsia="pl-PL"/>
        </w:rPr>
      </w:pPr>
      <w:r w:rsidRPr="008C1C3D">
        <w:rPr>
          <w:rFonts w:ascii="Arial" w:eastAsia="ヒラギノ角ゴ Pro W3" w:hAnsi="Arial" w:cs="Arial"/>
          <w:color w:val="000000" w:themeColor="text1"/>
          <w:lang w:eastAsia="pl-PL"/>
        </w:rPr>
        <w:t>W ramach zawartej umowy kontrahent może wybrać wyłącznie jedną formę składania faktur, stosując ją konsekwentnie w czasie realizacji umowy, niezależnie od liczby wystawianych faktur i dokonanych płatności. W przypadku gdy przeszkody techniczne lub formalne uniemożliwiają przesyłanie faktur w wybranej formie możliwe jest przesłanie faktury w innej formie, w tym papierowej, pod warunkiem poinformowania o tym Nabywcy.</w:t>
      </w:r>
    </w:p>
    <w:p w14:paraId="61682091" w14:textId="3341C219" w:rsidR="004C7E91" w:rsidRPr="008C1C3D" w:rsidRDefault="004C7E91" w:rsidP="00E71123">
      <w:pPr>
        <w:numPr>
          <w:ilvl w:val="0"/>
          <w:numId w:val="2"/>
        </w:numPr>
        <w:spacing w:after="0" w:line="360" w:lineRule="auto"/>
        <w:ind w:left="357" w:hanging="357"/>
        <w:rPr>
          <w:rFonts w:ascii="Arial" w:eastAsia="ヒラギノ角ゴ Pro W3" w:hAnsi="Arial" w:cs="Arial"/>
          <w:color w:val="000000" w:themeColor="text1"/>
          <w:lang w:eastAsia="pl-PL"/>
        </w:rPr>
      </w:pPr>
      <w:r w:rsidRPr="008C1C3D">
        <w:rPr>
          <w:rFonts w:ascii="Arial" w:eastAsia="ヒラギノ角ゴ Pro W3" w:hAnsi="Arial" w:cs="Arial"/>
          <w:color w:val="000000" w:themeColor="text1"/>
          <w:lang w:eastAsia="pl-PL"/>
        </w:rPr>
        <w:t>Ustrukturyzowana faktura elektroniczna (w przypadku wyboru tej formy dokumentu) winna składać się z danych wymaganych przepisami ustawy o podatku od towarów i</w:t>
      </w:r>
      <w:r w:rsidR="006606EF">
        <w:rPr>
          <w:rFonts w:ascii="Arial" w:eastAsia="ヒラギノ角ゴ Pro W3" w:hAnsi="Arial" w:cs="Arial"/>
          <w:color w:val="000000" w:themeColor="text1"/>
          <w:lang w:eastAsia="pl-PL"/>
        </w:rPr>
        <w:t> </w:t>
      </w:r>
      <w:r w:rsidRPr="008C1C3D">
        <w:rPr>
          <w:rFonts w:ascii="Arial" w:eastAsia="ヒラギノ角ゴ Pro W3" w:hAnsi="Arial" w:cs="Arial"/>
          <w:color w:val="000000" w:themeColor="text1"/>
          <w:lang w:eastAsia="pl-PL"/>
        </w:rPr>
        <w:t>usług oraz m.in. danych zawierających:</w:t>
      </w:r>
    </w:p>
    <w:p w14:paraId="72B64B37" w14:textId="77777777" w:rsidR="004C7E91" w:rsidRPr="008C1C3D" w:rsidRDefault="004C7E91" w:rsidP="00E71123">
      <w:pPr>
        <w:widowControl w:val="0"/>
        <w:numPr>
          <w:ilvl w:val="0"/>
          <w:numId w:val="14"/>
        </w:numPr>
        <w:suppressAutoHyphens/>
        <w:overflowPunct w:val="0"/>
        <w:adjustRightInd w:val="0"/>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t>numer umowy,</w:t>
      </w:r>
    </w:p>
    <w:p w14:paraId="56707670" w14:textId="77777777" w:rsidR="004C7E91" w:rsidRPr="008C1C3D" w:rsidRDefault="004C7E91" w:rsidP="00E71123">
      <w:pPr>
        <w:widowControl w:val="0"/>
        <w:numPr>
          <w:ilvl w:val="0"/>
          <w:numId w:val="14"/>
        </w:numPr>
        <w:suppressAutoHyphens/>
        <w:overflowPunct w:val="0"/>
        <w:adjustRightInd w:val="0"/>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t>danych dotyczących odbiorców płatności.</w:t>
      </w:r>
    </w:p>
    <w:p w14:paraId="337C9176" w14:textId="77777777" w:rsidR="004C7E91" w:rsidRPr="008C1C3D" w:rsidRDefault="004C7E91" w:rsidP="00E71123">
      <w:pPr>
        <w:numPr>
          <w:ilvl w:val="0"/>
          <w:numId w:val="2"/>
        </w:numPr>
        <w:spacing w:after="0" w:line="360" w:lineRule="auto"/>
        <w:ind w:left="426"/>
        <w:rPr>
          <w:rFonts w:ascii="Arial" w:eastAsia="Arial Unicode MS" w:hAnsi="Arial" w:cs="Arial"/>
          <w:color w:val="000000" w:themeColor="text1"/>
          <w:bdr w:val="none" w:sz="0" w:space="0" w:color="auto" w:frame="1"/>
          <w:lang w:eastAsia="pl-PL"/>
        </w:rPr>
      </w:pPr>
      <w:r w:rsidRPr="008C1C3D">
        <w:rPr>
          <w:rFonts w:ascii="Arial" w:eastAsia="Times New Roman" w:hAnsi="Arial" w:cs="Arial"/>
          <w:color w:val="000000" w:themeColor="text1"/>
        </w:rPr>
        <w:t xml:space="preserve">Zamawiający informuje, że identyfikatorem PEPPOL/adresem PEF Zamawiającego, który pozwoli na złożenie ustrukturyzowanej faktury elektronicznej jest: GLN 5907720771379. Zamawiający prowadzi konto Podmiotu ma Platformie Elektronicznego Fakturowania (PEF). </w:t>
      </w:r>
      <w:r w:rsidRPr="008C1C3D">
        <w:rPr>
          <w:rFonts w:ascii="Arial" w:eastAsia="Arial Unicode MS" w:hAnsi="Arial" w:cs="Arial"/>
          <w:color w:val="000000" w:themeColor="text1"/>
          <w:bdr w:val="none" w:sz="0" w:space="0" w:color="auto" w:frame="1"/>
          <w:lang w:eastAsia="pl-PL"/>
        </w:rPr>
        <w:t xml:space="preserve">Właściwą dla Województwa Małopolskiego PEF jest </w:t>
      </w:r>
      <w:proofErr w:type="spellStart"/>
      <w:r w:rsidRPr="008C1C3D">
        <w:rPr>
          <w:rFonts w:ascii="Arial" w:eastAsia="Arial Unicode MS" w:hAnsi="Arial" w:cs="Arial"/>
          <w:color w:val="000000" w:themeColor="text1"/>
          <w:bdr w:val="none" w:sz="0" w:space="0" w:color="auto" w:frame="1"/>
          <w:lang w:eastAsia="pl-PL"/>
        </w:rPr>
        <w:t>PEFexpert</w:t>
      </w:r>
      <w:proofErr w:type="spellEnd"/>
      <w:r w:rsidRPr="008C1C3D">
        <w:rPr>
          <w:rFonts w:ascii="Arial" w:eastAsia="Arial Unicode MS" w:hAnsi="Arial" w:cs="Arial"/>
          <w:color w:val="000000" w:themeColor="text1"/>
          <w:bdr w:val="none" w:sz="0" w:space="0" w:color="auto" w:frame="1"/>
          <w:lang w:eastAsia="pl-PL"/>
        </w:rPr>
        <w:t xml:space="preserve"> – konsorcjum firm: SOFTIQ sp. z o. o., Edison S. A., </w:t>
      </w:r>
      <w:proofErr w:type="spellStart"/>
      <w:r w:rsidRPr="008C1C3D">
        <w:rPr>
          <w:rFonts w:ascii="Arial" w:eastAsia="Arial Unicode MS" w:hAnsi="Arial" w:cs="Arial"/>
          <w:color w:val="000000" w:themeColor="text1"/>
          <w:bdr w:val="none" w:sz="0" w:space="0" w:color="auto" w:frame="1"/>
          <w:lang w:eastAsia="pl-PL"/>
        </w:rPr>
        <w:t>Euvic</w:t>
      </w:r>
      <w:proofErr w:type="spellEnd"/>
      <w:r w:rsidRPr="008C1C3D">
        <w:rPr>
          <w:rFonts w:ascii="Arial" w:eastAsia="Arial Unicode MS" w:hAnsi="Arial" w:cs="Arial"/>
          <w:color w:val="000000" w:themeColor="text1"/>
          <w:bdr w:val="none" w:sz="0" w:space="0" w:color="auto" w:frame="1"/>
          <w:lang w:eastAsia="pl-PL"/>
        </w:rPr>
        <w:t xml:space="preserve"> Sp. z o. o., </w:t>
      </w:r>
      <w:proofErr w:type="spellStart"/>
      <w:r w:rsidRPr="008C1C3D">
        <w:rPr>
          <w:rFonts w:ascii="Arial" w:eastAsia="Arial Unicode MS" w:hAnsi="Arial" w:cs="Arial"/>
          <w:color w:val="000000" w:themeColor="text1"/>
          <w:bdr w:val="none" w:sz="0" w:space="0" w:color="auto" w:frame="1"/>
          <w:lang w:eastAsia="pl-PL"/>
        </w:rPr>
        <w:t>MedApp</w:t>
      </w:r>
      <w:proofErr w:type="spellEnd"/>
      <w:r w:rsidRPr="008C1C3D">
        <w:rPr>
          <w:rFonts w:ascii="Arial" w:eastAsia="Arial Unicode MS" w:hAnsi="Arial" w:cs="Arial"/>
          <w:color w:val="000000" w:themeColor="text1"/>
          <w:bdr w:val="none" w:sz="0" w:space="0" w:color="auto" w:frame="1"/>
          <w:lang w:eastAsia="pl-PL"/>
        </w:rPr>
        <w:t xml:space="preserve"> S.A., dostępny pod adresem: </w:t>
      </w:r>
      <w:hyperlink r:id="rId11" w:history="1">
        <w:r w:rsidRPr="008C1C3D">
          <w:rPr>
            <w:rFonts w:ascii="Arial" w:eastAsia="Arial Unicode MS" w:hAnsi="Arial" w:cs="Arial"/>
            <w:color w:val="000000" w:themeColor="text1"/>
            <w:u w:val="single" w:color="000000"/>
            <w:bdr w:val="none" w:sz="0" w:space="0" w:color="auto" w:frame="1"/>
            <w:lang w:eastAsia="pl-PL"/>
          </w:rPr>
          <w:t>https://efaktura.gov.pl</w:t>
        </w:r>
      </w:hyperlink>
      <w:r w:rsidRPr="008C1C3D">
        <w:rPr>
          <w:rFonts w:ascii="Arial" w:eastAsia="Arial Unicode MS" w:hAnsi="Arial" w:cs="Arial"/>
          <w:color w:val="000000" w:themeColor="text1"/>
          <w:bdr w:val="none" w:sz="0" w:space="0" w:color="auto" w:frame="1"/>
          <w:lang w:eastAsia="pl-PL"/>
        </w:rPr>
        <w:t xml:space="preserve"> (portal PEF).</w:t>
      </w:r>
    </w:p>
    <w:p w14:paraId="4CE52F7D" w14:textId="5CFA3129" w:rsidR="004C7E91" w:rsidRPr="008C1C3D" w:rsidRDefault="004C7E91" w:rsidP="00E71123">
      <w:pPr>
        <w:numPr>
          <w:ilvl w:val="0"/>
          <w:numId w:val="2"/>
        </w:numPr>
        <w:spacing w:after="0" w:line="360" w:lineRule="auto"/>
        <w:ind w:left="426"/>
        <w:rPr>
          <w:rFonts w:ascii="Arial" w:eastAsia="Times New Roman" w:hAnsi="Arial" w:cs="Arial"/>
          <w:color w:val="000000" w:themeColor="text1"/>
        </w:rPr>
      </w:pPr>
      <w:r w:rsidRPr="008C1C3D">
        <w:rPr>
          <w:rFonts w:ascii="Arial" w:eastAsia="Times New Roman" w:hAnsi="Arial" w:cs="Arial"/>
          <w:color w:val="000000" w:themeColor="text1"/>
        </w:rPr>
        <w:lastRenderedPageBreak/>
        <w:t>Podstawą do wypłaty wynagrodzenia jest odebranie przedmiotu umowy w każdym miesiącu przez Zamawiającego na podstawie podpisanego przez obie Strony protokołu zdawczo-odbiorczego, który stanowi załącznik nr 1 do niniejszej umowy. Za realizację umowy w miesiącu grudniu 202</w:t>
      </w:r>
      <w:r w:rsidR="004C1BCF">
        <w:rPr>
          <w:rFonts w:ascii="Arial" w:eastAsia="Times New Roman" w:hAnsi="Arial" w:cs="Arial"/>
          <w:color w:val="000000" w:themeColor="text1"/>
        </w:rPr>
        <w:t>6</w:t>
      </w:r>
      <w:r w:rsidRPr="008C1C3D">
        <w:rPr>
          <w:rFonts w:ascii="Arial" w:eastAsia="Times New Roman" w:hAnsi="Arial" w:cs="Arial"/>
          <w:color w:val="000000" w:themeColor="text1"/>
        </w:rPr>
        <w:t xml:space="preserve"> roku protokół odbioru i faktura powinny być podpisane i</w:t>
      </w:r>
      <w:r w:rsidR="00EF4F0D">
        <w:rPr>
          <w:rFonts w:ascii="Arial" w:eastAsia="Times New Roman" w:hAnsi="Arial" w:cs="Arial"/>
          <w:color w:val="000000" w:themeColor="text1"/>
        </w:rPr>
        <w:t> </w:t>
      </w:r>
      <w:r w:rsidRPr="008C1C3D">
        <w:rPr>
          <w:rFonts w:ascii="Arial" w:eastAsia="Times New Roman" w:hAnsi="Arial" w:cs="Arial"/>
          <w:color w:val="000000" w:themeColor="text1"/>
        </w:rPr>
        <w:t>wystawione oraz dostarc</w:t>
      </w:r>
      <w:r w:rsidR="00007617">
        <w:rPr>
          <w:rFonts w:ascii="Arial" w:eastAsia="Times New Roman" w:hAnsi="Arial" w:cs="Arial"/>
          <w:color w:val="000000" w:themeColor="text1"/>
        </w:rPr>
        <w:t xml:space="preserve">zone do Zamawiającego do </w:t>
      </w:r>
      <w:r w:rsidR="00007617" w:rsidRPr="00C9094B">
        <w:rPr>
          <w:rFonts w:ascii="Arial" w:eastAsia="Times New Roman" w:hAnsi="Arial" w:cs="Arial"/>
        </w:rPr>
        <w:t>dnia 18</w:t>
      </w:r>
      <w:r w:rsidRPr="00C9094B">
        <w:rPr>
          <w:rFonts w:ascii="Arial" w:eastAsia="Times New Roman" w:hAnsi="Arial" w:cs="Arial"/>
        </w:rPr>
        <w:t xml:space="preserve"> grudnia </w:t>
      </w:r>
      <w:r w:rsidRPr="008C1C3D">
        <w:rPr>
          <w:rFonts w:ascii="Arial" w:eastAsia="Times New Roman" w:hAnsi="Arial" w:cs="Arial"/>
          <w:color w:val="000000" w:themeColor="text1"/>
        </w:rPr>
        <w:t>202</w:t>
      </w:r>
      <w:r w:rsidR="004C1BCF">
        <w:rPr>
          <w:rFonts w:ascii="Arial" w:eastAsia="Times New Roman" w:hAnsi="Arial" w:cs="Arial"/>
          <w:color w:val="000000" w:themeColor="text1"/>
        </w:rPr>
        <w:t>6</w:t>
      </w:r>
      <w:r w:rsidRPr="008C1C3D">
        <w:rPr>
          <w:rFonts w:ascii="Arial" w:eastAsia="Times New Roman" w:hAnsi="Arial" w:cs="Arial"/>
          <w:color w:val="000000" w:themeColor="text1"/>
        </w:rPr>
        <w:t xml:space="preserve"> roku. </w:t>
      </w:r>
    </w:p>
    <w:p w14:paraId="0F5B9D2A" w14:textId="77777777" w:rsidR="004C7E91" w:rsidRPr="008C1C3D" w:rsidRDefault="004C7E91" w:rsidP="00E71123">
      <w:pPr>
        <w:numPr>
          <w:ilvl w:val="0"/>
          <w:numId w:val="2"/>
        </w:numPr>
        <w:spacing w:after="0" w:line="360" w:lineRule="auto"/>
        <w:ind w:left="426"/>
        <w:rPr>
          <w:rFonts w:ascii="Arial" w:eastAsia="Times New Roman" w:hAnsi="Arial" w:cs="Arial"/>
          <w:color w:val="000000" w:themeColor="text1"/>
        </w:rPr>
      </w:pPr>
      <w:r w:rsidRPr="008C1C3D">
        <w:rPr>
          <w:rFonts w:ascii="Arial" w:eastAsia="Times New Roman" w:hAnsi="Arial" w:cs="Arial"/>
          <w:color w:val="000000" w:themeColor="text1"/>
        </w:rPr>
        <w:t>Za dzień zapłaty uznaje się dzień obciążenia rachunku bankowego Zamawiającego.</w:t>
      </w:r>
    </w:p>
    <w:p w14:paraId="48A90410" w14:textId="77777777" w:rsidR="004C7E91" w:rsidRPr="008C1C3D" w:rsidRDefault="004C7E91" w:rsidP="00E71123">
      <w:pPr>
        <w:numPr>
          <w:ilvl w:val="0"/>
          <w:numId w:val="2"/>
        </w:numPr>
        <w:spacing w:after="0" w:line="360" w:lineRule="auto"/>
        <w:ind w:left="426"/>
        <w:rPr>
          <w:rFonts w:ascii="Arial" w:eastAsia="Times New Roman" w:hAnsi="Arial" w:cs="Arial"/>
          <w:color w:val="000000" w:themeColor="text1"/>
        </w:rPr>
      </w:pPr>
      <w:r w:rsidRPr="008C1C3D">
        <w:rPr>
          <w:rFonts w:ascii="Arial" w:eastAsia="Times New Roman" w:hAnsi="Arial" w:cs="Arial"/>
          <w:color w:val="000000" w:themeColor="text1"/>
        </w:rPr>
        <w:t>Zamawiający oświadcza, że jest czynnym podatnikiem podatku VAT.</w:t>
      </w:r>
    </w:p>
    <w:p w14:paraId="170DAF4F" w14:textId="62CD4A70" w:rsidR="004C7E91" w:rsidRPr="008C1C3D" w:rsidRDefault="004C7E91" w:rsidP="00E71123">
      <w:pPr>
        <w:numPr>
          <w:ilvl w:val="0"/>
          <w:numId w:val="2"/>
        </w:numPr>
        <w:spacing w:after="0" w:line="360" w:lineRule="auto"/>
        <w:ind w:left="426"/>
        <w:rPr>
          <w:rFonts w:ascii="Arial" w:eastAsia="Times New Roman" w:hAnsi="Arial" w:cs="Arial"/>
          <w:color w:val="000000" w:themeColor="text1"/>
        </w:rPr>
      </w:pPr>
      <w:r w:rsidRPr="008C1C3D">
        <w:rPr>
          <w:rFonts w:ascii="Arial" w:eastAsia="Times New Roman" w:hAnsi="Arial" w:cs="Arial"/>
          <w:color w:val="000000" w:themeColor="text1"/>
        </w:rPr>
        <w:t>Wykonawca oświadcza, że jest czynnym podatnikiem podatku VAT</w:t>
      </w:r>
      <w:r w:rsidR="00277E98">
        <w:rPr>
          <w:rFonts w:ascii="Arial" w:eastAsia="Times New Roman" w:hAnsi="Arial" w:cs="Arial"/>
          <w:color w:val="000000" w:themeColor="text1"/>
        </w:rPr>
        <w:t xml:space="preserve"> </w:t>
      </w:r>
      <w:r w:rsidR="00277E98" w:rsidRPr="00277E98">
        <w:rPr>
          <w:rFonts w:ascii="Arial" w:eastAsia="Times New Roman" w:hAnsi="Arial" w:cs="Arial"/>
          <w:color w:val="000000" w:themeColor="text1"/>
        </w:rPr>
        <w:t>/ korzysta ze zwolnienia w zakresie podatku VAT / nie jest czynnym podatnikiem podatku VAT (</w:t>
      </w:r>
      <w:r w:rsidR="00277E98" w:rsidRPr="00277E98">
        <w:rPr>
          <w:rFonts w:ascii="Arial" w:eastAsia="Times New Roman" w:hAnsi="Arial" w:cs="Arial"/>
          <w:i/>
          <w:color w:val="000000" w:themeColor="text1"/>
        </w:rPr>
        <w:t>wybrać właściwe</w:t>
      </w:r>
      <w:r w:rsidR="00277E98" w:rsidRPr="00277E98">
        <w:rPr>
          <w:rFonts w:ascii="Arial" w:eastAsia="Times New Roman" w:hAnsi="Arial" w:cs="Arial"/>
          <w:color w:val="000000" w:themeColor="text1"/>
        </w:rPr>
        <w:t>).</w:t>
      </w:r>
    </w:p>
    <w:p w14:paraId="030B26D8" w14:textId="77777777" w:rsidR="004C7E91" w:rsidRPr="008C1C3D" w:rsidRDefault="004C7E91" w:rsidP="00E71123">
      <w:pPr>
        <w:numPr>
          <w:ilvl w:val="0"/>
          <w:numId w:val="2"/>
        </w:numPr>
        <w:spacing w:after="0" w:line="360" w:lineRule="auto"/>
        <w:ind w:left="426"/>
        <w:rPr>
          <w:rFonts w:ascii="Arial" w:eastAsia="Times New Roman" w:hAnsi="Arial" w:cs="Arial"/>
          <w:color w:val="000000" w:themeColor="text1"/>
        </w:rPr>
      </w:pPr>
      <w:r w:rsidRPr="008C1C3D">
        <w:rPr>
          <w:rFonts w:ascii="Arial" w:eastAsia="Times New Roman" w:hAnsi="Arial" w:cs="Arial"/>
          <w:color w:val="000000" w:themeColor="text1"/>
        </w:rPr>
        <w:t>Wykonawca nie może bez zgody Zamawiającego przenieść na osoby trzecie wierzytelności wynikającej z niniejszej umowy.</w:t>
      </w:r>
    </w:p>
    <w:p w14:paraId="65BB76A3" w14:textId="404369B0" w:rsidR="004C7E91" w:rsidRPr="00E71123" w:rsidRDefault="004C7E91" w:rsidP="00E71123">
      <w:pPr>
        <w:numPr>
          <w:ilvl w:val="0"/>
          <w:numId w:val="2"/>
        </w:numPr>
        <w:spacing w:after="240" w:line="360" w:lineRule="auto"/>
        <w:ind w:left="425" w:hanging="357"/>
        <w:rPr>
          <w:rFonts w:ascii="Arial" w:eastAsia="Times New Roman" w:hAnsi="Arial" w:cs="Arial"/>
          <w:color w:val="000000" w:themeColor="text1"/>
        </w:rPr>
      </w:pPr>
      <w:r w:rsidRPr="008C1C3D">
        <w:rPr>
          <w:rFonts w:ascii="Arial" w:eastAsia="Times New Roman" w:hAnsi="Arial" w:cs="Arial"/>
          <w:color w:val="000000" w:themeColor="text1"/>
        </w:rPr>
        <w:t>W przypadku niedotrzymania terminu płatności, o którym mowa w ust. 4, Zamawiający zobowiązany jest do zapłaty odsetek ustawowych za każdy dzień zwłoki.</w:t>
      </w:r>
    </w:p>
    <w:p w14:paraId="53A1B707" w14:textId="3B8E4064" w:rsidR="004C7E91" w:rsidRPr="008C1C3D" w:rsidRDefault="004C7E91" w:rsidP="00C03B0F">
      <w:pPr>
        <w:keepNext/>
        <w:keepLines/>
        <w:spacing w:after="0" w:line="360" w:lineRule="auto"/>
        <w:ind w:left="10" w:right="-15" w:hanging="10"/>
        <w:jc w:val="center"/>
        <w:outlineLvl w:val="0"/>
        <w:rPr>
          <w:rFonts w:ascii="Arial" w:eastAsia="Times New Roman" w:hAnsi="Arial" w:cs="Arial"/>
          <w:b/>
          <w:bCs/>
          <w:color w:val="000000" w:themeColor="text1"/>
        </w:rPr>
      </w:pPr>
      <w:r w:rsidRPr="008C1C3D">
        <w:rPr>
          <w:rFonts w:ascii="Arial" w:eastAsia="Times New Roman" w:hAnsi="Arial" w:cs="Arial"/>
          <w:b/>
          <w:bCs/>
          <w:color w:val="000000" w:themeColor="text1"/>
        </w:rPr>
        <w:t>§ 5</w:t>
      </w:r>
    </w:p>
    <w:p w14:paraId="7DF773D0" w14:textId="77777777" w:rsidR="004C7E91" w:rsidRPr="008C1C3D" w:rsidRDefault="004C7E91" w:rsidP="00644045">
      <w:pPr>
        <w:numPr>
          <w:ilvl w:val="0"/>
          <w:numId w:val="5"/>
        </w:numPr>
        <w:tabs>
          <w:tab w:val="left" w:pos="-426"/>
        </w:tabs>
        <w:spacing w:after="0" w:line="360" w:lineRule="auto"/>
        <w:ind w:left="426" w:hanging="426"/>
        <w:rPr>
          <w:rFonts w:ascii="Arial" w:eastAsia="Times New Roman" w:hAnsi="Arial" w:cs="Arial"/>
          <w:bCs/>
          <w:color w:val="000000" w:themeColor="text1"/>
        </w:rPr>
      </w:pPr>
      <w:r w:rsidRPr="008C1C3D">
        <w:rPr>
          <w:rFonts w:ascii="Arial" w:eastAsia="Times New Roman" w:hAnsi="Arial" w:cs="Arial"/>
          <w:bCs/>
          <w:color w:val="000000" w:themeColor="text1"/>
        </w:rPr>
        <w:t>Zamawiający może odstąpić od umowy lub jej części z przyczyn zawinionych przez Wykonawcę, w trybie natychmiastowym, bez odrębnego wzywania go do prawidłowego wykonania umowy w przypadku:</w:t>
      </w:r>
    </w:p>
    <w:p w14:paraId="1922DE76" w14:textId="4CE80C31" w:rsidR="004C7E91" w:rsidRPr="008C1C3D" w:rsidRDefault="004C7E91" w:rsidP="00644045">
      <w:pPr>
        <w:widowControl w:val="0"/>
        <w:numPr>
          <w:ilvl w:val="1"/>
          <w:numId w:val="5"/>
        </w:numPr>
        <w:tabs>
          <w:tab w:val="left" w:pos="-426"/>
        </w:tabs>
        <w:suppressAutoHyphens/>
        <w:overflowPunct w:val="0"/>
        <w:adjustRightInd w:val="0"/>
        <w:spacing w:after="0" w:line="360" w:lineRule="auto"/>
        <w:ind w:left="1145" w:hanging="425"/>
        <w:contextualSpacing/>
        <w:rPr>
          <w:rFonts w:ascii="Arial" w:eastAsia="Times New Roman" w:hAnsi="Arial" w:cs="Arial"/>
          <w:bCs/>
          <w:color w:val="000000" w:themeColor="text1"/>
        </w:rPr>
      </w:pPr>
      <w:r w:rsidRPr="008C1C3D">
        <w:rPr>
          <w:rFonts w:ascii="Arial" w:eastAsia="Times New Roman" w:hAnsi="Arial" w:cs="Arial"/>
          <w:bCs/>
          <w:color w:val="000000" w:themeColor="text1"/>
        </w:rPr>
        <w:t>ponownego stwierdzenia niewykonania zleconego mu dzi</w:t>
      </w:r>
      <w:r w:rsidR="00204810">
        <w:rPr>
          <w:rFonts w:ascii="Arial" w:eastAsia="Times New Roman" w:hAnsi="Arial" w:cs="Arial"/>
          <w:bCs/>
          <w:color w:val="000000" w:themeColor="text1"/>
        </w:rPr>
        <w:t>ałania w zakresie i</w:t>
      </w:r>
      <w:r w:rsidR="00B2707C">
        <w:rPr>
          <w:rFonts w:ascii="Arial" w:eastAsia="Times New Roman" w:hAnsi="Arial" w:cs="Arial"/>
          <w:bCs/>
          <w:color w:val="000000" w:themeColor="text1"/>
        </w:rPr>
        <w:t> </w:t>
      </w:r>
      <w:r w:rsidR="00204810">
        <w:rPr>
          <w:rFonts w:ascii="Arial" w:eastAsia="Times New Roman" w:hAnsi="Arial" w:cs="Arial"/>
          <w:bCs/>
          <w:color w:val="000000" w:themeColor="text1"/>
        </w:rPr>
        <w:t xml:space="preserve">terminach, </w:t>
      </w:r>
      <w:r w:rsidRPr="008C1C3D">
        <w:rPr>
          <w:rFonts w:ascii="Arial" w:eastAsia="Times New Roman" w:hAnsi="Arial" w:cs="Arial"/>
          <w:bCs/>
          <w:color w:val="000000" w:themeColor="text1"/>
        </w:rPr>
        <w:t xml:space="preserve">o których mowa w § 1, </w:t>
      </w:r>
      <w:r w:rsidRPr="008C1C3D">
        <w:rPr>
          <w:rFonts w:ascii="Arial" w:eastAsia="Times New Roman" w:hAnsi="Arial" w:cs="Arial"/>
          <w:color w:val="000000" w:themeColor="text1"/>
        </w:rPr>
        <w:t>pomimo uprzedniego zwrócenia mu uwagi w</w:t>
      </w:r>
      <w:r w:rsidR="00B2707C">
        <w:rPr>
          <w:rFonts w:ascii="Arial" w:eastAsia="Times New Roman" w:hAnsi="Arial" w:cs="Arial"/>
          <w:color w:val="000000" w:themeColor="text1"/>
        </w:rPr>
        <w:t> </w:t>
      </w:r>
      <w:r w:rsidRPr="008C1C3D">
        <w:rPr>
          <w:rFonts w:ascii="Arial" w:eastAsia="Times New Roman" w:hAnsi="Arial" w:cs="Arial"/>
          <w:color w:val="000000" w:themeColor="text1"/>
        </w:rPr>
        <w:t>tym zakresie,</w:t>
      </w:r>
    </w:p>
    <w:p w14:paraId="69BD1DEC" w14:textId="77777777" w:rsidR="004C7E91" w:rsidRPr="008C1C3D" w:rsidRDefault="004C7E91" w:rsidP="00644045">
      <w:pPr>
        <w:widowControl w:val="0"/>
        <w:numPr>
          <w:ilvl w:val="1"/>
          <w:numId w:val="5"/>
        </w:numPr>
        <w:tabs>
          <w:tab w:val="left" w:pos="-426"/>
        </w:tabs>
        <w:suppressAutoHyphens/>
        <w:overflowPunct w:val="0"/>
        <w:adjustRightInd w:val="0"/>
        <w:spacing w:after="0" w:line="360" w:lineRule="auto"/>
        <w:ind w:left="1145" w:hanging="425"/>
        <w:contextualSpacing/>
        <w:rPr>
          <w:rFonts w:ascii="Arial" w:eastAsia="Times New Roman" w:hAnsi="Arial" w:cs="Arial"/>
          <w:bCs/>
          <w:color w:val="000000" w:themeColor="text1"/>
        </w:rPr>
      </w:pPr>
      <w:r w:rsidRPr="008C1C3D">
        <w:rPr>
          <w:rFonts w:ascii="Arial" w:eastAsia="Times New Roman" w:hAnsi="Arial" w:cs="Arial"/>
          <w:bCs/>
          <w:color w:val="000000" w:themeColor="text1"/>
        </w:rPr>
        <w:t>zaprzestania wykonywania umowy przez Wykonawcę,</w:t>
      </w:r>
    </w:p>
    <w:p w14:paraId="1731C466" w14:textId="77777777" w:rsidR="004C7E91" w:rsidRPr="008C1C3D" w:rsidRDefault="004C7E91" w:rsidP="00644045">
      <w:pPr>
        <w:widowControl w:val="0"/>
        <w:numPr>
          <w:ilvl w:val="1"/>
          <w:numId w:val="5"/>
        </w:numPr>
        <w:tabs>
          <w:tab w:val="left" w:pos="-426"/>
        </w:tabs>
        <w:suppressAutoHyphens/>
        <w:overflowPunct w:val="0"/>
        <w:adjustRightInd w:val="0"/>
        <w:spacing w:after="0" w:line="360" w:lineRule="auto"/>
        <w:contextualSpacing/>
        <w:rPr>
          <w:rFonts w:ascii="Arial" w:eastAsia="Times New Roman" w:hAnsi="Arial" w:cs="Arial"/>
          <w:bCs/>
          <w:color w:val="000000" w:themeColor="text1"/>
        </w:rPr>
      </w:pPr>
      <w:r w:rsidRPr="008C1C3D">
        <w:rPr>
          <w:rFonts w:ascii="Arial" w:eastAsia="Times New Roman" w:hAnsi="Arial" w:cs="Arial"/>
          <w:bCs/>
          <w:color w:val="000000" w:themeColor="text1"/>
        </w:rPr>
        <w:t>poważnych wad technicznych w zakresie realizowanego przez Wykonawcę przedmiotu umowy, o którym mowa w § 1, w szczególności niedochowanie wymaganej umową jakości obrazu materiałów filmowych,</w:t>
      </w:r>
      <w:r w:rsidRPr="008C1C3D">
        <w:rPr>
          <w:rFonts w:ascii="Arial" w:eastAsia="Times New Roman" w:hAnsi="Arial" w:cs="Arial"/>
          <w:color w:val="000000" w:themeColor="text1"/>
        </w:rPr>
        <w:t xml:space="preserve"> </w:t>
      </w:r>
      <w:r w:rsidRPr="008C1C3D">
        <w:rPr>
          <w:rFonts w:ascii="Arial" w:eastAsia="Times New Roman" w:hAnsi="Arial" w:cs="Arial"/>
          <w:bCs/>
          <w:color w:val="000000" w:themeColor="text1"/>
        </w:rPr>
        <w:t>pomimo uprzedniego zwrócenia mu uwagi w tym zakresie,</w:t>
      </w:r>
    </w:p>
    <w:p w14:paraId="6B48327A" w14:textId="77777777" w:rsidR="004C7E91" w:rsidRPr="008C1C3D" w:rsidRDefault="004C7E91" w:rsidP="00644045">
      <w:pPr>
        <w:widowControl w:val="0"/>
        <w:numPr>
          <w:ilvl w:val="1"/>
          <w:numId w:val="5"/>
        </w:numPr>
        <w:tabs>
          <w:tab w:val="left" w:pos="-426"/>
        </w:tabs>
        <w:suppressAutoHyphens/>
        <w:overflowPunct w:val="0"/>
        <w:adjustRightInd w:val="0"/>
        <w:spacing w:after="0" w:line="360" w:lineRule="auto"/>
        <w:ind w:left="1145" w:hanging="425"/>
        <w:contextualSpacing/>
        <w:rPr>
          <w:rFonts w:ascii="Arial" w:eastAsia="Times New Roman" w:hAnsi="Arial" w:cs="Arial"/>
          <w:bCs/>
          <w:color w:val="000000" w:themeColor="text1"/>
        </w:rPr>
      </w:pPr>
      <w:r w:rsidRPr="008C1C3D">
        <w:rPr>
          <w:rFonts w:ascii="Arial" w:eastAsia="Times New Roman" w:hAnsi="Arial" w:cs="Arial"/>
          <w:bCs/>
          <w:color w:val="000000" w:themeColor="text1"/>
        </w:rPr>
        <w:t>zaistnienia drugiej lub każdej kolejnej sytuacji nieuwzględnienia uwag Zamawiającego do przedstawianych materiałów filmowych lub scenariuszy,</w:t>
      </w:r>
    </w:p>
    <w:p w14:paraId="4BC55FB7" w14:textId="77777777" w:rsidR="004C7E91" w:rsidRPr="008C1C3D" w:rsidRDefault="004C7E91" w:rsidP="00644045">
      <w:pPr>
        <w:widowControl w:val="0"/>
        <w:numPr>
          <w:ilvl w:val="1"/>
          <w:numId w:val="5"/>
        </w:numPr>
        <w:tabs>
          <w:tab w:val="left" w:pos="-426"/>
        </w:tabs>
        <w:suppressAutoHyphens/>
        <w:overflowPunct w:val="0"/>
        <w:adjustRightInd w:val="0"/>
        <w:spacing w:after="0" w:line="360" w:lineRule="auto"/>
        <w:ind w:left="1145" w:hanging="425"/>
        <w:contextualSpacing/>
        <w:rPr>
          <w:rFonts w:ascii="Arial" w:eastAsia="Times New Roman" w:hAnsi="Arial" w:cs="Arial"/>
          <w:bCs/>
          <w:color w:val="000000" w:themeColor="text1"/>
        </w:rPr>
      </w:pPr>
      <w:r w:rsidRPr="008C1C3D">
        <w:rPr>
          <w:rFonts w:ascii="Arial" w:eastAsia="Times New Roman" w:hAnsi="Arial" w:cs="Arial"/>
          <w:bCs/>
          <w:color w:val="000000" w:themeColor="text1"/>
        </w:rPr>
        <w:t>niedysponowania przez Wykonawcę odpowiednim sprzętem do realizacji niniejszej umowy, koniecznym do prawidłowego wykonania zamówienia,</w:t>
      </w:r>
      <w:r w:rsidRPr="008C1C3D">
        <w:rPr>
          <w:rFonts w:ascii="Arial" w:eastAsia="Times New Roman" w:hAnsi="Arial" w:cs="Arial"/>
          <w:color w:val="000000" w:themeColor="text1"/>
        </w:rPr>
        <w:t xml:space="preserve"> pomimo uprzedniego zwrócenia mu uwagi w tym zakresie,</w:t>
      </w:r>
    </w:p>
    <w:p w14:paraId="6DF5D0CF" w14:textId="77777777" w:rsidR="004C7E91" w:rsidRPr="008C1C3D" w:rsidRDefault="004C7E91" w:rsidP="00644045">
      <w:pPr>
        <w:widowControl w:val="0"/>
        <w:numPr>
          <w:ilvl w:val="1"/>
          <w:numId w:val="5"/>
        </w:numPr>
        <w:tabs>
          <w:tab w:val="left" w:pos="-426"/>
        </w:tabs>
        <w:suppressAutoHyphens/>
        <w:overflowPunct w:val="0"/>
        <w:adjustRightInd w:val="0"/>
        <w:spacing w:after="0" w:line="360" w:lineRule="auto"/>
        <w:ind w:left="1145" w:hanging="425"/>
        <w:contextualSpacing/>
        <w:rPr>
          <w:rFonts w:ascii="Arial" w:eastAsia="Times New Roman" w:hAnsi="Arial" w:cs="Arial"/>
          <w:bCs/>
          <w:color w:val="000000" w:themeColor="text1"/>
        </w:rPr>
      </w:pPr>
      <w:r w:rsidRPr="008C1C3D">
        <w:rPr>
          <w:rFonts w:ascii="Arial" w:eastAsia="Times New Roman" w:hAnsi="Arial" w:cs="Arial"/>
          <w:bCs/>
          <w:color w:val="000000" w:themeColor="text1"/>
        </w:rPr>
        <w:t xml:space="preserve">skierowanie do realizacji zamówienia osoby lub osób niespełniających wymagań określonych w </w:t>
      </w:r>
      <w:r w:rsidRPr="008C1C3D">
        <w:rPr>
          <w:rFonts w:ascii="Arial" w:eastAsia="Times New Roman" w:hAnsi="Arial" w:cs="Arial"/>
          <w:color w:val="000000" w:themeColor="text1"/>
        </w:rPr>
        <w:t>§ 3 ust. 11.</w:t>
      </w:r>
    </w:p>
    <w:p w14:paraId="0A589388" w14:textId="77777777" w:rsidR="004C7E91" w:rsidRPr="008C1C3D" w:rsidRDefault="004C7E91" w:rsidP="00644045">
      <w:pPr>
        <w:widowControl w:val="0"/>
        <w:numPr>
          <w:ilvl w:val="1"/>
          <w:numId w:val="5"/>
        </w:numPr>
        <w:tabs>
          <w:tab w:val="left" w:pos="-426"/>
        </w:tabs>
        <w:suppressAutoHyphens/>
        <w:overflowPunct w:val="0"/>
        <w:adjustRightInd w:val="0"/>
        <w:spacing w:after="0" w:line="360" w:lineRule="auto"/>
        <w:ind w:left="1145" w:hanging="425"/>
        <w:contextualSpacing/>
        <w:rPr>
          <w:rFonts w:ascii="Arial" w:eastAsia="Times New Roman" w:hAnsi="Arial" w:cs="Arial"/>
          <w:bCs/>
          <w:color w:val="000000" w:themeColor="text1"/>
        </w:rPr>
      </w:pPr>
      <w:r w:rsidRPr="008C1C3D">
        <w:rPr>
          <w:rFonts w:ascii="Arial" w:eastAsia="Times New Roman" w:hAnsi="Arial" w:cs="Arial"/>
          <w:bCs/>
          <w:color w:val="000000" w:themeColor="text1"/>
        </w:rPr>
        <w:t xml:space="preserve">zaistnienia drugiej lub każdej kolejnej sytuacji wyemitowania materiału pomimo braku jego akceptacji ze strony Zamawiającego lub wyemitowania materiału </w:t>
      </w:r>
      <w:r w:rsidRPr="008C1C3D">
        <w:rPr>
          <w:rFonts w:ascii="Arial" w:eastAsia="Times New Roman" w:hAnsi="Arial" w:cs="Arial"/>
          <w:bCs/>
          <w:color w:val="000000" w:themeColor="text1"/>
        </w:rPr>
        <w:lastRenderedPageBreak/>
        <w:t>innego niż zaakceptowany przez Zamawiającego.</w:t>
      </w:r>
    </w:p>
    <w:p w14:paraId="0320857A" w14:textId="77777777" w:rsidR="004C7E91" w:rsidRPr="008C1C3D" w:rsidRDefault="004C7E91" w:rsidP="00644045">
      <w:pPr>
        <w:tabs>
          <w:tab w:val="left" w:pos="-426"/>
        </w:tabs>
        <w:spacing w:after="0" w:line="360" w:lineRule="auto"/>
        <w:ind w:left="426"/>
        <w:rPr>
          <w:rFonts w:ascii="Arial" w:eastAsia="Times New Roman" w:hAnsi="Arial" w:cs="Arial"/>
          <w:bCs/>
          <w:color w:val="000000" w:themeColor="text1"/>
        </w:rPr>
      </w:pPr>
      <w:r w:rsidRPr="008C1C3D">
        <w:rPr>
          <w:rFonts w:ascii="Arial" w:eastAsia="Times New Roman" w:hAnsi="Arial" w:cs="Arial"/>
          <w:bCs/>
          <w:color w:val="000000" w:themeColor="text1"/>
        </w:rPr>
        <w:t>Wykonawcy nie przysługuje w takich sytuacjach prawo do odszkodowania.</w:t>
      </w:r>
    </w:p>
    <w:p w14:paraId="11AD4E39" w14:textId="08CD8ECF" w:rsidR="004C7E91" w:rsidRPr="00C9094B" w:rsidRDefault="004C7E91" w:rsidP="00644045">
      <w:pPr>
        <w:numPr>
          <w:ilvl w:val="0"/>
          <w:numId w:val="5"/>
        </w:numPr>
        <w:tabs>
          <w:tab w:val="left" w:pos="-426"/>
        </w:tabs>
        <w:spacing w:after="0" w:line="360" w:lineRule="auto"/>
        <w:ind w:left="426" w:hanging="426"/>
        <w:rPr>
          <w:rFonts w:ascii="Arial" w:eastAsia="Times New Roman" w:hAnsi="Arial" w:cs="Arial"/>
          <w:bCs/>
        </w:rPr>
      </w:pPr>
      <w:r w:rsidRPr="00C9094B">
        <w:rPr>
          <w:rFonts w:ascii="Arial" w:eastAsia="Times New Roman" w:hAnsi="Arial" w:cs="Arial"/>
          <w:bCs/>
        </w:rPr>
        <w:t xml:space="preserve">Zamawiający może odstąpić od umowy w terminie 30 dni od dowiedzenia się </w:t>
      </w:r>
      <w:r w:rsidR="008C1329" w:rsidRPr="00C9094B">
        <w:rPr>
          <w:rFonts w:ascii="Arial" w:eastAsia="Times New Roman" w:hAnsi="Arial" w:cs="Arial"/>
          <w:bCs/>
        </w:rPr>
        <w:t>przez Zamawiającego o zaistnieniu przesłanki odstąpienia</w:t>
      </w:r>
      <w:r w:rsidR="00007617" w:rsidRPr="00C9094B">
        <w:rPr>
          <w:rFonts w:ascii="Arial" w:eastAsia="Times New Roman" w:hAnsi="Arial" w:cs="Arial"/>
          <w:bCs/>
        </w:rPr>
        <w:t xml:space="preserve">, nie </w:t>
      </w:r>
      <w:r w:rsidR="008C1329" w:rsidRPr="00C9094B">
        <w:rPr>
          <w:rFonts w:ascii="Arial" w:eastAsia="Times New Roman" w:hAnsi="Arial" w:cs="Arial"/>
          <w:bCs/>
        </w:rPr>
        <w:t>później</w:t>
      </w:r>
      <w:r w:rsidR="00007617" w:rsidRPr="00C9094B">
        <w:rPr>
          <w:rFonts w:ascii="Arial" w:eastAsia="Times New Roman" w:hAnsi="Arial" w:cs="Arial"/>
          <w:bCs/>
        </w:rPr>
        <w:t xml:space="preserve"> niż do </w:t>
      </w:r>
      <w:r w:rsidR="008C1329" w:rsidRPr="00C9094B">
        <w:rPr>
          <w:rFonts w:ascii="Arial" w:eastAsia="Times New Roman" w:hAnsi="Arial" w:cs="Arial"/>
          <w:bCs/>
        </w:rPr>
        <w:t>23 grudnia 2026</w:t>
      </w:r>
      <w:r w:rsidR="00F67796" w:rsidRPr="00C9094B">
        <w:rPr>
          <w:rFonts w:ascii="Arial" w:eastAsia="Times New Roman" w:hAnsi="Arial" w:cs="Arial"/>
          <w:bCs/>
        </w:rPr>
        <w:t> </w:t>
      </w:r>
      <w:r w:rsidR="008C1329" w:rsidRPr="00C9094B">
        <w:rPr>
          <w:rFonts w:ascii="Arial" w:eastAsia="Times New Roman" w:hAnsi="Arial" w:cs="Arial"/>
          <w:bCs/>
        </w:rPr>
        <w:t>roku</w:t>
      </w:r>
      <w:r w:rsidR="00C92571" w:rsidRPr="00C9094B">
        <w:rPr>
          <w:rFonts w:ascii="Arial" w:eastAsia="Times New Roman" w:hAnsi="Arial" w:cs="Arial"/>
          <w:bCs/>
        </w:rPr>
        <w:t>.</w:t>
      </w:r>
      <w:r w:rsidRPr="00C9094B">
        <w:rPr>
          <w:rFonts w:ascii="Arial" w:eastAsia="Times New Roman" w:hAnsi="Arial" w:cs="Arial"/>
          <w:bCs/>
        </w:rPr>
        <w:t xml:space="preserve"> Oświadczenie o odstąpieniu od umowy wymaga zachowania formy pisemnej</w:t>
      </w:r>
      <w:r w:rsidR="008C1329" w:rsidRPr="00C9094B">
        <w:rPr>
          <w:rFonts w:ascii="Arial" w:eastAsia="Times New Roman" w:hAnsi="Arial" w:cs="Arial"/>
          <w:bCs/>
        </w:rPr>
        <w:t xml:space="preserve"> lub elektronicznej (opatrzone kwalifikowanym podpisem elektronicznym)</w:t>
      </w:r>
      <w:r w:rsidRPr="00C9094B">
        <w:rPr>
          <w:rFonts w:ascii="Arial" w:eastAsia="Times New Roman" w:hAnsi="Arial" w:cs="Arial"/>
          <w:bCs/>
        </w:rPr>
        <w:t>. Odstąpienie nie wywołuje skutku wstecznego.</w:t>
      </w:r>
    </w:p>
    <w:p w14:paraId="409E9D54" w14:textId="77777777" w:rsidR="004C7E91" w:rsidRPr="008C1C3D" w:rsidRDefault="004C7E91" w:rsidP="00644045">
      <w:pPr>
        <w:numPr>
          <w:ilvl w:val="0"/>
          <w:numId w:val="5"/>
        </w:numPr>
        <w:tabs>
          <w:tab w:val="left" w:pos="-426"/>
        </w:tabs>
        <w:spacing w:after="0" w:line="360" w:lineRule="auto"/>
        <w:ind w:left="426" w:hanging="426"/>
        <w:rPr>
          <w:rFonts w:ascii="Arial" w:eastAsia="Times New Roman" w:hAnsi="Arial" w:cs="Arial"/>
          <w:bCs/>
          <w:color w:val="000000" w:themeColor="text1"/>
        </w:rPr>
      </w:pPr>
      <w:r w:rsidRPr="008C1C3D">
        <w:rPr>
          <w:rFonts w:ascii="Arial" w:eastAsia="Times New Roman" w:hAnsi="Arial" w:cs="Arial"/>
          <w:bCs/>
          <w:color w:val="000000" w:themeColor="text1"/>
        </w:rPr>
        <w:t>W przypadku odstąpienia przez Zamawiającego w zakresie zamówienia:</w:t>
      </w:r>
    </w:p>
    <w:p w14:paraId="200667F9" w14:textId="63A7B5E1" w:rsidR="004C7E91" w:rsidRPr="008C1C3D" w:rsidRDefault="004C7E91" w:rsidP="00644045">
      <w:pPr>
        <w:numPr>
          <w:ilvl w:val="1"/>
          <w:numId w:val="15"/>
        </w:numPr>
        <w:tabs>
          <w:tab w:val="left" w:pos="-426"/>
        </w:tabs>
        <w:spacing w:after="0" w:line="360" w:lineRule="auto"/>
        <w:ind w:left="709"/>
        <w:contextualSpacing/>
        <w:rPr>
          <w:rFonts w:ascii="Arial" w:eastAsia="Times New Roman" w:hAnsi="Arial" w:cs="Arial"/>
          <w:bCs/>
          <w:color w:val="000000" w:themeColor="text1"/>
        </w:rPr>
      </w:pPr>
      <w:r w:rsidRPr="008C1C3D">
        <w:rPr>
          <w:rFonts w:ascii="Arial" w:eastAsia="Times New Roman" w:hAnsi="Arial" w:cs="Arial"/>
          <w:bCs/>
          <w:color w:val="000000" w:themeColor="text1"/>
        </w:rPr>
        <w:t>od całości umowy z przyczyn wskazanych w ust. 1, Zamawiającemu przysługuje kara umowna w wysokości 30% maksymalnego wynagrodzenia brutto, o którym mowa w</w:t>
      </w:r>
      <w:r w:rsidR="00BF31BC">
        <w:rPr>
          <w:rFonts w:ascii="Arial" w:eastAsia="Times New Roman" w:hAnsi="Arial" w:cs="Arial"/>
          <w:bCs/>
          <w:color w:val="000000" w:themeColor="text1"/>
        </w:rPr>
        <w:t> </w:t>
      </w:r>
      <w:r w:rsidRPr="008C1C3D">
        <w:rPr>
          <w:rFonts w:ascii="Arial" w:eastAsia="Times New Roman" w:hAnsi="Arial" w:cs="Arial"/>
          <w:bCs/>
          <w:color w:val="000000" w:themeColor="text1"/>
        </w:rPr>
        <w:t>§</w:t>
      </w:r>
      <w:r w:rsidR="00BF31BC">
        <w:rPr>
          <w:rFonts w:ascii="Arial" w:eastAsia="Times New Roman" w:hAnsi="Arial" w:cs="Arial"/>
          <w:bCs/>
          <w:color w:val="000000" w:themeColor="text1"/>
        </w:rPr>
        <w:t> </w:t>
      </w:r>
      <w:r w:rsidRPr="008C1C3D">
        <w:rPr>
          <w:rFonts w:ascii="Arial" w:eastAsia="Times New Roman" w:hAnsi="Arial" w:cs="Arial"/>
          <w:bCs/>
          <w:color w:val="000000" w:themeColor="text1"/>
        </w:rPr>
        <w:t>4 ust. 1.</w:t>
      </w:r>
    </w:p>
    <w:p w14:paraId="30CF87BC" w14:textId="5246F9FF" w:rsidR="004C7E91" w:rsidRPr="008C1C3D" w:rsidRDefault="004C7E91" w:rsidP="00644045">
      <w:pPr>
        <w:numPr>
          <w:ilvl w:val="1"/>
          <w:numId w:val="15"/>
        </w:numPr>
        <w:tabs>
          <w:tab w:val="left" w:pos="-426"/>
        </w:tabs>
        <w:spacing w:after="0" w:line="360" w:lineRule="auto"/>
        <w:ind w:left="709"/>
        <w:contextualSpacing/>
        <w:rPr>
          <w:rFonts w:ascii="Arial" w:eastAsia="Times New Roman" w:hAnsi="Arial" w:cs="Arial"/>
          <w:bCs/>
          <w:color w:val="000000" w:themeColor="text1"/>
        </w:rPr>
      </w:pPr>
      <w:r w:rsidRPr="008C1C3D">
        <w:rPr>
          <w:rFonts w:ascii="Arial" w:eastAsia="Times New Roman" w:hAnsi="Arial" w:cs="Arial"/>
          <w:bCs/>
          <w:color w:val="000000" w:themeColor="text1"/>
        </w:rPr>
        <w:t>od części umowy z przyczyn wskazanych w ust. 1, Zamawiającemu przysługuje kara umowna w wysokości 15% maksymalnego wynagrodzenia brutto, o którym mowa w</w:t>
      </w:r>
      <w:r w:rsidR="00BF31BC">
        <w:rPr>
          <w:rFonts w:ascii="Arial" w:eastAsia="Times New Roman" w:hAnsi="Arial" w:cs="Arial"/>
          <w:bCs/>
          <w:color w:val="000000" w:themeColor="text1"/>
        </w:rPr>
        <w:t> </w:t>
      </w:r>
      <w:r w:rsidRPr="008C1C3D">
        <w:rPr>
          <w:rFonts w:ascii="Arial" w:eastAsia="Times New Roman" w:hAnsi="Arial" w:cs="Arial"/>
          <w:bCs/>
          <w:color w:val="000000" w:themeColor="text1"/>
        </w:rPr>
        <w:t>§</w:t>
      </w:r>
      <w:r w:rsidR="00BF31BC">
        <w:rPr>
          <w:rFonts w:ascii="Arial" w:eastAsia="Times New Roman" w:hAnsi="Arial" w:cs="Arial"/>
          <w:bCs/>
          <w:color w:val="000000" w:themeColor="text1"/>
        </w:rPr>
        <w:t> </w:t>
      </w:r>
      <w:r w:rsidRPr="008C1C3D">
        <w:rPr>
          <w:rFonts w:ascii="Arial" w:eastAsia="Times New Roman" w:hAnsi="Arial" w:cs="Arial"/>
          <w:bCs/>
          <w:color w:val="000000" w:themeColor="text1"/>
        </w:rPr>
        <w:t>4 ust. 1.</w:t>
      </w:r>
    </w:p>
    <w:p w14:paraId="24970DB1" w14:textId="1AF2E293" w:rsidR="004C7E91" w:rsidRPr="000E66EB" w:rsidRDefault="004C7E91" w:rsidP="00644045">
      <w:pPr>
        <w:numPr>
          <w:ilvl w:val="0"/>
          <w:numId w:val="5"/>
        </w:numPr>
        <w:tabs>
          <w:tab w:val="left" w:pos="-426"/>
        </w:tabs>
        <w:spacing w:after="0" w:line="360" w:lineRule="auto"/>
        <w:contextualSpacing/>
        <w:rPr>
          <w:rFonts w:ascii="Arial" w:eastAsia="Times New Roman" w:hAnsi="Arial" w:cs="Arial"/>
          <w:bCs/>
        </w:rPr>
      </w:pPr>
      <w:r w:rsidRPr="008C1C3D">
        <w:rPr>
          <w:rFonts w:ascii="Arial" w:eastAsia="Times New Roman" w:hAnsi="Arial" w:cs="Arial"/>
          <w:bCs/>
          <w:color w:val="000000" w:themeColor="text1"/>
        </w:rPr>
        <w:t>W przypadku zwłoki w realizacji przedmiotu umowy, w zakresie terminów wskazanych w </w:t>
      </w:r>
      <w:r w:rsidR="007718FC">
        <w:rPr>
          <w:rFonts w:ascii="Arial" w:eastAsia="Times New Roman" w:hAnsi="Arial" w:cs="Arial"/>
          <w:bCs/>
          <w:color w:val="000000" w:themeColor="text1"/>
        </w:rPr>
        <w:t>§ 1 ust. 2 pkt 1 lit. i</w:t>
      </w:r>
      <w:r w:rsidR="007718FC" w:rsidRPr="007718FC">
        <w:rPr>
          <w:rFonts w:ascii="Arial" w:eastAsia="Times New Roman" w:hAnsi="Arial" w:cs="Arial"/>
          <w:bCs/>
          <w:color w:val="000000" w:themeColor="text1"/>
        </w:rPr>
        <w:t>)</w:t>
      </w:r>
      <w:r w:rsidR="007718FC">
        <w:rPr>
          <w:rFonts w:ascii="Arial" w:eastAsia="Times New Roman" w:hAnsi="Arial" w:cs="Arial"/>
          <w:bCs/>
          <w:color w:val="000000" w:themeColor="text1"/>
        </w:rPr>
        <w:t>-j)</w:t>
      </w:r>
      <w:r w:rsidR="00D0305A">
        <w:rPr>
          <w:rFonts w:ascii="Arial" w:eastAsia="Times New Roman" w:hAnsi="Arial" w:cs="Arial"/>
          <w:bCs/>
          <w:color w:val="000000" w:themeColor="text1"/>
        </w:rPr>
        <w:t xml:space="preserve"> oraz</w:t>
      </w:r>
      <w:r w:rsidR="007718FC" w:rsidRPr="007718FC">
        <w:rPr>
          <w:rFonts w:ascii="Arial" w:eastAsia="Times New Roman" w:hAnsi="Arial" w:cs="Arial"/>
          <w:bCs/>
          <w:color w:val="000000" w:themeColor="text1"/>
        </w:rPr>
        <w:t xml:space="preserve"> </w:t>
      </w:r>
      <w:r w:rsidRPr="008C1C3D">
        <w:rPr>
          <w:rFonts w:ascii="Arial" w:eastAsia="Times New Roman" w:hAnsi="Arial" w:cs="Arial"/>
          <w:bCs/>
          <w:color w:val="000000" w:themeColor="text1"/>
        </w:rPr>
        <w:t>§ 1 ust. 2 pkt 2 lit. a</w:t>
      </w:r>
      <w:r w:rsidR="00E605AE">
        <w:rPr>
          <w:rFonts w:ascii="Arial" w:eastAsia="Times New Roman" w:hAnsi="Arial" w:cs="Arial"/>
          <w:bCs/>
          <w:color w:val="000000" w:themeColor="text1"/>
        </w:rPr>
        <w:t>)</w:t>
      </w:r>
      <w:r w:rsidRPr="008C1C3D">
        <w:rPr>
          <w:rFonts w:ascii="Arial" w:eastAsia="Times New Roman" w:hAnsi="Arial" w:cs="Arial"/>
          <w:bCs/>
          <w:color w:val="000000" w:themeColor="text1"/>
        </w:rPr>
        <w:t xml:space="preserve">, </w:t>
      </w:r>
      <w:r w:rsidRPr="000E66EB">
        <w:rPr>
          <w:rFonts w:ascii="Arial" w:eastAsia="Times New Roman" w:hAnsi="Arial" w:cs="Arial"/>
          <w:bCs/>
        </w:rPr>
        <w:t>Wykonawca zapłaci Zamawiającemu karę umowną za każ</w:t>
      </w:r>
      <w:r w:rsidR="00230F4C" w:rsidRPr="000E66EB">
        <w:rPr>
          <w:rFonts w:ascii="Arial" w:eastAsia="Times New Roman" w:hAnsi="Arial" w:cs="Arial"/>
          <w:bCs/>
        </w:rPr>
        <w:t>dą godzinę zwłoki, w wysokości 0,5</w:t>
      </w:r>
      <w:r w:rsidRPr="000E66EB">
        <w:rPr>
          <w:rFonts w:ascii="Arial" w:eastAsia="Times New Roman" w:hAnsi="Arial" w:cs="Arial"/>
          <w:bCs/>
        </w:rPr>
        <w:t>% wynagrodzenia brutto</w:t>
      </w:r>
      <w:r w:rsidR="000C3401" w:rsidRPr="000E66EB">
        <w:rPr>
          <w:rFonts w:ascii="Arial" w:eastAsia="Times New Roman" w:hAnsi="Arial" w:cs="Arial"/>
          <w:bCs/>
        </w:rPr>
        <w:t>,</w:t>
      </w:r>
      <w:r w:rsidRPr="000E66EB">
        <w:rPr>
          <w:rFonts w:ascii="Arial" w:eastAsia="Times New Roman" w:hAnsi="Arial" w:cs="Arial"/>
          <w:bCs/>
        </w:rPr>
        <w:t xml:space="preserve"> o</w:t>
      </w:r>
      <w:r w:rsidR="00326471" w:rsidRPr="000E66EB">
        <w:rPr>
          <w:rFonts w:ascii="Arial" w:eastAsia="Times New Roman" w:hAnsi="Arial" w:cs="Arial"/>
          <w:bCs/>
        </w:rPr>
        <w:t> </w:t>
      </w:r>
      <w:r w:rsidRPr="000E66EB">
        <w:rPr>
          <w:rFonts w:ascii="Arial" w:eastAsia="Times New Roman" w:hAnsi="Arial" w:cs="Arial"/>
          <w:bCs/>
        </w:rPr>
        <w:t>którym mowa w § 4 ust. 1 pkt 1 za miesiąc</w:t>
      </w:r>
      <w:r w:rsidR="000D59D8" w:rsidRPr="000E66EB">
        <w:rPr>
          <w:rFonts w:ascii="Arial" w:eastAsia="Times New Roman" w:hAnsi="Arial" w:cs="Arial"/>
          <w:bCs/>
        </w:rPr>
        <w:t>,</w:t>
      </w:r>
      <w:r w:rsidRPr="000E66EB">
        <w:rPr>
          <w:rFonts w:ascii="Arial" w:eastAsia="Times New Roman" w:hAnsi="Arial" w:cs="Arial"/>
          <w:bCs/>
        </w:rPr>
        <w:t xml:space="preserve"> w którym wystąpiła zwłoka. </w:t>
      </w:r>
    </w:p>
    <w:p w14:paraId="51F50356" w14:textId="0E59361C" w:rsidR="004C7E91" w:rsidRPr="008C1C3D" w:rsidRDefault="004C7E91" w:rsidP="00644045">
      <w:pPr>
        <w:numPr>
          <w:ilvl w:val="0"/>
          <w:numId w:val="5"/>
        </w:numPr>
        <w:tabs>
          <w:tab w:val="left" w:pos="-426"/>
        </w:tabs>
        <w:spacing w:after="0" w:line="360" w:lineRule="auto"/>
        <w:contextualSpacing/>
        <w:rPr>
          <w:rFonts w:ascii="Arial" w:eastAsia="Times New Roman" w:hAnsi="Arial" w:cs="Arial"/>
          <w:color w:val="000000" w:themeColor="text1"/>
        </w:rPr>
      </w:pPr>
      <w:r w:rsidRPr="000E66EB">
        <w:rPr>
          <w:rFonts w:ascii="Arial" w:eastAsia="Times New Roman" w:hAnsi="Arial" w:cs="Arial"/>
          <w:bCs/>
        </w:rPr>
        <w:t>Za nienależyte wykonanie umowy</w:t>
      </w:r>
      <w:r w:rsidR="00266F08" w:rsidRPr="000E66EB">
        <w:rPr>
          <w:rFonts w:ascii="Arial" w:eastAsia="Times New Roman" w:hAnsi="Arial" w:cs="Arial"/>
          <w:bCs/>
        </w:rPr>
        <w:t>,</w:t>
      </w:r>
      <w:r w:rsidRPr="000E66EB">
        <w:rPr>
          <w:rFonts w:ascii="Arial" w:eastAsia="Times New Roman" w:hAnsi="Arial" w:cs="Arial"/>
          <w:bCs/>
        </w:rPr>
        <w:t xml:space="preserve"> </w:t>
      </w:r>
      <w:r w:rsidR="00403328" w:rsidRPr="000E66EB">
        <w:rPr>
          <w:rFonts w:ascii="Arial" w:eastAsia="Times New Roman" w:hAnsi="Arial" w:cs="Arial"/>
          <w:bCs/>
        </w:rPr>
        <w:t xml:space="preserve">niewskazane w innych jednostkach redakcyjnych, </w:t>
      </w:r>
      <w:r w:rsidRPr="000E66EB">
        <w:rPr>
          <w:rFonts w:ascii="Arial" w:eastAsia="Times New Roman" w:hAnsi="Arial" w:cs="Arial"/>
          <w:bCs/>
        </w:rPr>
        <w:t>Zamawiający może dochodzić od Wyko</w:t>
      </w:r>
      <w:r w:rsidR="00230F4C" w:rsidRPr="000E66EB">
        <w:rPr>
          <w:rFonts w:ascii="Arial" w:eastAsia="Times New Roman" w:hAnsi="Arial" w:cs="Arial"/>
          <w:bCs/>
        </w:rPr>
        <w:t>nawcy kary umownej w wysokości 0,4</w:t>
      </w:r>
      <w:r w:rsidRPr="000E66EB">
        <w:rPr>
          <w:rFonts w:ascii="Arial" w:eastAsia="Times New Roman" w:hAnsi="Arial" w:cs="Arial"/>
          <w:bCs/>
        </w:rPr>
        <w:t xml:space="preserve">% </w:t>
      </w:r>
      <w:r w:rsidRPr="008C1C3D">
        <w:rPr>
          <w:rFonts w:ascii="Arial" w:eastAsia="Times New Roman" w:hAnsi="Arial" w:cs="Arial"/>
          <w:bCs/>
          <w:color w:val="000000" w:themeColor="text1"/>
        </w:rPr>
        <w:t>maksymalnego wynagrodzenia brutto</w:t>
      </w:r>
      <w:r w:rsidR="00266F08">
        <w:rPr>
          <w:rFonts w:ascii="Arial" w:eastAsia="Times New Roman" w:hAnsi="Arial" w:cs="Arial"/>
          <w:bCs/>
          <w:color w:val="000000" w:themeColor="text1"/>
        </w:rPr>
        <w:t>,</w:t>
      </w:r>
      <w:r w:rsidRPr="008C1C3D">
        <w:rPr>
          <w:rFonts w:ascii="Arial" w:eastAsia="Times New Roman" w:hAnsi="Arial" w:cs="Arial"/>
          <w:bCs/>
          <w:color w:val="000000" w:themeColor="text1"/>
        </w:rPr>
        <w:t xml:space="preserve"> o którym mowa w § 4 ust. 1 za każdy przypadek osobno.</w:t>
      </w:r>
    </w:p>
    <w:p w14:paraId="3F8DD162" w14:textId="77777777" w:rsidR="004C7E91" w:rsidRPr="008C1C3D" w:rsidRDefault="004C7E91" w:rsidP="00644045">
      <w:pPr>
        <w:numPr>
          <w:ilvl w:val="0"/>
          <w:numId w:val="5"/>
        </w:numPr>
        <w:tabs>
          <w:tab w:val="left" w:pos="-426"/>
        </w:tabs>
        <w:spacing w:after="0" w:line="360" w:lineRule="auto"/>
        <w:contextualSpacing/>
        <w:rPr>
          <w:rFonts w:ascii="Arial" w:eastAsia="Times New Roman" w:hAnsi="Arial" w:cs="Arial"/>
          <w:color w:val="000000" w:themeColor="text1"/>
        </w:rPr>
      </w:pPr>
      <w:r w:rsidRPr="008C1C3D">
        <w:rPr>
          <w:rFonts w:ascii="Arial" w:eastAsia="Times New Roman" w:hAnsi="Arial" w:cs="Arial"/>
          <w:bCs/>
          <w:color w:val="000000" w:themeColor="text1"/>
        </w:rPr>
        <w:t>Przez nienależyte wykonanie umowy rozumie się niedotrzymanie warunków umowy określonych w § 1 i § 3, w tym sytuacje:</w:t>
      </w:r>
    </w:p>
    <w:p w14:paraId="3EA67FF5" w14:textId="759BED77" w:rsidR="004C7E91" w:rsidRPr="008C1C3D" w:rsidRDefault="004C7E91" w:rsidP="00644045">
      <w:pPr>
        <w:numPr>
          <w:ilvl w:val="1"/>
          <w:numId w:val="42"/>
        </w:numPr>
        <w:tabs>
          <w:tab w:val="left" w:pos="-426"/>
        </w:tabs>
        <w:spacing w:after="0" w:line="360" w:lineRule="auto"/>
        <w:ind w:left="709"/>
        <w:contextualSpacing/>
        <w:rPr>
          <w:rFonts w:ascii="Arial" w:eastAsia="Times New Roman" w:hAnsi="Arial" w:cs="Arial"/>
          <w:color w:val="000000" w:themeColor="text1"/>
        </w:rPr>
      </w:pPr>
      <w:r w:rsidRPr="008C1C3D">
        <w:rPr>
          <w:rFonts w:ascii="Arial" w:eastAsia="Times New Roman" w:hAnsi="Arial" w:cs="Arial"/>
          <w:color w:val="000000" w:themeColor="text1"/>
        </w:rPr>
        <w:t>niewykonania zleconego</w:t>
      </w:r>
      <w:r w:rsidR="00CB483F">
        <w:rPr>
          <w:rFonts w:ascii="Arial" w:eastAsia="Times New Roman" w:hAnsi="Arial" w:cs="Arial"/>
          <w:color w:val="000000" w:themeColor="text1"/>
        </w:rPr>
        <w:t xml:space="preserve"> Wykonawcy</w:t>
      </w:r>
      <w:r w:rsidRPr="008C1C3D">
        <w:rPr>
          <w:rFonts w:ascii="Arial" w:eastAsia="Times New Roman" w:hAnsi="Arial" w:cs="Arial"/>
          <w:color w:val="000000" w:themeColor="text1"/>
        </w:rPr>
        <w:t xml:space="preserve"> działania w zakresie i terminach, o których mowa w § 1,</w:t>
      </w:r>
    </w:p>
    <w:p w14:paraId="1487AE4D" w14:textId="77777777" w:rsidR="004C7E91" w:rsidRPr="008C1C3D" w:rsidRDefault="004C7E91" w:rsidP="00644045">
      <w:pPr>
        <w:numPr>
          <w:ilvl w:val="1"/>
          <w:numId w:val="42"/>
        </w:numPr>
        <w:tabs>
          <w:tab w:val="left" w:pos="-426"/>
        </w:tabs>
        <w:spacing w:after="0" w:line="360" w:lineRule="auto"/>
        <w:ind w:left="709"/>
        <w:contextualSpacing/>
        <w:rPr>
          <w:rFonts w:ascii="Arial" w:eastAsia="Times New Roman" w:hAnsi="Arial" w:cs="Arial"/>
          <w:color w:val="000000" w:themeColor="text1"/>
        </w:rPr>
      </w:pPr>
      <w:r w:rsidRPr="008C1C3D">
        <w:rPr>
          <w:rFonts w:ascii="Arial" w:eastAsia="Times New Roman" w:hAnsi="Arial" w:cs="Arial"/>
          <w:color w:val="000000" w:themeColor="text1"/>
        </w:rPr>
        <w:t>niedochowania wymaganej umową jakości obrazu materiałów filmowych,</w:t>
      </w:r>
    </w:p>
    <w:p w14:paraId="343680B6" w14:textId="77777777" w:rsidR="004C7E91" w:rsidRPr="008C1C3D" w:rsidRDefault="004C7E91" w:rsidP="00644045">
      <w:pPr>
        <w:numPr>
          <w:ilvl w:val="1"/>
          <w:numId w:val="42"/>
        </w:numPr>
        <w:tabs>
          <w:tab w:val="left" w:pos="-426"/>
        </w:tabs>
        <w:spacing w:after="0" w:line="360" w:lineRule="auto"/>
        <w:ind w:left="709"/>
        <w:contextualSpacing/>
        <w:rPr>
          <w:rFonts w:ascii="Arial" w:eastAsia="Times New Roman" w:hAnsi="Arial" w:cs="Arial"/>
          <w:color w:val="000000" w:themeColor="text1"/>
        </w:rPr>
      </w:pPr>
      <w:r w:rsidRPr="008C1C3D">
        <w:rPr>
          <w:rFonts w:ascii="Arial" w:eastAsia="Times New Roman" w:hAnsi="Arial" w:cs="Arial"/>
          <w:color w:val="000000" w:themeColor="text1"/>
        </w:rPr>
        <w:t>nieuwzględnienia uwag Zamawiającego do przedstawianych materiałów filmowych lub scenariuszy,</w:t>
      </w:r>
    </w:p>
    <w:p w14:paraId="29F49D8F" w14:textId="77777777" w:rsidR="004C7E91" w:rsidRPr="008C1C3D" w:rsidRDefault="004C7E91" w:rsidP="00644045">
      <w:pPr>
        <w:numPr>
          <w:ilvl w:val="1"/>
          <w:numId w:val="42"/>
        </w:numPr>
        <w:tabs>
          <w:tab w:val="left" w:pos="-426"/>
        </w:tabs>
        <w:spacing w:after="0" w:line="360" w:lineRule="auto"/>
        <w:ind w:left="709"/>
        <w:contextualSpacing/>
        <w:rPr>
          <w:rFonts w:ascii="Arial" w:eastAsia="Times New Roman" w:hAnsi="Arial" w:cs="Arial"/>
          <w:color w:val="000000" w:themeColor="text1"/>
        </w:rPr>
      </w:pPr>
      <w:r w:rsidRPr="008C1C3D">
        <w:rPr>
          <w:rFonts w:ascii="Arial" w:eastAsia="Times New Roman" w:hAnsi="Arial" w:cs="Arial"/>
          <w:color w:val="000000" w:themeColor="text1"/>
        </w:rPr>
        <w:t>niedysponowania przez Wykonawcę odpowiednim sprzętem do realizacji niniejszej umowy, koniecznym do prawidłowego wykonania zamówienia,</w:t>
      </w:r>
    </w:p>
    <w:p w14:paraId="284D4FD1" w14:textId="2F1437F3" w:rsidR="004C7E91" w:rsidRPr="008C1C3D" w:rsidRDefault="004C7E91" w:rsidP="00644045">
      <w:pPr>
        <w:numPr>
          <w:ilvl w:val="1"/>
          <w:numId w:val="42"/>
        </w:numPr>
        <w:tabs>
          <w:tab w:val="left" w:pos="-426"/>
        </w:tabs>
        <w:spacing w:after="0" w:line="360" w:lineRule="auto"/>
        <w:ind w:left="709"/>
        <w:contextualSpacing/>
        <w:rPr>
          <w:rFonts w:ascii="Arial" w:eastAsia="Times New Roman" w:hAnsi="Arial" w:cs="Arial"/>
          <w:color w:val="000000" w:themeColor="text1"/>
        </w:rPr>
      </w:pPr>
      <w:r w:rsidRPr="008C1C3D">
        <w:rPr>
          <w:rFonts w:ascii="Arial" w:eastAsia="Times New Roman" w:hAnsi="Arial" w:cs="Arial"/>
          <w:color w:val="000000" w:themeColor="text1"/>
        </w:rPr>
        <w:t>skierowania do realizacji zamówienia osoby/osób niespełniającej/niespełniających wy</w:t>
      </w:r>
      <w:r w:rsidR="005F4EEC">
        <w:rPr>
          <w:rFonts w:ascii="Arial" w:eastAsia="Times New Roman" w:hAnsi="Arial" w:cs="Arial"/>
          <w:color w:val="000000" w:themeColor="text1"/>
        </w:rPr>
        <w:t>magań określonych w § 3 ust. 11,</w:t>
      </w:r>
    </w:p>
    <w:p w14:paraId="38FBC8BD" w14:textId="77777777" w:rsidR="004C7E91" w:rsidRPr="005F4EEC" w:rsidRDefault="004C7E91" w:rsidP="00644045">
      <w:pPr>
        <w:numPr>
          <w:ilvl w:val="1"/>
          <w:numId w:val="42"/>
        </w:numPr>
        <w:tabs>
          <w:tab w:val="left" w:pos="-426"/>
        </w:tabs>
        <w:spacing w:after="0" w:line="360" w:lineRule="auto"/>
        <w:ind w:left="709"/>
        <w:contextualSpacing/>
        <w:rPr>
          <w:rFonts w:ascii="Arial" w:eastAsia="Times New Roman" w:hAnsi="Arial" w:cs="Arial"/>
          <w:color w:val="000000" w:themeColor="text1"/>
        </w:rPr>
      </w:pPr>
      <w:r w:rsidRPr="008C1C3D">
        <w:rPr>
          <w:rFonts w:ascii="Arial" w:eastAsia="Times New Roman" w:hAnsi="Arial" w:cs="Arial"/>
          <w:color w:val="000000" w:themeColor="text1"/>
        </w:rPr>
        <w:t>wyemitowania materiału pomimo braku jego akceptacji ze strony Zamawiającego</w:t>
      </w:r>
      <w:r w:rsidRPr="008C1C3D">
        <w:rPr>
          <w:rFonts w:ascii="Arial" w:eastAsia="Times New Roman" w:hAnsi="Arial" w:cs="Arial"/>
          <w:bCs/>
          <w:color w:val="000000" w:themeColor="text1"/>
        </w:rPr>
        <w:t xml:space="preserve"> lub </w:t>
      </w:r>
      <w:r w:rsidRPr="005F4EEC">
        <w:rPr>
          <w:rFonts w:ascii="Arial" w:eastAsia="Times New Roman" w:hAnsi="Arial" w:cs="Arial"/>
          <w:bCs/>
          <w:color w:val="000000" w:themeColor="text1"/>
        </w:rPr>
        <w:t>wyemitowania materiału innego niż zaakceptowany przez Zamawiającego</w:t>
      </w:r>
      <w:r w:rsidRPr="005F4EEC">
        <w:rPr>
          <w:rFonts w:ascii="Arial" w:eastAsia="Times New Roman" w:hAnsi="Arial" w:cs="Arial"/>
          <w:color w:val="000000" w:themeColor="text1"/>
        </w:rPr>
        <w:t>,</w:t>
      </w:r>
    </w:p>
    <w:p w14:paraId="649C372B" w14:textId="77777777" w:rsidR="005F4EEC" w:rsidRPr="005F4EEC" w:rsidRDefault="004C7E91" w:rsidP="005F4EEC">
      <w:pPr>
        <w:numPr>
          <w:ilvl w:val="1"/>
          <w:numId w:val="42"/>
        </w:numPr>
        <w:tabs>
          <w:tab w:val="left" w:pos="-426"/>
        </w:tabs>
        <w:spacing w:after="0" w:line="360" w:lineRule="auto"/>
        <w:ind w:left="709"/>
        <w:contextualSpacing/>
        <w:rPr>
          <w:rFonts w:ascii="Arial" w:eastAsia="Times New Roman" w:hAnsi="Arial" w:cs="Arial"/>
          <w:color w:val="000000" w:themeColor="text1"/>
        </w:rPr>
      </w:pPr>
      <w:r w:rsidRPr="005F4EEC">
        <w:rPr>
          <w:rFonts w:ascii="Arial" w:eastAsia="Times New Roman" w:hAnsi="Arial" w:cs="Arial"/>
          <w:color w:val="000000" w:themeColor="text1"/>
        </w:rPr>
        <w:lastRenderedPageBreak/>
        <w:t xml:space="preserve">umieszczenia na </w:t>
      </w:r>
      <w:proofErr w:type="spellStart"/>
      <w:r w:rsidRPr="005F4EEC">
        <w:rPr>
          <w:rFonts w:ascii="Arial" w:eastAsia="Times New Roman" w:hAnsi="Arial" w:cs="Arial"/>
          <w:color w:val="000000" w:themeColor="text1"/>
        </w:rPr>
        <w:t>fanpag’u</w:t>
      </w:r>
      <w:proofErr w:type="spellEnd"/>
      <w:r w:rsidRPr="005F4EEC">
        <w:rPr>
          <w:rFonts w:ascii="Arial" w:eastAsia="Times New Roman" w:hAnsi="Arial" w:cs="Arial"/>
          <w:color w:val="000000" w:themeColor="text1"/>
        </w:rPr>
        <w:t xml:space="preserve"> mniejszej liczby</w:t>
      </w:r>
      <w:r w:rsidR="009343F3" w:rsidRPr="005F4EEC">
        <w:rPr>
          <w:rFonts w:ascii="Arial" w:eastAsia="Times New Roman" w:hAnsi="Arial" w:cs="Arial"/>
          <w:color w:val="000000" w:themeColor="text1"/>
        </w:rPr>
        <w:t xml:space="preserve"> postów niż wymagana na tydzień,</w:t>
      </w:r>
    </w:p>
    <w:p w14:paraId="21888692" w14:textId="77777777" w:rsidR="005F4EEC" w:rsidRPr="005F4EEC" w:rsidRDefault="005F4EEC" w:rsidP="005F4EEC">
      <w:pPr>
        <w:numPr>
          <w:ilvl w:val="1"/>
          <w:numId w:val="42"/>
        </w:numPr>
        <w:tabs>
          <w:tab w:val="left" w:pos="-426"/>
        </w:tabs>
        <w:spacing w:after="0" w:line="360" w:lineRule="auto"/>
        <w:ind w:left="709"/>
        <w:contextualSpacing/>
        <w:rPr>
          <w:rFonts w:ascii="Arial" w:eastAsia="Times New Roman" w:hAnsi="Arial" w:cs="Arial"/>
          <w:color w:val="000000" w:themeColor="text1"/>
        </w:rPr>
      </w:pPr>
      <w:r w:rsidRPr="005F4EEC">
        <w:rPr>
          <w:rFonts w:ascii="Arial" w:eastAsia="Times New Roman" w:hAnsi="Arial" w:cs="Arial"/>
          <w:bCs/>
          <w:lang w:eastAsia="pl-PL"/>
        </w:rPr>
        <w:t>niedostosowania</w:t>
      </w:r>
      <w:r w:rsidR="00FF0BAF" w:rsidRPr="005F4EEC">
        <w:rPr>
          <w:rFonts w:ascii="Arial" w:eastAsia="Times New Roman" w:hAnsi="Arial" w:cs="Arial"/>
          <w:bCs/>
          <w:lang w:eastAsia="pl-PL"/>
        </w:rPr>
        <w:t xml:space="preserve"> materiałów do wymogów dostępności cyfrowej</w:t>
      </w:r>
      <w:r w:rsidR="00FF0BAF" w:rsidRPr="005F4EEC">
        <w:rPr>
          <w:rFonts w:ascii="Arial" w:eastAsia="Times New Roman" w:hAnsi="Arial" w:cs="Arial"/>
          <w:lang w:eastAsia="pl-PL"/>
        </w:rPr>
        <w:t xml:space="preserve"> </w:t>
      </w:r>
    </w:p>
    <w:p w14:paraId="2752DC2A" w14:textId="0E52E868" w:rsidR="005F4EEC" w:rsidRPr="0016496A" w:rsidRDefault="005F4EEC" w:rsidP="005F4EEC">
      <w:pPr>
        <w:numPr>
          <w:ilvl w:val="1"/>
          <w:numId w:val="42"/>
        </w:numPr>
        <w:tabs>
          <w:tab w:val="left" w:pos="-426"/>
        </w:tabs>
        <w:spacing w:after="0" w:line="360" w:lineRule="auto"/>
        <w:ind w:left="709"/>
        <w:contextualSpacing/>
        <w:rPr>
          <w:rFonts w:ascii="Arial" w:eastAsia="Times New Roman" w:hAnsi="Arial" w:cs="Arial"/>
        </w:rPr>
      </w:pPr>
      <w:r w:rsidRPr="0016496A">
        <w:rPr>
          <w:rFonts w:ascii="Arial" w:eastAsia="Times New Roman" w:hAnsi="Arial" w:cs="Arial"/>
        </w:rPr>
        <w:t>b</w:t>
      </w:r>
      <w:r w:rsidRPr="0016496A">
        <w:rPr>
          <w:rFonts w:ascii="Arial" w:eastAsia="Times New Roman" w:hAnsi="Arial" w:cs="Arial"/>
          <w:bCs/>
          <w:lang w:eastAsia="pl-PL"/>
        </w:rPr>
        <w:t>rak realizacji płatnej kampanii reklamowej</w:t>
      </w:r>
      <w:r w:rsidRPr="0016496A">
        <w:rPr>
          <w:rFonts w:ascii="Arial" w:eastAsia="Times New Roman" w:hAnsi="Arial" w:cs="Arial"/>
          <w:lang w:eastAsia="pl-PL"/>
        </w:rPr>
        <w:t>,</w:t>
      </w:r>
    </w:p>
    <w:p w14:paraId="12D09516" w14:textId="3B29F559" w:rsidR="005F4EEC" w:rsidRPr="0016496A" w:rsidRDefault="005F4EEC" w:rsidP="005F4EEC">
      <w:pPr>
        <w:numPr>
          <w:ilvl w:val="1"/>
          <w:numId w:val="42"/>
        </w:numPr>
        <w:tabs>
          <w:tab w:val="left" w:pos="-426"/>
        </w:tabs>
        <w:spacing w:after="0" w:line="360" w:lineRule="auto"/>
        <w:ind w:left="709"/>
        <w:contextualSpacing/>
        <w:rPr>
          <w:rFonts w:ascii="Arial" w:eastAsia="Times New Roman" w:hAnsi="Arial" w:cs="Arial"/>
        </w:rPr>
      </w:pPr>
      <w:r w:rsidRPr="0016496A">
        <w:rPr>
          <w:rFonts w:ascii="Arial" w:eastAsia="Times New Roman" w:hAnsi="Arial" w:cs="Arial"/>
          <w:bCs/>
          <w:lang w:eastAsia="pl-PL"/>
        </w:rPr>
        <w:t xml:space="preserve">zwłoka większa niż 7 dni w </w:t>
      </w:r>
      <w:r w:rsidR="00FF0BAF" w:rsidRPr="0016496A">
        <w:rPr>
          <w:rFonts w:ascii="Arial" w:eastAsia="Times New Roman" w:hAnsi="Arial" w:cs="Arial"/>
          <w:bCs/>
          <w:lang w:eastAsia="pl-PL"/>
        </w:rPr>
        <w:t xml:space="preserve"> </w:t>
      </w:r>
      <w:r w:rsidR="00FF0BAF" w:rsidRPr="0016496A">
        <w:rPr>
          <w:rFonts w:ascii="Arial" w:eastAsia="Times New Roman" w:hAnsi="Arial" w:cs="Arial"/>
          <w:lang w:eastAsia="pl-PL"/>
        </w:rPr>
        <w:t>przedstawiać raport statystyk oglądalności, wyś</w:t>
      </w:r>
      <w:r w:rsidRPr="0016496A">
        <w:rPr>
          <w:rFonts w:ascii="Arial" w:eastAsia="Times New Roman" w:hAnsi="Arial" w:cs="Arial"/>
          <w:lang w:eastAsia="pl-PL"/>
        </w:rPr>
        <w:t>wietleń i</w:t>
      </w:r>
      <w:r w:rsidR="003E1A0B" w:rsidRPr="0016496A">
        <w:rPr>
          <w:rFonts w:ascii="Arial" w:eastAsia="Times New Roman" w:hAnsi="Arial" w:cs="Arial"/>
          <w:lang w:eastAsia="pl-PL"/>
        </w:rPr>
        <w:t> </w:t>
      </w:r>
      <w:r w:rsidRPr="0016496A">
        <w:rPr>
          <w:rFonts w:ascii="Arial" w:eastAsia="Times New Roman" w:hAnsi="Arial" w:cs="Arial"/>
          <w:lang w:eastAsia="pl-PL"/>
        </w:rPr>
        <w:t>reakcji użytkowników,</w:t>
      </w:r>
    </w:p>
    <w:p w14:paraId="05A264C8" w14:textId="0D16EF66" w:rsidR="00FF0BAF" w:rsidRPr="0016496A" w:rsidRDefault="005F4EEC" w:rsidP="00361447">
      <w:pPr>
        <w:numPr>
          <w:ilvl w:val="1"/>
          <w:numId w:val="42"/>
        </w:numPr>
        <w:tabs>
          <w:tab w:val="left" w:pos="-426"/>
        </w:tabs>
        <w:spacing w:after="0" w:line="360" w:lineRule="auto"/>
        <w:ind w:left="709"/>
        <w:contextualSpacing/>
        <w:rPr>
          <w:rFonts w:ascii="Arial" w:eastAsia="Times New Roman" w:hAnsi="Arial" w:cs="Arial"/>
        </w:rPr>
      </w:pPr>
      <w:r w:rsidRPr="0016496A">
        <w:rPr>
          <w:rFonts w:ascii="Arial" w:eastAsia="Times New Roman" w:hAnsi="Arial" w:cs="Arial"/>
          <w:bCs/>
          <w:lang w:eastAsia="pl-PL"/>
        </w:rPr>
        <w:t>przekazanie materiałów obciążonych wadami prawnymi.</w:t>
      </w:r>
    </w:p>
    <w:p w14:paraId="12A5885F" w14:textId="175DCFF4" w:rsidR="008B548F" w:rsidRPr="0016496A" w:rsidRDefault="008B548F" w:rsidP="00644045">
      <w:pPr>
        <w:numPr>
          <w:ilvl w:val="0"/>
          <w:numId w:val="5"/>
        </w:numPr>
        <w:tabs>
          <w:tab w:val="left" w:pos="-426"/>
        </w:tabs>
        <w:spacing w:after="0" w:line="360" w:lineRule="auto"/>
        <w:ind w:left="357" w:hanging="357"/>
        <w:contextualSpacing/>
        <w:rPr>
          <w:rFonts w:ascii="Arial" w:eastAsia="Times New Roman" w:hAnsi="Arial" w:cs="Arial"/>
        </w:rPr>
      </w:pPr>
      <w:r w:rsidRPr="0016496A">
        <w:rPr>
          <w:rFonts w:ascii="Arial" w:eastAsia="Times New Roman" w:hAnsi="Arial" w:cs="Arial"/>
        </w:rPr>
        <w:t xml:space="preserve">W przypadku naruszenia zasad poufności, </w:t>
      </w:r>
      <w:r w:rsidRPr="0016496A">
        <w:rPr>
          <w:rFonts w:ascii="Arial" w:eastAsia="Times New Roman" w:hAnsi="Arial" w:cs="Arial"/>
          <w:bCs/>
          <w:lang w:eastAsia="pl-PL"/>
        </w:rPr>
        <w:t xml:space="preserve">braku uzyskania zgody nagrywanych osób na wykorzystanie ich wizerunku lub naruszenie zasad przetwarzania danych osobowych, </w:t>
      </w:r>
      <w:r w:rsidRPr="0016496A">
        <w:rPr>
          <w:rFonts w:ascii="Arial" w:eastAsia="Times New Roman" w:hAnsi="Arial" w:cs="Arial"/>
        </w:rPr>
        <w:t>Zamawiający naliczy Wykonawcy karę umowną w wysokości 3% maksymalnego wynagrodzenia umownego brutto określonego w § 4 ust. 1</w:t>
      </w:r>
      <w:r w:rsidRPr="0016496A">
        <w:rPr>
          <w:rFonts w:ascii="Arial" w:eastAsia="Times New Roman" w:hAnsi="Arial" w:cs="Arial"/>
          <w:bCs/>
          <w:lang w:eastAsia="pl-PL"/>
        </w:rPr>
        <w:t>.</w:t>
      </w:r>
    </w:p>
    <w:p w14:paraId="6A6B8CE8" w14:textId="1E9D467A" w:rsidR="004C7E91" w:rsidRPr="0016496A" w:rsidRDefault="004C7E91" w:rsidP="00644045">
      <w:pPr>
        <w:numPr>
          <w:ilvl w:val="0"/>
          <w:numId w:val="5"/>
        </w:numPr>
        <w:tabs>
          <w:tab w:val="left" w:pos="-426"/>
        </w:tabs>
        <w:spacing w:after="0" w:line="360" w:lineRule="auto"/>
        <w:ind w:left="357" w:hanging="357"/>
        <w:contextualSpacing/>
        <w:rPr>
          <w:rFonts w:ascii="Arial" w:eastAsia="Times New Roman" w:hAnsi="Arial" w:cs="Arial"/>
        </w:rPr>
      </w:pPr>
      <w:r w:rsidRPr="0016496A">
        <w:rPr>
          <w:rFonts w:ascii="Arial" w:eastAsia="Times New Roman" w:hAnsi="Arial" w:cs="Arial"/>
        </w:rPr>
        <w:t>Kary umowne zostaną potrącone z przedłożonej do zapłaty faktury</w:t>
      </w:r>
      <w:r w:rsidR="000A0789" w:rsidRPr="0016496A">
        <w:rPr>
          <w:rFonts w:ascii="Arial" w:eastAsia="Times New Roman" w:hAnsi="Arial" w:cs="Arial"/>
        </w:rPr>
        <w:t xml:space="preserve"> (także przed terminem wymagalności roszczenia o zapłatę wynagrodzenia)</w:t>
      </w:r>
      <w:r w:rsidRPr="0016496A">
        <w:rPr>
          <w:rFonts w:ascii="Arial" w:eastAsia="Times New Roman" w:hAnsi="Arial" w:cs="Arial"/>
        </w:rPr>
        <w:t xml:space="preserve"> lub będą płatne na wezwanie w terminie 14 dni od dnia jego dokonania.</w:t>
      </w:r>
    </w:p>
    <w:p w14:paraId="3B0999D1" w14:textId="77777777" w:rsidR="004C7E91" w:rsidRPr="008C1C3D" w:rsidRDefault="004C7E91" w:rsidP="00644045">
      <w:pPr>
        <w:numPr>
          <w:ilvl w:val="0"/>
          <w:numId w:val="5"/>
        </w:numPr>
        <w:tabs>
          <w:tab w:val="left" w:pos="-426"/>
          <w:tab w:val="left" w:pos="4536"/>
        </w:tabs>
        <w:spacing w:after="0" w:line="360" w:lineRule="auto"/>
        <w:contextualSpacing/>
        <w:rPr>
          <w:rFonts w:ascii="Arial" w:eastAsia="Times New Roman" w:hAnsi="Arial" w:cs="Arial"/>
          <w:bCs/>
          <w:color w:val="000000" w:themeColor="text1"/>
        </w:rPr>
      </w:pPr>
      <w:r w:rsidRPr="008C1C3D">
        <w:rPr>
          <w:rFonts w:ascii="Arial" w:eastAsia="Times New Roman" w:hAnsi="Arial" w:cs="Arial"/>
          <w:color w:val="000000" w:themeColor="text1"/>
        </w:rPr>
        <w:t>Zamawiający zastrzega sobie możliwość dochodzenia odszkodowania uzupełniającego, jeżeli</w:t>
      </w:r>
      <w:r w:rsidRPr="008C1C3D">
        <w:rPr>
          <w:rFonts w:ascii="Arial" w:eastAsia="Times New Roman" w:hAnsi="Arial" w:cs="Arial"/>
          <w:bCs/>
          <w:color w:val="000000" w:themeColor="text1"/>
        </w:rPr>
        <w:t xml:space="preserve"> kwota kary umownej nie pokryje w pełni wysokości poniesionej szkody na zasadach ogólnych.</w:t>
      </w:r>
    </w:p>
    <w:p w14:paraId="7A5EB23A" w14:textId="77777777" w:rsidR="004C7E91" w:rsidRPr="008C1C3D" w:rsidRDefault="004C7E91" w:rsidP="00644045">
      <w:pPr>
        <w:numPr>
          <w:ilvl w:val="0"/>
          <w:numId w:val="5"/>
        </w:numPr>
        <w:tabs>
          <w:tab w:val="left" w:pos="-426"/>
          <w:tab w:val="left" w:pos="4536"/>
        </w:tabs>
        <w:spacing w:after="0" w:line="360" w:lineRule="auto"/>
        <w:contextualSpacing/>
        <w:rPr>
          <w:rFonts w:ascii="Arial" w:eastAsia="Times New Roman" w:hAnsi="Arial" w:cs="Arial"/>
          <w:bCs/>
          <w:color w:val="000000" w:themeColor="text1"/>
        </w:rPr>
      </w:pPr>
      <w:r w:rsidRPr="008C1C3D">
        <w:rPr>
          <w:rFonts w:ascii="Arial" w:eastAsia="Times New Roman" w:hAnsi="Arial" w:cs="Arial"/>
          <w:bCs/>
          <w:color w:val="000000" w:themeColor="text1"/>
        </w:rPr>
        <w:t>Zamawiający nie naliczy kar umownych za zachowanie Wykonawcy niezwiązane bezpośrednio lub pośrednio z przedmiotem umowy lub jej prawidłowym wykonaniem ani w przypadku wystąpienia okoliczności, za które wyłączną odpowiedzialność ponosi Zamawiający.</w:t>
      </w:r>
    </w:p>
    <w:p w14:paraId="736A5BF9" w14:textId="47ED1425" w:rsidR="004C7E91" w:rsidRPr="001169D0" w:rsidRDefault="004C7E91" w:rsidP="001169D0">
      <w:pPr>
        <w:pStyle w:val="Akapitzlist"/>
        <w:numPr>
          <w:ilvl w:val="0"/>
          <w:numId w:val="5"/>
        </w:numPr>
        <w:tabs>
          <w:tab w:val="left" w:pos="-426"/>
          <w:tab w:val="left" w:pos="4536"/>
        </w:tabs>
        <w:spacing w:after="240" w:line="360" w:lineRule="auto"/>
        <w:rPr>
          <w:rFonts w:ascii="Arial" w:eastAsia="Times New Roman" w:hAnsi="Arial" w:cs="Arial"/>
          <w:bCs/>
          <w:color w:val="000000" w:themeColor="text1"/>
        </w:rPr>
      </w:pPr>
      <w:r w:rsidRPr="001169D0">
        <w:rPr>
          <w:rFonts w:ascii="Arial" w:eastAsia="Times New Roman" w:hAnsi="Arial" w:cs="Arial"/>
          <w:bCs/>
          <w:color w:val="000000" w:themeColor="text1"/>
        </w:rPr>
        <w:t>Łączna maksymalna wysokość kar umownych, których mogą dochodzić strony, wynosi 40% maksymalnej wartości umowy, o której mowa w § 4 ust. 1.</w:t>
      </w:r>
    </w:p>
    <w:p w14:paraId="7BDB5546" w14:textId="7780377C" w:rsidR="004C7E91" w:rsidRPr="00917731" w:rsidRDefault="004C7E91" w:rsidP="00917731">
      <w:pPr>
        <w:keepNext/>
        <w:keepLines/>
        <w:spacing w:after="14" w:line="360" w:lineRule="auto"/>
        <w:ind w:left="10" w:right="-15" w:hanging="10"/>
        <w:jc w:val="center"/>
        <w:outlineLvl w:val="0"/>
        <w:rPr>
          <w:rFonts w:ascii="Arial" w:eastAsia="Times New Roman" w:hAnsi="Arial" w:cs="Arial"/>
          <w:b/>
          <w:color w:val="000000" w:themeColor="text1"/>
          <w:lang w:eastAsia="pl-PL"/>
        </w:rPr>
      </w:pPr>
      <w:r w:rsidRPr="008C1C3D">
        <w:rPr>
          <w:rFonts w:ascii="Arial" w:eastAsia="Times New Roman" w:hAnsi="Arial" w:cs="Arial"/>
          <w:b/>
          <w:color w:val="000000" w:themeColor="text1"/>
          <w:lang w:eastAsia="pl-PL"/>
        </w:rPr>
        <w:t>§ 6</w:t>
      </w:r>
    </w:p>
    <w:p w14:paraId="2863665A" w14:textId="350F067A" w:rsidR="004C7E91" w:rsidRPr="008C1C3D" w:rsidRDefault="004C7E91" w:rsidP="00471AFB">
      <w:pPr>
        <w:numPr>
          <w:ilvl w:val="0"/>
          <w:numId w:val="3"/>
        </w:numPr>
        <w:spacing w:after="0" w:line="360" w:lineRule="auto"/>
        <w:rPr>
          <w:rFonts w:ascii="Arial" w:eastAsia="Times New Roman" w:hAnsi="Arial" w:cs="Arial"/>
          <w:color w:val="000000" w:themeColor="text1"/>
        </w:rPr>
      </w:pPr>
      <w:r w:rsidRPr="008C1C3D">
        <w:rPr>
          <w:rFonts w:ascii="Arial" w:eastAsia="Times New Roman" w:hAnsi="Arial" w:cs="Arial"/>
          <w:color w:val="000000" w:themeColor="text1"/>
        </w:rPr>
        <w:t>W ramach wynagrodzenia, o którym mowa w § 4 ust. 1, na mocy niniejszej umowy Wykonawca przenosi na Zamawiającego autorskie prawa majątkowe do scenariuszy, materiałów informacyjnych oraz projektów graficznych, o których mowa w</w:t>
      </w:r>
      <w:r w:rsidR="000917B5">
        <w:rPr>
          <w:rFonts w:ascii="Arial" w:eastAsia="Times New Roman" w:hAnsi="Arial" w:cs="Arial"/>
          <w:color w:val="000000" w:themeColor="text1"/>
        </w:rPr>
        <w:t> </w:t>
      </w:r>
      <w:r w:rsidRPr="008C1C3D">
        <w:rPr>
          <w:rFonts w:ascii="Arial" w:eastAsia="Times New Roman" w:hAnsi="Arial" w:cs="Arial"/>
          <w:color w:val="000000" w:themeColor="text1"/>
        </w:rPr>
        <w:t>§</w:t>
      </w:r>
      <w:r w:rsidR="000917B5">
        <w:rPr>
          <w:rFonts w:ascii="Arial" w:eastAsia="Times New Roman" w:hAnsi="Arial" w:cs="Arial"/>
          <w:color w:val="000000" w:themeColor="text1"/>
        </w:rPr>
        <w:t> </w:t>
      </w:r>
      <w:r w:rsidRPr="008C1C3D">
        <w:rPr>
          <w:rFonts w:ascii="Arial" w:eastAsia="Times New Roman" w:hAnsi="Arial" w:cs="Arial"/>
          <w:color w:val="000000" w:themeColor="text1"/>
        </w:rPr>
        <w:t>1, będących przedmiotem niniejszej umowy, z chwilą ich dostarczenia do Zamawiającego.</w:t>
      </w:r>
    </w:p>
    <w:p w14:paraId="085A515B" w14:textId="77777777" w:rsidR="004C7E91" w:rsidRPr="008C1C3D" w:rsidRDefault="004C7E91" w:rsidP="00471AFB">
      <w:pPr>
        <w:numPr>
          <w:ilvl w:val="0"/>
          <w:numId w:val="3"/>
        </w:numPr>
        <w:spacing w:after="0" w:line="360" w:lineRule="auto"/>
        <w:rPr>
          <w:rFonts w:ascii="Arial" w:eastAsia="Times New Roman" w:hAnsi="Arial" w:cs="Arial"/>
          <w:color w:val="000000" w:themeColor="text1"/>
        </w:rPr>
      </w:pPr>
      <w:r w:rsidRPr="008C1C3D">
        <w:rPr>
          <w:rFonts w:ascii="Arial" w:eastAsia="Times New Roman" w:hAnsi="Arial" w:cs="Arial"/>
          <w:color w:val="000000" w:themeColor="text1"/>
        </w:rPr>
        <w:t>Przeniesienie, o którym mowa w ust. 1, następuje bez ograniczenia co do terytorium, czasu, ilości egzemplarzy, na następujących polach eksploatacji:</w:t>
      </w:r>
    </w:p>
    <w:p w14:paraId="0BEFCE8D" w14:textId="77777777" w:rsidR="004C7E91" w:rsidRPr="008C1C3D" w:rsidRDefault="004C7E91" w:rsidP="00471AFB">
      <w:pPr>
        <w:numPr>
          <w:ilvl w:val="0"/>
          <w:numId w:val="7"/>
        </w:numPr>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t xml:space="preserve">utrwalanie na jakimkolwiek nośniku audiowizualnym i audialnym, a w szczególności na: nośnikach video, taśmie światłoczułej, magnetycznej, dyskach komputerowych oraz wszystkich typach nośników przeznaczonych do zapisu cyfrowego; </w:t>
      </w:r>
    </w:p>
    <w:p w14:paraId="09D3BD6F" w14:textId="77777777" w:rsidR="004C7E91" w:rsidRPr="008C1C3D" w:rsidRDefault="004C7E91" w:rsidP="00471AFB">
      <w:pPr>
        <w:numPr>
          <w:ilvl w:val="0"/>
          <w:numId w:val="7"/>
        </w:numPr>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lastRenderedPageBreak/>
        <w:t>zwielokrotnienie jakąkolwiek techniką w tym: techniką magnetyczną na kasetach video, dyskach audiowizualnych, techniką światłoczułą i cyfrową, techniką zapisu komputerowego na wszystkich rodzajach nośników dostosowanych do tej formy zapisu;</w:t>
      </w:r>
    </w:p>
    <w:p w14:paraId="1B17065F" w14:textId="77777777" w:rsidR="004C7E91" w:rsidRPr="008C1C3D" w:rsidRDefault="004C7E91" w:rsidP="00471AFB">
      <w:pPr>
        <w:numPr>
          <w:ilvl w:val="0"/>
          <w:numId w:val="7"/>
        </w:numPr>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t>publiczne wykonanie, wystawienie, wyświetlenie, odtworzenie;</w:t>
      </w:r>
    </w:p>
    <w:p w14:paraId="5D5C2315" w14:textId="77777777" w:rsidR="004C7E91" w:rsidRPr="008C1C3D" w:rsidRDefault="004C7E91" w:rsidP="00471AFB">
      <w:pPr>
        <w:numPr>
          <w:ilvl w:val="0"/>
          <w:numId w:val="7"/>
        </w:numPr>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t>prawo obrotu egzemplarzami nośników w kraju i za granicą, wprowadzenie do obrotu przy użyciu Internetu i innych technik przekazu danych wykorzystujących sieci telekomunikacyjne, informatyczne i bezprzewodowe;</w:t>
      </w:r>
    </w:p>
    <w:p w14:paraId="32BABBCA" w14:textId="77777777" w:rsidR="004C7E91" w:rsidRPr="008C1C3D" w:rsidRDefault="004C7E91" w:rsidP="00471AFB">
      <w:pPr>
        <w:numPr>
          <w:ilvl w:val="0"/>
          <w:numId w:val="7"/>
        </w:numPr>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t>użyczenie, najem, dzierżawa lub wymiana nośników, na których utrwalono materiały informacyjne;</w:t>
      </w:r>
    </w:p>
    <w:p w14:paraId="40C30215" w14:textId="77777777" w:rsidR="004C7E91" w:rsidRPr="008C1C3D" w:rsidRDefault="004C7E91" w:rsidP="00471AFB">
      <w:pPr>
        <w:numPr>
          <w:ilvl w:val="0"/>
          <w:numId w:val="7"/>
        </w:numPr>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t xml:space="preserve">nadawanie za pomocą wizji albo fonii przewodowej i bezprzewodowej przez stację naziemną i stacje kablowe, nadawanie za pośrednictwem sieci telekomunikacyjnych lub multimedialnych lub w innych systemach przekazu (w tym </w:t>
      </w:r>
      <w:proofErr w:type="spellStart"/>
      <w:r w:rsidRPr="008C1C3D">
        <w:rPr>
          <w:rFonts w:ascii="Arial" w:eastAsia="Times New Roman" w:hAnsi="Arial" w:cs="Arial"/>
          <w:color w:val="000000" w:themeColor="text1"/>
        </w:rPr>
        <w:t>simulcasting</w:t>
      </w:r>
      <w:proofErr w:type="spellEnd"/>
      <w:r w:rsidRPr="008C1C3D">
        <w:rPr>
          <w:rFonts w:ascii="Arial" w:eastAsia="Times New Roman" w:hAnsi="Arial" w:cs="Arial"/>
          <w:color w:val="000000" w:themeColor="text1"/>
        </w:rPr>
        <w:t xml:space="preserve"> i </w:t>
      </w:r>
      <w:proofErr w:type="spellStart"/>
      <w:r w:rsidRPr="008C1C3D">
        <w:rPr>
          <w:rFonts w:ascii="Arial" w:eastAsia="Times New Roman" w:hAnsi="Arial" w:cs="Arial"/>
          <w:color w:val="000000" w:themeColor="text1"/>
        </w:rPr>
        <w:t>webcasting</w:t>
      </w:r>
      <w:proofErr w:type="spellEnd"/>
      <w:r w:rsidRPr="008C1C3D">
        <w:rPr>
          <w:rFonts w:ascii="Arial" w:eastAsia="Times New Roman" w:hAnsi="Arial" w:cs="Arial"/>
          <w:color w:val="000000" w:themeColor="text1"/>
        </w:rPr>
        <w:t>) w sposób niekodowany lub kodowany, w obiegu otwartym lub zamkniętym, w jakiejkolwiek technice (w tym analogowej lub cyfrowej), systemie lub formacie, z lub bez możliwości zapisu, w tym także w materiałach tekstowych, multimedialnych, internetowych, telefonicznych lub telekomunikacyjnych;</w:t>
      </w:r>
    </w:p>
    <w:p w14:paraId="1433C755" w14:textId="77777777" w:rsidR="004C7E91" w:rsidRPr="008C1C3D" w:rsidRDefault="004C7E91" w:rsidP="00471AFB">
      <w:pPr>
        <w:numPr>
          <w:ilvl w:val="0"/>
          <w:numId w:val="7"/>
        </w:numPr>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t>reemitowanie, niezależnie od systemu, standardu i formatu (włączając w to reemisję równoczesną i integralną);</w:t>
      </w:r>
    </w:p>
    <w:p w14:paraId="2172CA58" w14:textId="77777777" w:rsidR="004C7E91" w:rsidRPr="008C1C3D" w:rsidRDefault="004C7E91" w:rsidP="00471AFB">
      <w:pPr>
        <w:numPr>
          <w:ilvl w:val="0"/>
          <w:numId w:val="7"/>
        </w:numPr>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t>nadawanie za pośrednictwem satelity;</w:t>
      </w:r>
    </w:p>
    <w:p w14:paraId="4BC949DD" w14:textId="77777777" w:rsidR="004C7E91" w:rsidRPr="008C1C3D" w:rsidRDefault="004C7E91" w:rsidP="00471AFB">
      <w:pPr>
        <w:numPr>
          <w:ilvl w:val="0"/>
          <w:numId w:val="7"/>
        </w:numPr>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t>sporządzenie wersji obcojęzycznych;</w:t>
      </w:r>
    </w:p>
    <w:p w14:paraId="04239076" w14:textId="77777777" w:rsidR="004C7E91" w:rsidRPr="008C1C3D" w:rsidRDefault="004C7E91" w:rsidP="00471AFB">
      <w:pPr>
        <w:numPr>
          <w:ilvl w:val="0"/>
          <w:numId w:val="7"/>
        </w:numPr>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t>wprowadzenie do pamięci komputera i do sieci multimedialnej w nieograniczonej ilości nadań i wielkości nakładów;</w:t>
      </w:r>
    </w:p>
    <w:p w14:paraId="6369A4EE" w14:textId="77777777" w:rsidR="004C7E91" w:rsidRPr="008C1C3D" w:rsidRDefault="004C7E91" w:rsidP="00471AFB">
      <w:pPr>
        <w:numPr>
          <w:ilvl w:val="0"/>
          <w:numId w:val="7"/>
        </w:numPr>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t>wykorzystanie na stronach internetowych;</w:t>
      </w:r>
    </w:p>
    <w:p w14:paraId="66E922CA" w14:textId="77777777" w:rsidR="004C7E91" w:rsidRPr="008C1C3D" w:rsidRDefault="004C7E91" w:rsidP="00471AFB">
      <w:pPr>
        <w:numPr>
          <w:ilvl w:val="0"/>
          <w:numId w:val="7"/>
        </w:numPr>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t>wykorzystanie w utworach multimedialnych;</w:t>
      </w:r>
    </w:p>
    <w:p w14:paraId="18E8818B" w14:textId="77777777" w:rsidR="004C7E91" w:rsidRPr="008C1C3D" w:rsidRDefault="004C7E91" w:rsidP="00471AFB">
      <w:pPr>
        <w:numPr>
          <w:ilvl w:val="0"/>
          <w:numId w:val="7"/>
        </w:numPr>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t>wykorzystywania fragmentów do celów informacyjnych, promocyjnych i reklamy;</w:t>
      </w:r>
    </w:p>
    <w:p w14:paraId="2ABE6306" w14:textId="7E1782C0" w:rsidR="004C7E91" w:rsidRPr="008C1C3D" w:rsidRDefault="004C7E91" w:rsidP="00471AFB">
      <w:pPr>
        <w:numPr>
          <w:ilvl w:val="0"/>
          <w:numId w:val="7"/>
        </w:numPr>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t>publiczne udostępnianie materiałów informacyjnych w taki sposób, aby każdy mógł mieć do niego dostęp w miejscu i w czasie przez siebie wybranym w tym poprzez stacje naziemne, za pośrednictwem satelity, sieci kablowe, telekomunikacyjne lub multimedialne, bazy danych, serwery lub inne urządzenia i</w:t>
      </w:r>
      <w:r w:rsidR="000917B5">
        <w:rPr>
          <w:rFonts w:ascii="Arial" w:eastAsia="Times New Roman" w:hAnsi="Arial" w:cs="Arial"/>
          <w:color w:val="000000" w:themeColor="text1"/>
        </w:rPr>
        <w:t> </w:t>
      </w:r>
      <w:r w:rsidRPr="008C1C3D">
        <w:rPr>
          <w:rFonts w:ascii="Arial" w:eastAsia="Times New Roman" w:hAnsi="Arial" w:cs="Arial"/>
          <w:color w:val="000000" w:themeColor="text1"/>
        </w:rPr>
        <w:t>systemy, w tym także osób trzecich, w obiegu otwartym lub zamkniętym, w</w:t>
      </w:r>
      <w:r w:rsidR="000917B5">
        <w:rPr>
          <w:rFonts w:ascii="Arial" w:eastAsia="Times New Roman" w:hAnsi="Arial" w:cs="Arial"/>
          <w:color w:val="000000" w:themeColor="text1"/>
        </w:rPr>
        <w:t> </w:t>
      </w:r>
      <w:r w:rsidRPr="008C1C3D">
        <w:rPr>
          <w:rFonts w:ascii="Arial" w:eastAsia="Times New Roman" w:hAnsi="Arial" w:cs="Arial"/>
          <w:color w:val="000000" w:themeColor="text1"/>
        </w:rPr>
        <w:t>jakiejkolwiek technice, systemie lub formacie, z lub bez możliwości zapisu, w</w:t>
      </w:r>
      <w:r w:rsidR="000917B5">
        <w:rPr>
          <w:rFonts w:ascii="Arial" w:eastAsia="Times New Roman" w:hAnsi="Arial" w:cs="Arial"/>
          <w:color w:val="000000" w:themeColor="text1"/>
        </w:rPr>
        <w:t> </w:t>
      </w:r>
      <w:r w:rsidRPr="008C1C3D">
        <w:rPr>
          <w:rFonts w:ascii="Arial" w:eastAsia="Times New Roman" w:hAnsi="Arial" w:cs="Arial"/>
          <w:color w:val="000000" w:themeColor="text1"/>
        </w:rPr>
        <w:t>nieograniczonej ilości nadań i wielkości nakładów.</w:t>
      </w:r>
    </w:p>
    <w:p w14:paraId="64E9B97D" w14:textId="77777777" w:rsidR="004C7E91" w:rsidRPr="008C1C3D" w:rsidRDefault="004C7E91" w:rsidP="00471AFB">
      <w:pPr>
        <w:numPr>
          <w:ilvl w:val="0"/>
          <w:numId w:val="3"/>
        </w:numPr>
        <w:spacing w:after="0" w:line="360" w:lineRule="auto"/>
        <w:rPr>
          <w:rFonts w:ascii="Arial" w:eastAsia="Times New Roman" w:hAnsi="Arial" w:cs="Arial"/>
          <w:color w:val="000000" w:themeColor="text1"/>
        </w:rPr>
      </w:pPr>
      <w:r w:rsidRPr="008C1C3D">
        <w:rPr>
          <w:rFonts w:ascii="Arial" w:eastAsia="Times New Roman" w:hAnsi="Arial" w:cs="Arial"/>
          <w:color w:val="000000" w:themeColor="text1"/>
        </w:rPr>
        <w:lastRenderedPageBreak/>
        <w:t>Wykonawca nie wymaga zezwolenia na rozpowszechnianie wizerunku, zwłaszcza jeśli dotyczy osoby powszechnie znanej, jeżeli wizerunek wykonano w związku z pełnieniem przez nią funkcji publicznych, w szczególności politycznych, społecznych, zawodowych.</w:t>
      </w:r>
    </w:p>
    <w:p w14:paraId="757DE838" w14:textId="77777777" w:rsidR="004C7E91" w:rsidRPr="008C1C3D" w:rsidRDefault="004C7E91" w:rsidP="00471AFB">
      <w:pPr>
        <w:numPr>
          <w:ilvl w:val="0"/>
          <w:numId w:val="3"/>
        </w:numPr>
        <w:spacing w:after="0" w:line="360" w:lineRule="auto"/>
        <w:rPr>
          <w:rFonts w:ascii="Arial" w:eastAsia="Times New Roman" w:hAnsi="Arial" w:cs="Arial"/>
          <w:color w:val="000000" w:themeColor="text1"/>
        </w:rPr>
      </w:pPr>
      <w:r w:rsidRPr="008C1C3D">
        <w:rPr>
          <w:rFonts w:ascii="Arial" w:eastAsia="Times New Roman" w:hAnsi="Arial" w:cs="Arial"/>
          <w:color w:val="000000" w:themeColor="text1"/>
        </w:rPr>
        <w:t xml:space="preserve">Z chwilą dostarczenia do Zamawiającego Wykonawca przenosi na Zamawiającego prawo do udzielania zgody na wykonanie autorskich praw zależnych do przedmiotu praw autorskich oraz udziela zgody do wykonywania przez Zamawiającego praw zależnych – na wszystkich polach eksploatacji wskazanych w ust. 2. </w:t>
      </w:r>
    </w:p>
    <w:p w14:paraId="7A429730" w14:textId="77777777" w:rsidR="004C7E91" w:rsidRPr="008C1C3D" w:rsidRDefault="004C7E91" w:rsidP="00471AFB">
      <w:pPr>
        <w:numPr>
          <w:ilvl w:val="0"/>
          <w:numId w:val="3"/>
        </w:numPr>
        <w:spacing w:after="0" w:line="360" w:lineRule="auto"/>
        <w:rPr>
          <w:rFonts w:ascii="Arial" w:eastAsia="Times New Roman" w:hAnsi="Arial" w:cs="Arial"/>
          <w:color w:val="000000" w:themeColor="text1"/>
        </w:rPr>
      </w:pPr>
      <w:r w:rsidRPr="008C1C3D">
        <w:rPr>
          <w:rFonts w:ascii="Arial" w:eastAsia="Times New Roman" w:hAnsi="Arial" w:cs="Arial"/>
          <w:color w:val="000000" w:themeColor="text1"/>
        </w:rPr>
        <w:t xml:space="preserve">Z chwilą dostarczenia materiałów do Zamawiającego, Zamawiający nabywa własność wszystkich egzemplarzy nośników, na których zostały utrwalone przygotowane materiały, a które zostały przekazane Zamawiającemu. </w:t>
      </w:r>
    </w:p>
    <w:p w14:paraId="67AF0D89" w14:textId="77777777" w:rsidR="004C7E91" w:rsidRPr="008C1C3D" w:rsidRDefault="004C7E91" w:rsidP="00471AFB">
      <w:pPr>
        <w:numPr>
          <w:ilvl w:val="0"/>
          <w:numId w:val="3"/>
        </w:numPr>
        <w:spacing w:after="0" w:line="360" w:lineRule="auto"/>
        <w:rPr>
          <w:rFonts w:ascii="Arial" w:eastAsia="Times New Roman" w:hAnsi="Arial" w:cs="Arial"/>
          <w:color w:val="000000" w:themeColor="text1"/>
        </w:rPr>
      </w:pPr>
      <w:r w:rsidRPr="008C1C3D">
        <w:rPr>
          <w:rFonts w:ascii="Arial" w:eastAsia="Times New Roman" w:hAnsi="Arial" w:cs="Arial"/>
          <w:color w:val="000000" w:themeColor="text1"/>
        </w:rPr>
        <w:t xml:space="preserve">Wykonawca ma prawo pozostawić u siebie scenariusze, materiały informacyjne oraz projekty graficzne jedynie do celów własnej dokumentacji. </w:t>
      </w:r>
    </w:p>
    <w:p w14:paraId="41A73FC6" w14:textId="77777777" w:rsidR="004C7E91" w:rsidRPr="008C1C3D" w:rsidRDefault="004C7E91" w:rsidP="00471AFB">
      <w:pPr>
        <w:numPr>
          <w:ilvl w:val="0"/>
          <w:numId w:val="3"/>
        </w:numPr>
        <w:spacing w:after="0" w:line="360" w:lineRule="auto"/>
        <w:rPr>
          <w:rFonts w:ascii="Arial" w:eastAsia="Times New Roman" w:hAnsi="Arial" w:cs="Arial"/>
          <w:color w:val="000000" w:themeColor="text1"/>
        </w:rPr>
      </w:pPr>
      <w:r w:rsidRPr="008C1C3D">
        <w:rPr>
          <w:rFonts w:ascii="Arial" w:eastAsia="Times New Roman" w:hAnsi="Arial" w:cs="Arial"/>
          <w:color w:val="000000" w:themeColor="text1"/>
        </w:rPr>
        <w:t>Wraz z przekazaniem scenariuszy, materiałów informacyjnych oraz projektów graficznych Wykonawca wyraża zgodę na ich pierwsze udostępnienie publiczności.</w:t>
      </w:r>
    </w:p>
    <w:p w14:paraId="48466433" w14:textId="77777777" w:rsidR="004C7E91" w:rsidRPr="008C1C3D" w:rsidRDefault="004C7E91" w:rsidP="00471AFB">
      <w:pPr>
        <w:numPr>
          <w:ilvl w:val="0"/>
          <w:numId w:val="3"/>
        </w:numPr>
        <w:spacing w:after="0" w:line="360" w:lineRule="auto"/>
        <w:rPr>
          <w:rFonts w:ascii="Arial" w:eastAsia="Times New Roman" w:hAnsi="Arial" w:cs="Arial"/>
          <w:color w:val="000000" w:themeColor="text1"/>
        </w:rPr>
      </w:pPr>
      <w:r w:rsidRPr="008C1C3D">
        <w:rPr>
          <w:rFonts w:ascii="Arial" w:eastAsia="Times New Roman" w:hAnsi="Arial" w:cs="Arial"/>
          <w:color w:val="000000" w:themeColor="text1"/>
        </w:rPr>
        <w:t>Wykonawca wyraża niniejszym zgodę (i zobowiązuje się do jej nieodwoływania) na dokonywanie przez Zamawiającego wszelkich zmian i modyfikacji w przedmiocie umowy i w tym zakresie zobowiązuje się nie korzystać z przysługujących mu autorskich praw osobistych do przedmiotu umowy, w tym w szczególności prawa do nadzoru nad korzystaniem z przedmiotu umowy oraz nienaruszalności jego treści i formy.</w:t>
      </w:r>
    </w:p>
    <w:p w14:paraId="0C7E44E3" w14:textId="77777777" w:rsidR="008A1D16" w:rsidRPr="008522DC" w:rsidRDefault="004C7E91" w:rsidP="008A1D16">
      <w:pPr>
        <w:numPr>
          <w:ilvl w:val="0"/>
          <w:numId w:val="3"/>
        </w:numPr>
        <w:spacing w:after="0" w:line="360" w:lineRule="auto"/>
        <w:rPr>
          <w:rFonts w:ascii="Arial" w:eastAsia="Times New Roman" w:hAnsi="Arial" w:cs="Arial"/>
        </w:rPr>
      </w:pPr>
      <w:r w:rsidRPr="008A1D16">
        <w:rPr>
          <w:rFonts w:ascii="Arial" w:eastAsia="Times New Roman" w:hAnsi="Arial" w:cs="Arial"/>
          <w:color w:val="000000" w:themeColor="text1"/>
        </w:rPr>
        <w:t>Wykonawca ponosi odpowiedzialność za ewentualne naruszenia praw majątkowych i</w:t>
      </w:r>
      <w:r w:rsidR="00394F39" w:rsidRPr="008A1D16">
        <w:rPr>
          <w:rFonts w:ascii="Arial" w:eastAsia="Times New Roman" w:hAnsi="Arial" w:cs="Arial"/>
          <w:color w:val="000000" w:themeColor="text1"/>
        </w:rPr>
        <w:t> </w:t>
      </w:r>
      <w:r w:rsidRPr="008522DC">
        <w:rPr>
          <w:rFonts w:ascii="Arial" w:eastAsia="Times New Roman" w:hAnsi="Arial" w:cs="Arial"/>
        </w:rPr>
        <w:t xml:space="preserve">osobistych osób trzecich, zaistniałe w trakcie realizacji przedmiotu umowy. </w:t>
      </w:r>
    </w:p>
    <w:p w14:paraId="5EA8F458" w14:textId="747EC915" w:rsidR="008A1D16" w:rsidRPr="008522DC" w:rsidRDefault="004C7E91" w:rsidP="008A1D16">
      <w:pPr>
        <w:numPr>
          <w:ilvl w:val="0"/>
          <w:numId w:val="3"/>
        </w:numPr>
        <w:spacing w:after="0" w:line="360" w:lineRule="auto"/>
        <w:rPr>
          <w:rFonts w:ascii="Arial" w:eastAsia="Times New Roman" w:hAnsi="Arial" w:cs="Arial"/>
        </w:rPr>
      </w:pPr>
      <w:r w:rsidRPr="008522DC">
        <w:rPr>
          <w:rFonts w:ascii="Arial" w:eastAsia="Times New Roman" w:hAnsi="Arial" w:cs="Arial"/>
        </w:rPr>
        <w:t xml:space="preserve">Wykonawca zobowiązuje się, że wykonując przedmiot umowy nie naruszy praw osób trzecich i przekaże Zamawiającemu scenariusze, materiały informacyjne oraz projekty graficzne w stanie wolnym od obciążeń prawami osób trzecich. </w:t>
      </w:r>
      <w:r w:rsidR="008A1D16" w:rsidRPr="008522DC">
        <w:rPr>
          <w:rFonts w:ascii="Arial" w:hAnsi="Arial" w:cs="Arial"/>
          <w:bCs/>
          <w:lang w:eastAsia="pl-PL"/>
        </w:rPr>
        <w:t>W przypadku zgłoszenia przez osoby trzecie jakichkolwiek roszczeń z tytułu korzystania przez Zamawiającego z</w:t>
      </w:r>
      <w:r w:rsidR="00F318F5" w:rsidRPr="008522DC">
        <w:rPr>
          <w:rFonts w:ascii="Arial" w:hAnsi="Arial" w:cs="Arial"/>
          <w:bCs/>
          <w:lang w:eastAsia="pl-PL"/>
        </w:rPr>
        <w:t> </w:t>
      </w:r>
      <w:r w:rsidR="008A1D16" w:rsidRPr="008522DC">
        <w:rPr>
          <w:rFonts w:ascii="Arial" w:hAnsi="Arial" w:cs="Arial"/>
          <w:bCs/>
          <w:lang w:eastAsia="pl-PL"/>
        </w:rPr>
        <w:t>ww. materiałów, Wykonawca zobowiązuje się do podjęcia, na swój koszt i ryzyko, wszelkich kroków prawnych zapewniających Zamawiającemu należytą ochronę przed takimi roszczeniami osób trzecich. W szczególności Wykonawca zobowiązuje się zastąpić Zamawiającego, czy też w przypadku braku takiej możliwości przystąpić po stronie Zamawiającego, do wszelkich postępowań toczących się przeciwko Zamawiającemu. Wykonawca zobowiązuje się także zrekompensować Zamawiającemu wszelkie koszty, jakie Zamawiający poniesie lub jakie będzie zobowiązany ponieść w</w:t>
      </w:r>
      <w:r w:rsidR="00F318F5" w:rsidRPr="008522DC">
        <w:rPr>
          <w:rFonts w:ascii="Arial" w:hAnsi="Arial" w:cs="Arial"/>
          <w:bCs/>
          <w:lang w:eastAsia="pl-PL"/>
        </w:rPr>
        <w:t> </w:t>
      </w:r>
      <w:r w:rsidR="008A1D16" w:rsidRPr="008522DC">
        <w:rPr>
          <w:rFonts w:ascii="Arial" w:hAnsi="Arial" w:cs="Arial"/>
          <w:bCs/>
          <w:lang w:eastAsia="pl-PL"/>
        </w:rPr>
        <w:t>związku z dochodzeniem roszczenia z zakresu prawa autorskiego, jakie osoba trzecia zgłosi w związku z tym, że Zamawiający korzysta z ww. materiałów.</w:t>
      </w:r>
    </w:p>
    <w:p w14:paraId="0FFA93FD" w14:textId="77777777" w:rsidR="008A1D16" w:rsidRDefault="008A1D16" w:rsidP="00471AFB">
      <w:pPr>
        <w:keepNext/>
        <w:keepLines/>
        <w:spacing w:after="14" w:line="360" w:lineRule="auto"/>
        <w:ind w:left="10" w:right="-15" w:hanging="10"/>
        <w:jc w:val="center"/>
        <w:outlineLvl w:val="0"/>
        <w:rPr>
          <w:rFonts w:ascii="Arial" w:eastAsia="Times New Roman" w:hAnsi="Arial" w:cs="Arial"/>
          <w:color w:val="000000" w:themeColor="text1"/>
        </w:rPr>
      </w:pPr>
    </w:p>
    <w:p w14:paraId="7603AE16" w14:textId="42DC1410" w:rsidR="004C7E91" w:rsidRPr="008C1C3D" w:rsidRDefault="004C7E91" w:rsidP="00471AFB">
      <w:pPr>
        <w:keepNext/>
        <w:keepLines/>
        <w:spacing w:after="14" w:line="360" w:lineRule="auto"/>
        <w:ind w:left="10" w:right="-15" w:hanging="10"/>
        <w:jc w:val="center"/>
        <w:outlineLvl w:val="0"/>
        <w:rPr>
          <w:rFonts w:ascii="Arial" w:eastAsia="Times New Roman" w:hAnsi="Arial" w:cs="Arial"/>
          <w:b/>
          <w:bCs/>
          <w:color w:val="000000" w:themeColor="text1"/>
        </w:rPr>
      </w:pPr>
      <w:r w:rsidRPr="008C1C3D">
        <w:rPr>
          <w:rFonts w:ascii="Arial" w:eastAsia="Times New Roman" w:hAnsi="Arial" w:cs="Arial"/>
          <w:b/>
          <w:bCs/>
          <w:color w:val="000000" w:themeColor="text1"/>
        </w:rPr>
        <w:t>§ 7</w:t>
      </w:r>
    </w:p>
    <w:p w14:paraId="063A8A11" w14:textId="394B55B5" w:rsidR="004C7E91" w:rsidRPr="008C1C3D" w:rsidRDefault="004C7E91" w:rsidP="00FC47DD">
      <w:pPr>
        <w:numPr>
          <w:ilvl w:val="0"/>
          <w:numId w:val="16"/>
        </w:numPr>
        <w:suppressAutoHyphens/>
        <w:spacing w:after="0" w:line="360" w:lineRule="auto"/>
        <w:ind w:hanging="357"/>
        <w:rPr>
          <w:rFonts w:ascii="Arial" w:eastAsia="Times New Roman" w:hAnsi="Arial" w:cs="Arial"/>
          <w:color w:val="000000" w:themeColor="text1"/>
        </w:rPr>
      </w:pPr>
      <w:r w:rsidRPr="008C1C3D">
        <w:rPr>
          <w:rFonts w:ascii="Arial" w:eastAsia="Times New Roman" w:hAnsi="Arial" w:cs="Arial"/>
          <w:color w:val="000000" w:themeColor="text1"/>
        </w:rPr>
        <w:t>Osobą odpowiedzialną ze strony Zamawiającego za wykonanie umowy i podpisanie protokołów zdawczo-odbiorczych jest Pan</w:t>
      </w:r>
      <w:r w:rsidR="003868B3">
        <w:rPr>
          <w:rFonts w:ascii="Arial" w:eastAsia="Times New Roman" w:hAnsi="Arial" w:cs="Arial"/>
          <w:color w:val="000000" w:themeColor="text1"/>
        </w:rPr>
        <w:t>/</w:t>
      </w:r>
      <w:r w:rsidRPr="008C1C3D">
        <w:rPr>
          <w:rFonts w:ascii="Arial" w:eastAsia="Times New Roman" w:hAnsi="Arial" w:cs="Arial"/>
          <w:color w:val="000000" w:themeColor="text1"/>
        </w:rPr>
        <w:t>i</w:t>
      </w:r>
      <w:r w:rsidR="003868B3">
        <w:rPr>
          <w:rFonts w:ascii="Arial" w:eastAsia="Times New Roman" w:hAnsi="Arial" w:cs="Arial"/>
          <w:color w:val="000000" w:themeColor="text1"/>
        </w:rPr>
        <w:t xml:space="preserve"> …….</w:t>
      </w:r>
      <w:r w:rsidRPr="008C1C3D">
        <w:rPr>
          <w:rFonts w:ascii="Arial" w:eastAsia="Times New Roman" w:hAnsi="Arial" w:cs="Arial"/>
          <w:color w:val="000000" w:themeColor="text1"/>
        </w:rPr>
        <w:t xml:space="preserve"> – Kierownik Zespołu Współpracy z</w:t>
      </w:r>
      <w:r w:rsidR="004701A2">
        <w:rPr>
          <w:rFonts w:ascii="Arial" w:eastAsia="Times New Roman" w:hAnsi="Arial" w:cs="Arial"/>
          <w:color w:val="000000" w:themeColor="text1"/>
        </w:rPr>
        <w:t> </w:t>
      </w:r>
      <w:r w:rsidRPr="008C1C3D">
        <w:rPr>
          <w:rFonts w:ascii="Arial" w:eastAsia="Times New Roman" w:hAnsi="Arial" w:cs="Arial"/>
          <w:color w:val="000000" w:themeColor="text1"/>
        </w:rPr>
        <w:t>Mediami Biura Prasowego UMWM, a w przypadku je</w:t>
      </w:r>
      <w:r w:rsidR="00230676">
        <w:rPr>
          <w:rFonts w:ascii="Arial" w:eastAsia="Times New Roman" w:hAnsi="Arial" w:cs="Arial"/>
          <w:color w:val="000000" w:themeColor="text1"/>
        </w:rPr>
        <w:t>go/</w:t>
      </w:r>
      <w:r w:rsidRPr="008C1C3D">
        <w:rPr>
          <w:rFonts w:ascii="Arial" w:eastAsia="Times New Roman" w:hAnsi="Arial" w:cs="Arial"/>
          <w:color w:val="000000" w:themeColor="text1"/>
        </w:rPr>
        <w:t>j</w:t>
      </w:r>
      <w:r w:rsidR="008A1D16">
        <w:rPr>
          <w:rFonts w:ascii="Arial" w:eastAsia="Times New Roman" w:hAnsi="Arial" w:cs="Arial"/>
          <w:color w:val="000000" w:themeColor="text1"/>
        </w:rPr>
        <w:t>ej</w:t>
      </w:r>
      <w:r w:rsidRPr="008C1C3D">
        <w:rPr>
          <w:rFonts w:ascii="Arial" w:eastAsia="Times New Roman" w:hAnsi="Arial" w:cs="Arial"/>
          <w:color w:val="000000" w:themeColor="text1"/>
        </w:rPr>
        <w:t xml:space="preserve"> nieobecności – osoba zastępująca</w:t>
      </w:r>
      <w:r w:rsidR="008A1D16">
        <w:rPr>
          <w:rFonts w:ascii="Arial" w:eastAsia="Times New Roman" w:hAnsi="Arial" w:cs="Arial"/>
          <w:color w:val="000000" w:themeColor="text1"/>
        </w:rPr>
        <w:t xml:space="preserve"> lub inna osoba wskazana przez Dyrektora Departamentu Biuro</w:t>
      </w:r>
      <w:r w:rsidR="008A1D16" w:rsidRPr="008C1C3D">
        <w:rPr>
          <w:rFonts w:ascii="Arial" w:eastAsia="Times New Roman" w:hAnsi="Arial" w:cs="Arial"/>
          <w:color w:val="000000" w:themeColor="text1"/>
        </w:rPr>
        <w:t xml:space="preserve"> Prasowe Urzędu Marszałkowskiego Województwa Małopolskiego</w:t>
      </w:r>
      <w:r w:rsidR="008A1D16">
        <w:rPr>
          <w:rFonts w:ascii="Arial" w:eastAsia="Times New Roman" w:hAnsi="Arial" w:cs="Arial"/>
          <w:color w:val="000000" w:themeColor="text1"/>
        </w:rPr>
        <w:t>.</w:t>
      </w:r>
    </w:p>
    <w:p w14:paraId="0ECF5C43" w14:textId="77777777" w:rsidR="004C7E91" w:rsidRPr="008C1C3D" w:rsidRDefault="004C7E91" w:rsidP="00FC47DD">
      <w:pPr>
        <w:numPr>
          <w:ilvl w:val="0"/>
          <w:numId w:val="16"/>
        </w:numPr>
        <w:suppressAutoHyphens/>
        <w:spacing w:after="0" w:line="360" w:lineRule="auto"/>
        <w:ind w:hanging="357"/>
        <w:rPr>
          <w:rFonts w:ascii="Arial" w:eastAsia="Times New Roman" w:hAnsi="Arial" w:cs="Arial"/>
          <w:color w:val="000000" w:themeColor="text1"/>
        </w:rPr>
      </w:pPr>
      <w:r w:rsidRPr="008C1C3D">
        <w:rPr>
          <w:rFonts w:ascii="Arial" w:eastAsia="Times New Roman" w:hAnsi="Arial" w:cs="Arial"/>
          <w:color w:val="000000" w:themeColor="text1"/>
        </w:rPr>
        <w:t>Osobami odpowiedzialnymi za kontakty z Wykonawcą ze strony Zamawiającego są:</w:t>
      </w:r>
    </w:p>
    <w:p w14:paraId="44131EA7" w14:textId="212CD443" w:rsidR="004C7E91" w:rsidRPr="008C1C3D" w:rsidRDefault="00394F39" w:rsidP="00FC47DD">
      <w:pPr>
        <w:numPr>
          <w:ilvl w:val="0"/>
          <w:numId w:val="44"/>
        </w:numPr>
        <w:suppressAutoHyphens/>
        <w:spacing w:after="0" w:line="360" w:lineRule="auto"/>
        <w:ind w:hanging="357"/>
        <w:rPr>
          <w:rFonts w:ascii="Arial" w:eastAsia="Times New Roman" w:hAnsi="Arial" w:cs="Arial"/>
          <w:color w:val="000000" w:themeColor="text1"/>
        </w:rPr>
      </w:pPr>
      <w:r>
        <w:rPr>
          <w:rFonts w:ascii="Arial" w:eastAsia="Times New Roman" w:hAnsi="Arial" w:cs="Arial"/>
          <w:color w:val="000000" w:themeColor="text1"/>
        </w:rPr>
        <w:t>…</w:t>
      </w:r>
      <w:r w:rsidR="004C65F1">
        <w:rPr>
          <w:rFonts w:ascii="Arial" w:eastAsia="Times New Roman" w:hAnsi="Arial" w:cs="Arial"/>
          <w:color w:val="000000" w:themeColor="text1"/>
        </w:rPr>
        <w:t>…</w:t>
      </w:r>
      <w:r w:rsidR="004C7E91" w:rsidRPr="008C1C3D">
        <w:rPr>
          <w:rFonts w:ascii="Arial" w:eastAsia="Times New Roman" w:hAnsi="Arial" w:cs="Arial"/>
          <w:color w:val="000000" w:themeColor="text1"/>
        </w:rPr>
        <w:t xml:space="preserve"> – Dyrektor Departamentu Biuro Prasowe Urzędu Marszałkowskiego Województwa Małopolskiego</w:t>
      </w:r>
      <w:r w:rsidR="004C65F1">
        <w:rPr>
          <w:rFonts w:ascii="Arial" w:eastAsia="Times New Roman" w:hAnsi="Arial" w:cs="Arial"/>
          <w:color w:val="000000" w:themeColor="text1"/>
        </w:rPr>
        <w:t>,</w:t>
      </w:r>
      <w:r w:rsidR="004C7E91" w:rsidRPr="008C1C3D">
        <w:rPr>
          <w:rFonts w:ascii="Arial" w:eastAsia="Times New Roman" w:hAnsi="Arial" w:cs="Arial"/>
          <w:color w:val="000000" w:themeColor="text1"/>
        </w:rPr>
        <w:t xml:space="preserve"> tel. </w:t>
      </w:r>
      <w:r w:rsidR="004C65F1">
        <w:rPr>
          <w:rFonts w:ascii="Arial" w:eastAsia="Times New Roman" w:hAnsi="Arial" w:cs="Arial"/>
          <w:color w:val="000000" w:themeColor="text1"/>
        </w:rPr>
        <w:t>…,</w:t>
      </w:r>
      <w:r w:rsidR="004C7E91" w:rsidRPr="008C1C3D">
        <w:rPr>
          <w:rFonts w:ascii="Arial" w:eastAsia="Times New Roman" w:hAnsi="Arial" w:cs="Arial"/>
          <w:color w:val="000000" w:themeColor="text1"/>
        </w:rPr>
        <w:t xml:space="preserve"> e-mail:</w:t>
      </w:r>
      <w:r w:rsidR="004C65F1">
        <w:rPr>
          <w:rFonts w:ascii="Arial" w:eastAsia="Times New Roman" w:hAnsi="Arial" w:cs="Arial"/>
          <w:color w:val="000000" w:themeColor="text1"/>
        </w:rPr>
        <w:t xml:space="preserve"> ……</w:t>
      </w:r>
    </w:p>
    <w:p w14:paraId="2C8BBBDE" w14:textId="6EE53888" w:rsidR="004C7E91" w:rsidRPr="008C1C3D" w:rsidRDefault="004C65F1" w:rsidP="00FC47DD">
      <w:pPr>
        <w:numPr>
          <w:ilvl w:val="0"/>
          <w:numId w:val="44"/>
        </w:numPr>
        <w:suppressAutoHyphens/>
        <w:spacing w:after="0" w:line="360" w:lineRule="auto"/>
        <w:ind w:hanging="357"/>
        <w:rPr>
          <w:rFonts w:ascii="Arial" w:eastAsia="Times New Roman" w:hAnsi="Arial" w:cs="Arial"/>
          <w:color w:val="000000" w:themeColor="text1"/>
        </w:rPr>
      </w:pPr>
      <w:r>
        <w:rPr>
          <w:rFonts w:ascii="Arial" w:eastAsia="Times New Roman" w:hAnsi="Arial" w:cs="Arial"/>
          <w:color w:val="000000" w:themeColor="text1"/>
        </w:rPr>
        <w:t xml:space="preserve">….... </w:t>
      </w:r>
      <w:r w:rsidR="004C7E91" w:rsidRPr="008C1C3D">
        <w:rPr>
          <w:rFonts w:ascii="Arial" w:eastAsia="Times New Roman" w:hAnsi="Arial" w:cs="Arial"/>
          <w:color w:val="000000" w:themeColor="text1"/>
        </w:rPr>
        <w:t>– Rzecznik Prasowy Urzędu Marszałkowskiego Województwa Małopolskiego</w:t>
      </w:r>
      <w:r w:rsidR="007223AD">
        <w:rPr>
          <w:rFonts w:ascii="Arial" w:eastAsia="Times New Roman" w:hAnsi="Arial" w:cs="Arial"/>
          <w:color w:val="000000" w:themeColor="text1"/>
        </w:rPr>
        <w:t>,</w:t>
      </w:r>
      <w:r w:rsidR="004C7E91" w:rsidRPr="008C1C3D">
        <w:rPr>
          <w:rFonts w:ascii="Arial" w:eastAsia="Times New Roman" w:hAnsi="Arial" w:cs="Arial"/>
          <w:color w:val="000000" w:themeColor="text1"/>
        </w:rPr>
        <w:t xml:space="preserve"> tel. </w:t>
      </w:r>
      <w:r w:rsidR="00EF6763">
        <w:rPr>
          <w:rFonts w:ascii="Arial" w:eastAsia="Times New Roman" w:hAnsi="Arial" w:cs="Arial"/>
          <w:color w:val="000000" w:themeColor="text1"/>
        </w:rPr>
        <w:t>…..,</w:t>
      </w:r>
      <w:r w:rsidR="004C7E91" w:rsidRPr="008C1C3D">
        <w:rPr>
          <w:rFonts w:ascii="Arial" w:eastAsia="Times New Roman" w:hAnsi="Arial" w:cs="Arial"/>
          <w:color w:val="000000" w:themeColor="text1"/>
        </w:rPr>
        <w:t xml:space="preserve"> e-mail: </w:t>
      </w:r>
      <w:r w:rsidR="00EF6763">
        <w:rPr>
          <w:rFonts w:ascii="Arial" w:eastAsia="Times New Roman" w:hAnsi="Arial" w:cs="Arial"/>
          <w:color w:val="000000" w:themeColor="text1"/>
        </w:rPr>
        <w:t>……</w:t>
      </w:r>
    </w:p>
    <w:p w14:paraId="07B30D44" w14:textId="16B97FFE" w:rsidR="004C7E91" w:rsidRPr="008C1C3D" w:rsidRDefault="00CF2A79" w:rsidP="00FC47DD">
      <w:pPr>
        <w:numPr>
          <w:ilvl w:val="0"/>
          <w:numId w:val="44"/>
        </w:numPr>
        <w:suppressAutoHyphens/>
        <w:spacing w:after="0" w:line="360" w:lineRule="auto"/>
        <w:ind w:hanging="357"/>
        <w:rPr>
          <w:rFonts w:ascii="Arial" w:eastAsia="Times New Roman" w:hAnsi="Arial" w:cs="Arial"/>
          <w:color w:val="000000" w:themeColor="text1"/>
        </w:rPr>
      </w:pPr>
      <w:r>
        <w:rPr>
          <w:rFonts w:ascii="Arial" w:eastAsia="Times New Roman" w:hAnsi="Arial" w:cs="Arial"/>
          <w:color w:val="000000" w:themeColor="text1"/>
        </w:rPr>
        <w:t>…….</w:t>
      </w:r>
      <w:r w:rsidR="004C7E91" w:rsidRPr="008C1C3D">
        <w:rPr>
          <w:rFonts w:ascii="Arial" w:eastAsia="Times New Roman" w:hAnsi="Arial" w:cs="Arial"/>
          <w:color w:val="000000" w:themeColor="text1"/>
        </w:rPr>
        <w:t xml:space="preserve"> – Kierownik Zespołu Współpracy z Mediami Biura Prasowego Urzędu Marszałkowskiego Województwa Małopolskiego</w:t>
      </w:r>
      <w:r>
        <w:rPr>
          <w:rFonts w:ascii="Arial" w:eastAsia="Times New Roman" w:hAnsi="Arial" w:cs="Arial"/>
          <w:color w:val="000000" w:themeColor="text1"/>
        </w:rPr>
        <w:t>,</w:t>
      </w:r>
      <w:r w:rsidR="004C7E91" w:rsidRPr="008C1C3D">
        <w:rPr>
          <w:rFonts w:ascii="Arial" w:eastAsia="Times New Roman" w:hAnsi="Arial" w:cs="Arial"/>
          <w:color w:val="000000" w:themeColor="text1"/>
        </w:rPr>
        <w:t xml:space="preserve"> tel. </w:t>
      </w:r>
      <w:r>
        <w:rPr>
          <w:rFonts w:ascii="Arial" w:eastAsia="Times New Roman" w:hAnsi="Arial" w:cs="Arial"/>
          <w:color w:val="000000" w:themeColor="text1"/>
        </w:rPr>
        <w:t>…,</w:t>
      </w:r>
      <w:r w:rsidR="004C7E91" w:rsidRPr="008C1C3D">
        <w:rPr>
          <w:rFonts w:ascii="Arial" w:eastAsia="Times New Roman" w:hAnsi="Arial" w:cs="Arial"/>
          <w:color w:val="000000" w:themeColor="text1"/>
        </w:rPr>
        <w:t xml:space="preserve"> e-mail: </w:t>
      </w:r>
      <w:r>
        <w:rPr>
          <w:rFonts w:ascii="Arial" w:eastAsia="Times New Roman" w:hAnsi="Arial" w:cs="Arial"/>
          <w:color w:val="000000" w:themeColor="text1"/>
        </w:rPr>
        <w:t>…..</w:t>
      </w:r>
    </w:p>
    <w:p w14:paraId="7B10A677" w14:textId="5D85ABA5" w:rsidR="004C7E91" w:rsidRPr="008C1C3D" w:rsidRDefault="00030D57" w:rsidP="00FC47DD">
      <w:pPr>
        <w:numPr>
          <w:ilvl w:val="0"/>
          <w:numId w:val="44"/>
        </w:numPr>
        <w:suppressAutoHyphens/>
        <w:spacing w:after="0" w:line="360" w:lineRule="auto"/>
        <w:ind w:hanging="357"/>
        <w:rPr>
          <w:rFonts w:ascii="Arial" w:eastAsia="Times New Roman" w:hAnsi="Arial" w:cs="Arial"/>
          <w:color w:val="000000" w:themeColor="text1"/>
        </w:rPr>
      </w:pPr>
      <w:r>
        <w:rPr>
          <w:rFonts w:ascii="Arial" w:eastAsia="Times New Roman" w:hAnsi="Arial" w:cs="Arial"/>
          <w:color w:val="000000" w:themeColor="text1"/>
        </w:rPr>
        <w:t>……</w:t>
      </w:r>
      <w:r w:rsidR="004C7E91" w:rsidRPr="008C1C3D">
        <w:rPr>
          <w:rFonts w:ascii="Arial" w:eastAsia="Times New Roman" w:hAnsi="Arial" w:cs="Arial"/>
          <w:color w:val="000000" w:themeColor="text1"/>
        </w:rPr>
        <w:t xml:space="preserve"> - pracownik Zespołu Współpracy z Mediami Biura Prasowego Urzędu Marszałkowskiego Województwa Małopolskiego, tel. </w:t>
      </w:r>
      <w:r>
        <w:rPr>
          <w:rFonts w:ascii="Arial" w:eastAsia="Times New Roman" w:hAnsi="Arial" w:cs="Arial"/>
          <w:color w:val="000000" w:themeColor="text1"/>
        </w:rPr>
        <w:t>….</w:t>
      </w:r>
      <w:r w:rsidR="004C7E91" w:rsidRPr="008C1C3D">
        <w:rPr>
          <w:rFonts w:ascii="Arial" w:eastAsia="Times New Roman" w:hAnsi="Arial" w:cs="Arial"/>
          <w:color w:val="000000" w:themeColor="text1"/>
        </w:rPr>
        <w:t xml:space="preserve">, e-mail: </w:t>
      </w:r>
      <w:r>
        <w:rPr>
          <w:rFonts w:ascii="Arial" w:eastAsia="Times New Roman" w:hAnsi="Arial" w:cs="Arial"/>
          <w:color w:val="000000" w:themeColor="text1"/>
        </w:rPr>
        <w:t>…..</w:t>
      </w:r>
    </w:p>
    <w:p w14:paraId="48CF2F59" w14:textId="288A9C7D" w:rsidR="004C7E91" w:rsidRPr="008C1C3D" w:rsidRDefault="00CA16CC" w:rsidP="00FC47DD">
      <w:pPr>
        <w:numPr>
          <w:ilvl w:val="0"/>
          <w:numId w:val="44"/>
        </w:numPr>
        <w:suppressAutoHyphens/>
        <w:spacing w:after="0" w:line="360" w:lineRule="auto"/>
        <w:ind w:hanging="357"/>
        <w:rPr>
          <w:rFonts w:ascii="Arial" w:eastAsia="Times New Roman" w:hAnsi="Arial" w:cs="Arial"/>
          <w:color w:val="000000" w:themeColor="text1"/>
        </w:rPr>
      </w:pPr>
      <w:r>
        <w:rPr>
          <w:rFonts w:ascii="Arial" w:eastAsia="Times New Roman" w:hAnsi="Arial" w:cs="Arial"/>
          <w:color w:val="000000" w:themeColor="text1"/>
        </w:rPr>
        <w:t>…….</w:t>
      </w:r>
      <w:r w:rsidR="004C7E91" w:rsidRPr="008C1C3D">
        <w:rPr>
          <w:rFonts w:ascii="Arial" w:eastAsia="Times New Roman" w:hAnsi="Arial" w:cs="Arial"/>
          <w:color w:val="000000" w:themeColor="text1"/>
        </w:rPr>
        <w:t xml:space="preserve"> – pracownik Zespołu Współpracy z Mediami Biura Prasowego Urzędu Marszałkowskiego Województwa Małopolskiego, tel.: </w:t>
      </w:r>
      <w:r>
        <w:rPr>
          <w:rFonts w:ascii="Arial" w:eastAsia="Times New Roman" w:hAnsi="Arial" w:cs="Arial"/>
          <w:color w:val="000000" w:themeColor="text1"/>
        </w:rPr>
        <w:t>…..</w:t>
      </w:r>
      <w:r w:rsidR="004C7E91" w:rsidRPr="008C1C3D">
        <w:rPr>
          <w:rFonts w:ascii="Arial" w:eastAsia="Times New Roman" w:hAnsi="Arial" w:cs="Arial"/>
          <w:color w:val="000000" w:themeColor="text1"/>
        </w:rPr>
        <w:t xml:space="preserve">, e-mail: </w:t>
      </w:r>
      <w:r>
        <w:rPr>
          <w:rFonts w:ascii="Arial" w:eastAsia="Times New Roman" w:hAnsi="Arial" w:cs="Arial"/>
          <w:color w:val="000000" w:themeColor="text1"/>
        </w:rPr>
        <w:t>……</w:t>
      </w:r>
    </w:p>
    <w:p w14:paraId="4F583695" w14:textId="7FB2DD8E" w:rsidR="004C7E91" w:rsidRPr="008C1C3D" w:rsidRDefault="00EE41FA" w:rsidP="00FC47DD">
      <w:pPr>
        <w:numPr>
          <w:ilvl w:val="0"/>
          <w:numId w:val="44"/>
        </w:numPr>
        <w:suppressAutoHyphens/>
        <w:spacing w:after="0" w:line="360" w:lineRule="auto"/>
        <w:ind w:hanging="357"/>
        <w:rPr>
          <w:rFonts w:ascii="Arial" w:eastAsia="Times New Roman" w:hAnsi="Arial" w:cs="Arial"/>
          <w:color w:val="000000" w:themeColor="text1"/>
        </w:rPr>
      </w:pPr>
      <w:r>
        <w:rPr>
          <w:rFonts w:ascii="Arial" w:eastAsia="Times New Roman" w:hAnsi="Arial" w:cs="Arial"/>
          <w:color w:val="000000" w:themeColor="text1"/>
        </w:rPr>
        <w:t>…….</w:t>
      </w:r>
      <w:r w:rsidR="004C7E91" w:rsidRPr="008C1C3D">
        <w:rPr>
          <w:rFonts w:ascii="Arial" w:eastAsia="Times New Roman" w:hAnsi="Arial" w:cs="Arial"/>
          <w:color w:val="000000" w:themeColor="text1"/>
        </w:rPr>
        <w:t xml:space="preserve"> - pracownik Zespołu Współpracy z Mediami Biura Prasowego Urzędu Marszałkowskiego Województwa Małopolskiego, tel. </w:t>
      </w:r>
      <w:r>
        <w:rPr>
          <w:rFonts w:ascii="Arial" w:eastAsia="Times New Roman" w:hAnsi="Arial" w:cs="Arial"/>
          <w:color w:val="000000" w:themeColor="text1"/>
        </w:rPr>
        <w:t>….,</w:t>
      </w:r>
      <w:r w:rsidR="004C7E91" w:rsidRPr="008C1C3D">
        <w:rPr>
          <w:rFonts w:ascii="Arial" w:eastAsia="Times New Roman" w:hAnsi="Arial" w:cs="Arial"/>
          <w:color w:val="000000" w:themeColor="text1"/>
        </w:rPr>
        <w:t xml:space="preserve"> e-mail: </w:t>
      </w:r>
      <w:r>
        <w:rPr>
          <w:rFonts w:ascii="Arial" w:eastAsia="Times New Roman" w:hAnsi="Arial" w:cs="Arial"/>
          <w:color w:val="000000" w:themeColor="text1"/>
        </w:rPr>
        <w:t>…..</w:t>
      </w:r>
    </w:p>
    <w:p w14:paraId="0632D663" w14:textId="409346CB" w:rsidR="004C7E91" w:rsidRPr="008C1C3D" w:rsidRDefault="005B4157" w:rsidP="00FC47DD">
      <w:pPr>
        <w:numPr>
          <w:ilvl w:val="0"/>
          <w:numId w:val="44"/>
        </w:numPr>
        <w:suppressAutoHyphens/>
        <w:spacing w:after="0" w:line="360" w:lineRule="auto"/>
        <w:ind w:hanging="357"/>
        <w:rPr>
          <w:rFonts w:ascii="Arial" w:eastAsia="Times New Roman" w:hAnsi="Arial" w:cs="Arial"/>
          <w:color w:val="000000" w:themeColor="text1"/>
        </w:rPr>
      </w:pPr>
      <w:r>
        <w:rPr>
          <w:rFonts w:ascii="Arial" w:eastAsia="Times New Roman" w:hAnsi="Arial" w:cs="Arial"/>
          <w:color w:val="000000" w:themeColor="text1"/>
        </w:rPr>
        <w:t>……</w:t>
      </w:r>
      <w:r w:rsidR="004C7E91" w:rsidRPr="008C1C3D">
        <w:rPr>
          <w:rFonts w:ascii="Arial" w:eastAsia="Times New Roman" w:hAnsi="Arial" w:cs="Arial"/>
          <w:color w:val="000000" w:themeColor="text1"/>
        </w:rPr>
        <w:t xml:space="preserve"> - pracownik Zespołu Współpracy z Mediami Biura Prasowego Urzędu Marszałkowskiego Województwa Małopolskiego, tel. </w:t>
      </w:r>
      <w:r>
        <w:rPr>
          <w:rFonts w:ascii="Arial" w:eastAsia="Times New Roman" w:hAnsi="Arial" w:cs="Arial"/>
          <w:color w:val="000000" w:themeColor="text1"/>
        </w:rPr>
        <w:t>….,</w:t>
      </w:r>
      <w:r w:rsidR="004C7E91" w:rsidRPr="008C1C3D">
        <w:rPr>
          <w:rFonts w:ascii="Arial" w:eastAsia="Times New Roman" w:hAnsi="Arial" w:cs="Arial"/>
          <w:color w:val="000000" w:themeColor="text1"/>
        </w:rPr>
        <w:t xml:space="preserve"> e-mail: </w:t>
      </w:r>
      <w:r>
        <w:rPr>
          <w:rFonts w:ascii="Arial" w:eastAsia="Times New Roman" w:hAnsi="Arial" w:cs="Arial"/>
          <w:color w:val="000000" w:themeColor="text1"/>
        </w:rPr>
        <w:t>…..</w:t>
      </w:r>
    </w:p>
    <w:p w14:paraId="789EC901" w14:textId="596B1D95" w:rsidR="004C7E91" w:rsidRPr="00FC47DD" w:rsidRDefault="004C7E91" w:rsidP="00547963">
      <w:pPr>
        <w:numPr>
          <w:ilvl w:val="0"/>
          <w:numId w:val="16"/>
        </w:numPr>
        <w:tabs>
          <w:tab w:val="num" w:pos="426"/>
        </w:tabs>
        <w:suppressAutoHyphens/>
        <w:spacing w:after="240" w:line="360" w:lineRule="auto"/>
        <w:ind w:left="426" w:hanging="426"/>
        <w:rPr>
          <w:rFonts w:ascii="Arial" w:eastAsia="Times New Roman" w:hAnsi="Arial" w:cs="Arial"/>
        </w:rPr>
      </w:pPr>
      <w:r w:rsidRPr="008C1C3D">
        <w:rPr>
          <w:rFonts w:ascii="Arial" w:eastAsia="Times New Roman" w:hAnsi="Arial" w:cs="Arial"/>
        </w:rPr>
        <w:t>Osob</w:t>
      </w:r>
      <w:r w:rsidR="00C01833">
        <w:rPr>
          <w:rFonts w:ascii="Arial" w:eastAsia="Times New Roman" w:hAnsi="Arial" w:cs="Arial"/>
        </w:rPr>
        <w:t>ą</w:t>
      </w:r>
      <w:r w:rsidRPr="008C1C3D">
        <w:rPr>
          <w:rFonts w:ascii="Arial" w:eastAsia="Times New Roman" w:hAnsi="Arial" w:cs="Arial"/>
        </w:rPr>
        <w:t xml:space="preserve"> upoważnion</w:t>
      </w:r>
      <w:r w:rsidR="00C01833">
        <w:rPr>
          <w:rFonts w:ascii="Arial" w:eastAsia="Times New Roman" w:hAnsi="Arial" w:cs="Arial"/>
        </w:rPr>
        <w:t>ą</w:t>
      </w:r>
      <w:r w:rsidRPr="008C1C3D">
        <w:rPr>
          <w:rFonts w:ascii="Arial" w:eastAsia="Times New Roman" w:hAnsi="Arial" w:cs="Arial"/>
        </w:rPr>
        <w:t xml:space="preserve"> do podpisania protokołów zdawczo – odbiorczych w imieniu Wykonawcy jest: </w:t>
      </w:r>
      <w:r w:rsidR="00817E05">
        <w:rPr>
          <w:rFonts w:ascii="Arial" w:eastAsia="Times New Roman" w:hAnsi="Arial" w:cs="Arial"/>
        </w:rPr>
        <w:t>…..</w:t>
      </w:r>
      <w:r w:rsidR="005B4631">
        <w:rPr>
          <w:rFonts w:ascii="Arial" w:eastAsia="Times New Roman" w:hAnsi="Arial" w:cs="Arial"/>
        </w:rPr>
        <w:t xml:space="preserve">, tel. </w:t>
      </w:r>
      <w:r w:rsidR="00817E05">
        <w:rPr>
          <w:rFonts w:ascii="Arial" w:eastAsia="Times New Roman" w:hAnsi="Arial" w:cs="Arial"/>
        </w:rPr>
        <w:t>…..</w:t>
      </w:r>
      <w:r w:rsidR="005B4631">
        <w:rPr>
          <w:rFonts w:ascii="Arial" w:eastAsia="Times New Roman" w:hAnsi="Arial" w:cs="Arial"/>
        </w:rPr>
        <w:t>,</w:t>
      </w:r>
      <w:r w:rsidRPr="008C1C3D">
        <w:rPr>
          <w:rFonts w:ascii="Arial" w:eastAsia="Times New Roman" w:hAnsi="Arial" w:cs="Arial"/>
        </w:rPr>
        <w:t xml:space="preserve"> e – mail: </w:t>
      </w:r>
      <w:r w:rsidR="00817E05">
        <w:rPr>
          <w:rFonts w:ascii="Arial" w:eastAsia="Times New Roman" w:hAnsi="Arial" w:cs="Arial"/>
        </w:rPr>
        <w:t>…..</w:t>
      </w:r>
    </w:p>
    <w:p w14:paraId="4A057B2E" w14:textId="3DEED066" w:rsidR="004C7E91" w:rsidRPr="008C1C3D" w:rsidRDefault="004C7E91" w:rsidP="00FC47DD">
      <w:pPr>
        <w:keepNext/>
        <w:keepLines/>
        <w:spacing w:after="14" w:line="360" w:lineRule="auto"/>
        <w:ind w:left="10" w:right="-15" w:hanging="10"/>
        <w:jc w:val="center"/>
        <w:outlineLvl w:val="0"/>
        <w:rPr>
          <w:rFonts w:ascii="Arial" w:eastAsia="Times New Roman" w:hAnsi="Arial" w:cs="Arial"/>
          <w:b/>
          <w:color w:val="000000" w:themeColor="text1"/>
        </w:rPr>
      </w:pPr>
      <w:r w:rsidRPr="008C1C3D">
        <w:rPr>
          <w:rFonts w:ascii="Arial" w:eastAsia="Times New Roman" w:hAnsi="Arial" w:cs="Arial"/>
          <w:b/>
          <w:color w:val="000000" w:themeColor="text1"/>
        </w:rPr>
        <w:t>§ 8</w:t>
      </w:r>
    </w:p>
    <w:p w14:paraId="4F538321" w14:textId="77777777" w:rsidR="004C7E91" w:rsidRPr="008C1C3D" w:rsidRDefault="004C7E91" w:rsidP="008365E5">
      <w:pPr>
        <w:numPr>
          <w:ilvl w:val="0"/>
          <w:numId w:val="4"/>
        </w:numPr>
        <w:spacing w:after="0" w:line="360" w:lineRule="auto"/>
        <w:ind w:left="357" w:hanging="357"/>
        <w:rPr>
          <w:rFonts w:ascii="Arial" w:eastAsia="Times New Roman" w:hAnsi="Arial" w:cs="Arial"/>
          <w:color w:val="000000" w:themeColor="text1"/>
        </w:rPr>
      </w:pPr>
      <w:r w:rsidRPr="008C1C3D">
        <w:rPr>
          <w:rFonts w:ascii="Arial" w:eastAsia="Times New Roman" w:hAnsi="Arial" w:cs="Arial"/>
          <w:color w:val="000000" w:themeColor="text1"/>
        </w:rPr>
        <w:t>Zamawiający dopuszcza istotne zmiany postanowień zawartej umowy, w przypadku wystąpienia następujących okoliczności:</w:t>
      </w:r>
    </w:p>
    <w:p w14:paraId="51DA66A6" w14:textId="77777777" w:rsidR="004C7E91" w:rsidRPr="008C1C3D" w:rsidRDefault="004C7E91" w:rsidP="008365E5">
      <w:pPr>
        <w:numPr>
          <w:ilvl w:val="1"/>
          <w:numId w:val="27"/>
        </w:numPr>
        <w:spacing w:after="0" w:line="360" w:lineRule="auto"/>
        <w:ind w:left="567"/>
        <w:contextualSpacing/>
        <w:rPr>
          <w:rFonts w:ascii="Arial" w:eastAsia="Times New Roman" w:hAnsi="Arial" w:cs="Arial"/>
          <w:color w:val="000000" w:themeColor="text1"/>
        </w:rPr>
      </w:pPr>
      <w:r w:rsidRPr="008C1C3D">
        <w:rPr>
          <w:rFonts w:ascii="Arial" w:eastAsia="Times New Roman" w:hAnsi="Arial" w:cs="Arial"/>
          <w:color w:val="000000" w:themeColor="text1"/>
        </w:rPr>
        <w:t>wystąpienia zmian powszechnie obowiązujących przepisów prawa w zakresie mającym wpływ na realizację umowy – w zakresie dostosowania postanowień umowy do zmiany przepisów prawa;</w:t>
      </w:r>
    </w:p>
    <w:p w14:paraId="42A0CA18" w14:textId="36E50B94" w:rsidR="004C7E91" w:rsidRPr="008522DC" w:rsidRDefault="004C7E91" w:rsidP="008365E5">
      <w:pPr>
        <w:numPr>
          <w:ilvl w:val="1"/>
          <w:numId w:val="27"/>
        </w:numPr>
        <w:spacing w:after="0" w:line="360" w:lineRule="auto"/>
        <w:ind w:left="567"/>
        <w:contextualSpacing/>
        <w:rPr>
          <w:rFonts w:ascii="Arial" w:eastAsia="Times New Roman" w:hAnsi="Arial" w:cs="Arial"/>
        </w:rPr>
      </w:pPr>
      <w:r w:rsidRPr="008C1C3D">
        <w:rPr>
          <w:rFonts w:ascii="Arial" w:eastAsia="Times New Roman" w:hAnsi="Arial" w:cs="Arial"/>
          <w:color w:val="000000" w:themeColor="text1"/>
        </w:rPr>
        <w:t>zmiany osób realizujących umowę pełniąc</w:t>
      </w:r>
      <w:r w:rsidR="00771C1C">
        <w:rPr>
          <w:rFonts w:ascii="Arial" w:eastAsia="Times New Roman" w:hAnsi="Arial" w:cs="Arial"/>
          <w:color w:val="000000" w:themeColor="text1"/>
        </w:rPr>
        <w:t>ych</w:t>
      </w:r>
      <w:r w:rsidRPr="008C1C3D">
        <w:rPr>
          <w:rFonts w:ascii="Arial" w:eastAsia="Times New Roman" w:hAnsi="Arial" w:cs="Arial"/>
          <w:color w:val="000000" w:themeColor="text1"/>
        </w:rPr>
        <w:t xml:space="preserve"> funkcję operatora kamery i drona i/lub reportera i/lub montażysty i/lub prezentera/prezenterki telewizyjnej i/lub redaktora naczelnego odpowiedzialnego za prowadzenie projektu Telewizji Małopo</w:t>
      </w:r>
      <w:r w:rsidR="008365E5">
        <w:rPr>
          <w:rFonts w:ascii="Arial" w:eastAsia="Times New Roman" w:hAnsi="Arial" w:cs="Arial"/>
          <w:color w:val="000000" w:themeColor="text1"/>
        </w:rPr>
        <w:t xml:space="preserve">lska, co może nastąpić jedynie </w:t>
      </w:r>
      <w:r w:rsidRPr="008C1C3D">
        <w:rPr>
          <w:rFonts w:ascii="Arial" w:eastAsia="Times New Roman" w:hAnsi="Arial" w:cs="Arial"/>
          <w:color w:val="000000" w:themeColor="text1"/>
        </w:rPr>
        <w:t>w wyjątkowych sytuacjach</w:t>
      </w:r>
      <w:r w:rsidR="00BE33CB">
        <w:rPr>
          <w:rFonts w:ascii="Arial" w:eastAsia="Times New Roman" w:hAnsi="Arial" w:cs="Arial"/>
          <w:color w:val="000000" w:themeColor="text1"/>
        </w:rPr>
        <w:t>,</w:t>
      </w:r>
      <w:r w:rsidRPr="008C1C3D">
        <w:rPr>
          <w:rFonts w:ascii="Arial" w:eastAsia="Times New Roman" w:hAnsi="Arial" w:cs="Arial"/>
          <w:color w:val="000000" w:themeColor="text1"/>
        </w:rPr>
        <w:t xml:space="preserve"> tj. zmiany stosunku pracy, choroby, </w:t>
      </w:r>
      <w:r w:rsidRPr="008C1C3D">
        <w:rPr>
          <w:rFonts w:ascii="Arial" w:eastAsia="Times New Roman" w:hAnsi="Arial" w:cs="Arial"/>
          <w:color w:val="000000" w:themeColor="text1"/>
        </w:rPr>
        <w:lastRenderedPageBreak/>
        <w:t>śmierci i innych wypadków losowych przewidzianych w ustawie Kodeks Pracy, na które przysługuje urlop okolicznościowy. W przypadku zmiany ww. osoby/osób, Wykonawca jest zobowiązany wykazać Zamawiającemu, że proponowana/e osoba/y spełnia/ją warunki udziału w postępowaniu dla osoby zastępowanej, o których mowa w</w:t>
      </w:r>
      <w:r w:rsidR="00132846">
        <w:rPr>
          <w:rFonts w:ascii="Arial" w:eastAsia="Times New Roman" w:hAnsi="Arial" w:cs="Arial"/>
          <w:color w:val="000000" w:themeColor="text1"/>
        </w:rPr>
        <w:t> </w:t>
      </w:r>
      <w:r w:rsidRPr="008522DC">
        <w:rPr>
          <w:rFonts w:ascii="Arial" w:eastAsia="Times New Roman" w:hAnsi="Arial" w:cs="Arial"/>
        </w:rPr>
        <w:t>dokumentach zamówienia oraz wymagani</w:t>
      </w:r>
      <w:r w:rsidR="008A1D16" w:rsidRPr="008522DC">
        <w:rPr>
          <w:rFonts w:ascii="Arial" w:eastAsia="Times New Roman" w:hAnsi="Arial" w:cs="Arial"/>
        </w:rPr>
        <w:t>a określone w § 3 ust. 11 umowy,</w:t>
      </w:r>
    </w:p>
    <w:p w14:paraId="0BF9FC0B" w14:textId="292CC990" w:rsidR="008A1D16" w:rsidRPr="008522DC" w:rsidRDefault="008A1D16" w:rsidP="008365E5">
      <w:pPr>
        <w:numPr>
          <w:ilvl w:val="1"/>
          <w:numId w:val="27"/>
        </w:numPr>
        <w:spacing w:after="0" w:line="360" w:lineRule="auto"/>
        <w:ind w:left="567"/>
        <w:contextualSpacing/>
        <w:rPr>
          <w:rFonts w:ascii="Arial" w:eastAsia="Times New Roman" w:hAnsi="Arial" w:cs="Arial"/>
        </w:rPr>
      </w:pPr>
      <w:r w:rsidRPr="008522DC">
        <w:rPr>
          <w:rFonts w:ascii="Arial" w:eastAsia="Times New Roman" w:hAnsi="Arial" w:cs="Arial"/>
        </w:rPr>
        <w:t xml:space="preserve">Jeżeli umowa zostanie zawarta </w:t>
      </w:r>
      <w:r w:rsidR="00F07609" w:rsidRPr="008522DC">
        <w:rPr>
          <w:rFonts w:ascii="Arial" w:eastAsia="Times New Roman" w:hAnsi="Arial" w:cs="Arial"/>
        </w:rPr>
        <w:t>po 31 stycznia 2026</w:t>
      </w:r>
      <w:r w:rsidRPr="008522DC">
        <w:rPr>
          <w:rFonts w:ascii="Arial" w:eastAsia="Times New Roman" w:hAnsi="Arial" w:cs="Arial"/>
        </w:rPr>
        <w:t xml:space="preserve"> </w:t>
      </w:r>
      <w:r w:rsidR="007C31B0" w:rsidRPr="008522DC">
        <w:rPr>
          <w:rFonts w:ascii="Arial" w:eastAsia="Times New Roman" w:hAnsi="Arial" w:cs="Arial"/>
        </w:rPr>
        <w:t>roku, to strony mogą postanowić</w:t>
      </w:r>
      <w:r w:rsidRPr="008522DC">
        <w:rPr>
          <w:rFonts w:ascii="Arial" w:eastAsia="Times New Roman" w:hAnsi="Arial" w:cs="Arial"/>
        </w:rPr>
        <w:t xml:space="preserve"> o</w:t>
      </w:r>
      <w:r w:rsidR="007C31B0" w:rsidRPr="008522DC">
        <w:rPr>
          <w:rFonts w:ascii="Arial" w:eastAsia="Times New Roman" w:hAnsi="Arial" w:cs="Arial"/>
        </w:rPr>
        <w:t> </w:t>
      </w:r>
      <w:r w:rsidRPr="008522DC">
        <w:rPr>
          <w:rFonts w:ascii="Arial" w:eastAsia="Times New Roman" w:hAnsi="Arial" w:cs="Arial"/>
        </w:rPr>
        <w:t xml:space="preserve">skróceniu okresu wskazanego w § 2 do 31 grudnia 2026 roku. </w:t>
      </w:r>
    </w:p>
    <w:p w14:paraId="2D75C1C1" w14:textId="750D1582" w:rsidR="004C7E91" w:rsidRPr="008C1C3D" w:rsidRDefault="004C7E91" w:rsidP="008365E5">
      <w:pPr>
        <w:numPr>
          <w:ilvl w:val="0"/>
          <w:numId w:val="4"/>
        </w:numPr>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t>Zamawiający dopuszcza istotne zmiany postanowień treści zawartej umowy, w stosunku do treści oferty, na podstawie której dokonano wyboru wykonawcy w przypadku:</w:t>
      </w:r>
    </w:p>
    <w:p w14:paraId="1996C416" w14:textId="3EA64DCC" w:rsidR="004C7E91" w:rsidRPr="008C1C3D" w:rsidRDefault="004C7E91" w:rsidP="008365E5">
      <w:pPr>
        <w:numPr>
          <w:ilvl w:val="0"/>
          <w:numId w:val="28"/>
        </w:numPr>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t xml:space="preserve">Zgodnie z art. 439 ustawy Prawo zamówień publicznych, Strony umowy zgodnie postanawiają, że dokonają zmiany wynagrodzenia, </w:t>
      </w:r>
      <w:r w:rsidR="008365E5">
        <w:rPr>
          <w:rFonts w:ascii="Arial" w:eastAsia="Times New Roman" w:hAnsi="Arial" w:cs="Arial"/>
          <w:color w:val="000000" w:themeColor="text1"/>
        </w:rPr>
        <w:t xml:space="preserve">określonego w § 4 ust. 1 umowy </w:t>
      </w:r>
      <w:r w:rsidRPr="008C1C3D">
        <w:rPr>
          <w:rFonts w:ascii="Arial" w:eastAsia="Times New Roman" w:hAnsi="Arial" w:cs="Arial"/>
          <w:color w:val="000000" w:themeColor="text1"/>
        </w:rPr>
        <w:t>w przypadku zmiany ceny materiałów lub kosztów związanych z realizacją zamówienia.</w:t>
      </w:r>
    </w:p>
    <w:p w14:paraId="47ED3198" w14:textId="64EF1B23" w:rsidR="004C7E91" w:rsidRPr="008C1C3D" w:rsidRDefault="004C7E91" w:rsidP="008365E5">
      <w:pPr>
        <w:numPr>
          <w:ilvl w:val="0"/>
          <w:numId w:val="28"/>
        </w:numPr>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t>Zmiana wynagrodzenia, o której mowa w pkt. 1), będzie możliwa w przypadku zmiany ceny materiałów lub kosztów związanych z realizacją zamówienia o</w:t>
      </w:r>
      <w:r w:rsidR="00132846">
        <w:rPr>
          <w:rFonts w:ascii="Arial" w:eastAsia="Times New Roman" w:hAnsi="Arial" w:cs="Arial"/>
          <w:color w:val="000000" w:themeColor="text1"/>
        </w:rPr>
        <w:t> </w:t>
      </w:r>
      <w:r w:rsidRPr="008C1C3D">
        <w:rPr>
          <w:rFonts w:ascii="Arial" w:eastAsia="Times New Roman" w:hAnsi="Arial" w:cs="Arial"/>
          <w:color w:val="000000" w:themeColor="text1"/>
        </w:rPr>
        <w:t>więcej niż 30% w stosunku do ceny materiałów lub kosztów obowiązujących w</w:t>
      </w:r>
      <w:r w:rsidR="00132846">
        <w:rPr>
          <w:rFonts w:ascii="Arial" w:eastAsia="Times New Roman" w:hAnsi="Arial" w:cs="Arial"/>
          <w:color w:val="000000" w:themeColor="text1"/>
        </w:rPr>
        <w:t> </w:t>
      </w:r>
      <w:r w:rsidRPr="008C1C3D">
        <w:rPr>
          <w:rFonts w:ascii="Arial" w:eastAsia="Times New Roman" w:hAnsi="Arial" w:cs="Arial"/>
          <w:color w:val="000000" w:themeColor="text1"/>
        </w:rPr>
        <w:t>dniu otwarcia ofert.</w:t>
      </w:r>
    </w:p>
    <w:p w14:paraId="7194777F" w14:textId="751CA2F8" w:rsidR="004C7E91" w:rsidRPr="008C1C3D" w:rsidRDefault="004C7E91" w:rsidP="008365E5">
      <w:pPr>
        <w:numPr>
          <w:ilvl w:val="0"/>
          <w:numId w:val="28"/>
        </w:numPr>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t>Wprowadzenie zmiany wysokości wyna</w:t>
      </w:r>
      <w:r w:rsidR="00B07CA7">
        <w:rPr>
          <w:rFonts w:ascii="Arial" w:eastAsia="Times New Roman" w:hAnsi="Arial" w:cs="Arial"/>
          <w:color w:val="000000" w:themeColor="text1"/>
        </w:rPr>
        <w:t>grodzenia, o której mowa w</w:t>
      </w:r>
      <w:r w:rsidR="00616B85">
        <w:rPr>
          <w:rFonts w:ascii="Arial" w:eastAsia="Times New Roman" w:hAnsi="Arial" w:cs="Arial"/>
          <w:color w:val="000000" w:themeColor="text1"/>
        </w:rPr>
        <w:t> </w:t>
      </w:r>
      <w:r w:rsidR="00B07CA7">
        <w:rPr>
          <w:rFonts w:ascii="Arial" w:eastAsia="Times New Roman" w:hAnsi="Arial" w:cs="Arial"/>
          <w:color w:val="000000" w:themeColor="text1"/>
        </w:rPr>
        <w:t>pkt</w:t>
      </w:r>
      <w:r w:rsidR="00616B85">
        <w:rPr>
          <w:rFonts w:ascii="Arial" w:eastAsia="Times New Roman" w:hAnsi="Arial" w:cs="Arial"/>
          <w:color w:val="000000" w:themeColor="text1"/>
        </w:rPr>
        <w:t> </w:t>
      </w:r>
      <w:r w:rsidRPr="008C1C3D">
        <w:rPr>
          <w:rFonts w:ascii="Arial" w:eastAsia="Times New Roman" w:hAnsi="Arial" w:cs="Arial"/>
          <w:color w:val="000000" w:themeColor="text1"/>
        </w:rPr>
        <w:t>2)</w:t>
      </w:r>
      <w:r w:rsidR="00616B85">
        <w:rPr>
          <w:rFonts w:ascii="Arial" w:eastAsia="Times New Roman" w:hAnsi="Arial" w:cs="Arial"/>
          <w:color w:val="000000" w:themeColor="text1"/>
        </w:rPr>
        <w:t> </w:t>
      </w:r>
      <w:r w:rsidRPr="008C1C3D">
        <w:rPr>
          <w:rFonts w:ascii="Arial" w:eastAsia="Times New Roman" w:hAnsi="Arial" w:cs="Arial"/>
          <w:color w:val="000000" w:themeColor="text1"/>
        </w:rPr>
        <w:t>wymaga uprzedniego złożenia przez Wykonawcę lub Zamawiającego oświadczenia o wysokości wzrostu ceny materiałów lub kosztów związanych z</w:t>
      </w:r>
      <w:r w:rsidR="00B07CA7">
        <w:rPr>
          <w:rFonts w:ascii="Arial" w:eastAsia="Times New Roman" w:hAnsi="Arial" w:cs="Arial"/>
          <w:color w:val="000000" w:themeColor="text1"/>
        </w:rPr>
        <w:t> </w:t>
      </w:r>
      <w:r w:rsidRPr="008C1C3D">
        <w:rPr>
          <w:rFonts w:ascii="Arial" w:eastAsia="Times New Roman" w:hAnsi="Arial" w:cs="Arial"/>
          <w:color w:val="000000" w:themeColor="text1"/>
        </w:rPr>
        <w:t xml:space="preserve">realizacją zamówienia. Wykonawca lub Zamawiający zobowiązany jest do przedłożenia szczegółowej kalkulacji kosztów wraz ze wskazaniem ich wpływu na koszty realizacji zamówienia. </w:t>
      </w:r>
    </w:p>
    <w:p w14:paraId="67B936D3" w14:textId="49C75338" w:rsidR="004C7E91" w:rsidRPr="008C1C3D" w:rsidRDefault="004C7E91" w:rsidP="008365E5">
      <w:pPr>
        <w:numPr>
          <w:ilvl w:val="0"/>
          <w:numId w:val="28"/>
        </w:numPr>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t>W terminie 10 dni roboczych od dnia przekazania oś</w:t>
      </w:r>
      <w:r w:rsidR="00DD23C5">
        <w:rPr>
          <w:rFonts w:ascii="Arial" w:eastAsia="Times New Roman" w:hAnsi="Arial" w:cs="Arial"/>
          <w:color w:val="000000" w:themeColor="text1"/>
        </w:rPr>
        <w:t>wiadczenia, o którym mowa w pkt</w:t>
      </w:r>
      <w:r w:rsidRPr="008C1C3D">
        <w:rPr>
          <w:rFonts w:ascii="Arial" w:eastAsia="Times New Roman" w:hAnsi="Arial" w:cs="Arial"/>
          <w:color w:val="000000" w:themeColor="text1"/>
        </w:rPr>
        <w:t xml:space="preserve"> 3), Strona, która otrzymała oświadczenie, przekaże drugiej </w:t>
      </w:r>
      <w:r w:rsidR="00183A22">
        <w:rPr>
          <w:rFonts w:ascii="Arial" w:eastAsia="Times New Roman" w:hAnsi="Arial" w:cs="Arial"/>
          <w:color w:val="000000" w:themeColor="text1"/>
        </w:rPr>
        <w:t xml:space="preserve">Stronie informację o zakresie, </w:t>
      </w:r>
      <w:r w:rsidRPr="008C1C3D">
        <w:rPr>
          <w:rFonts w:ascii="Arial" w:eastAsia="Times New Roman" w:hAnsi="Arial" w:cs="Arial"/>
          <w:color w:val="000000" w:themeColor="text1"/>
        </w:rPr>
        <w:t>w jakim zatwierdza oświadczenie, oraz wskaże kwotę, o</w:t>
      </w:r>
      <w:r w:rsidR="00DE578E">
        <w:rPr>
          <w:rFonts w:ascii="Arial" w:eastAsia="Times New Roman" w:hAnsi="Arial" w:cs="Arial"/>
          <w:color w:val="000000" w:themeColor="text1"/>
        </w:rPr>
        <w:t> </w:t>
      </w:r>
      <w:r w:rsidRPr="008C1C3D">
        <w:rPr>
          <w:rFonts w:ascii="Arial" w:eastAsia="Times New Roman" w:hAnsi="Arial" w:cs="Arial"/>
          <w:color w:val="000000" w:themeColor="text1"/>
        </w:rPr>
        <w:t>którą wynagrodzenie umowne powinno ulec zmianie, albo informację o</w:t>
      </w:r>
      <w:r w:rsidR="00DE578E">
        <w:rPr>
          <w:rFonts w:ascii="Arial" w:eastAsia="Times New Roman" w:hAnsi="Arial" w:cs="Arial"/>
          <w:color w:val="000000" w:themeColor="text1"/>
        </w:rPr>
        <w:t> </w:t>
      </w:r>
      <w:r w:rsidRPr="008C1C3D">
        <w:rPr>
          <w:rFonts w:ascii="Arial" w:eastAsia="Times New Roman" w:hAnsi="Arial" w:cs="Arial"/>
          <w:color w:val="000000" w:themeColor="text1"/>
        </w:rPr>
        <w:t>niezatwierdzeniu wniosku wraz z uzasadnieniem.</w:t>
      </w:r>
    </w:p>
    <w:p w14:paraId="477927E0" w14:textId="6DE1785E" w:rsidR="004C7E91" w:rsidRPr="008C1C3D" w:rsidRDefault="004C7E91" w:rsidP="008365E5">
      <w:pPr>
        <w:numPr>
          <w:ilvl w:val="0"/>
          <w:numId w:val="28"/>
        </w:numPr>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t>Poziom wzrostu kosztów związanych z realizacją zamówienia oraz zmiana wysokości wynagrodzenia zostaną ustalone na podstawie wskaźnika ogłaszanego w komunikacie Prezesa Głównego Urzędu Statystycznego lub p</w:t>
      </w:r>
      <w:r w:rsidR="00183A22">
        <w:rPr>
          <w:rFonts w:ascii="Arial" w:eastAsia="Times New Roman" w:hAnsi="Arial" w:cs="Arial"/>
          <w:color w:val="000000" w:themeColor="text1"/>
        </w:rPr>
        <w:t xml:space="preserve">rzez wskazanie innej podstawy, </w:t>
      </w:r>
      <w:r w:rsidRPr="008C1C3D">
        <w:rPr>
          <w:rFonts w:ascii="Arial" w:eastAsia="Times New Roman" w:hAnsi="Arial" w:cs="Arial"/>
          <w:color w:val="000000" w:themeColor="text1"/>
        </w:rPr>
        <w:t>w szczególności wykazu rodzajów materiałów lub kosztów, w przypadku których zmiana ceny uprawnia strony umowy do żądania zmiany wynagrodzenia, odpowiednio na dzień otwarcia ofert oraz na dzień wprowadzenia zmiany do umowy.</w:t>
      </w:r>
    </w:p>
    <w:p w14:paraId="0DFB9372" w14:textId="41382C65" w:rsidR="004C7E91" w:rsidRPr="008C1C3D" w:rsidRDefault="004C7E91" w:rsidP="008365E5">
      <w:pPr>
        <w:numPr>
          <w:ilvl w:val="0"/>
          <w:numId w:val="28"/>
        </w:numPr>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lastRenderedPageBreak/>
        <w:t>Zmiana wyn</w:t>
      </w:r>
      <w:r w:rsidR="00E90543">
        <w:rPr>
          <w:rFonts w:ascii="Arial" w:eastAsia="Times New Roman" w:hAnsi="Arial" w:cs="Arial"/>
          <w:color w:val="000000" w:themeColor="text1"/>
        </w:rPr>
        <w:t>agrodzenia, o której mowa w pkt</w:t>
      </w:r>
      <w:r w:rsidRPr="008C1C3D">
        <w:rPr>
          <w:rFonts w:ascii="Arial" w:eastAsia="Times New Roman" w:hAnsi="Arial" w:cs="Arial"/>
          <w:color w:val="000000" w:themeColor="text1"/>
        </w:rPr>
        <w:t xml:space="preserve"> 1-5) możliwa </w:t>
      </w:r>
      <w:r w:rsidR="00183A22">
        <w:rPr>
          <w:rFonts w:ascii="Arial" w:eastAsia="Times New Roman" w:hAnsi="Arial" w:cs="Arial"/>
          <w:color w:val="000000" w:themeColor="text1"/>
        </w:rPr>
        <w:t xml:space="preserve">będzie nie wcześniej niż </w:t>
      </w:r>
      <w:r w:rsidRPr="008C1C3D">
        <w:rPr>
          <w:rFonts w:ascii="Arial" w:eastAsia="Times New Roman" w:hAnsi="Arial" w:cs="Arial"/>
          <w:color w:val="000000" w:themeColor="text1"/>
        </w:rPr>
        <w:t>6 miesięcy od dnia zawarcia umowy i nie częściej niż raz. Łączna, maksymalna wartość wszystkich zmian wynagrodzenia nie może przekro</w:t>
      </w:r>
      <w:r w:rsidR="00B66438">
        <w:rPr>
          <w:rFonts w:ascii="Arial" w:eastAsia="Times New Roman" w:hAnsi="Arial" w:cs="Arial"/>
          <w:color w:val="000000" w:themeColor="text1"/>
        </w:rPr>
        <w:t xml:space="preserve">czyć 10% wynagrodzenia brutto, </w:t>
      </w:r>
      <w:r w:rsidRPr="008C1C3D">
        <w:rPr>
          <w:rFonts w:ascii="Arial" w:eastAsia="Times New Roman" w:hAnsi="Arial" w:cs="Arial"/>
          <w:color w:val="000000" w:themeColor="text1"/>
        </w:rPr>
        <w:t xml:space="preserve">o którym mowa w § 4 ust. 1 umowy obowiązującego w dniu zawarcia umowy. </w:t>
      </w:r>
    </w:p>
    <w:p w14:paraId="07543271" w14:textId="5D6016AB" w:rsidR="004C7E91" w:rsidRPr="008C1C3D" w:rsidRDefault="004C7E91" w:rsidP="008365E5">
      <w:pPr>
        <w:numPr>
          <w:ilvl w:val="0"/>
          <w:numId w:val="28"/>
        </w:numPr>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t>Zmiana wyna</w:t>
      </w:r>
      <w:r w:rsidR="00616B85">
        <w:rPr>
          <w:rFonts w:ascii="Arial" w:eastAsia="Times New Roman" w:hAnsi="Arial" w:cs="Arial"/>
          <w:color w:val="000000" w:themeColor="text1"/>
        </w:rPr>
        <w:t>grodzenia dokonana w trybie pkt</w:t>
      </w:r>
      <w:r w:rsidRPr="008C1C3D">
        <w:rPr>
          <w:rFonts w:ascii="Arial" w:eastAsia="Times New Roman" w:hAnsi="Arial" w:cs="Arial"/>
          <w:color w:val="000000" w:themeColor="text1"/>
        </w:rPr>
        <w:t xml:space="preserve"> 1-6) będzie odnosić się wyłącznie do części przedmiotu Umowy wykonywanej po dniu wejścia w życie aneksu zmieniającego wysokość wynagrodzenia.</w:t>
      </w:r>
    </w:p>
    <w:p w14:paraId="441FCB1A" w14:textId="77777777" w:rsidR="004C7E91" w:rsidRPr="008C1C3D" w:rsidRDefault="004C7E91" w:rsidP="008365E5">
      <w:pPr>
        <w:numPr>
          <w:ilvl w:val="0"/>
          <w:numId w:val="28"/>
        </w:numPr>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t>Przez zmianę wysokości cen materiałów lub kosztów związanych z realizacją zamówienia rozumie się zarówno wzrost, jak i obniżenie odpowiednio cen lub kosztów względem cen lub kosztów przyjętych w celu ustalenia wynagrodzenia Wykonawcy określonego w ofercie</w:t>
      </w:r>
    </w:p>
    <w:p w14:paraId="12BF8B2D" w14:textId="1B0BB199" w:rsidR="004C7E91" w:rsidRPr="008C1C3D" w:rsidRDefault="004C7E91" w:rsidP="008365E5">
      <w:pPr>
        <w:numPr>
          <w:ilvl w:val="0"/>
          <w:numId w:val="28"/>
        </w:numPr>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t>W przypadku dokonania zmiany wynag</w:t>
      </w:r>
      <w:r w:rsidR="00616B85">
        <w:rPr>
          <w:rFonts w:ascii="Arial" w:eastAsia="Times New Roman" w:hAnsi="Arial" w:cs="Arial"/>
          <w:color w:val="000000" w:themeColor="text1"/>
        </w:rPr>
        <w:t>rodzenia dokonanej w trybie pkt 1-</w:t>
      </w:r>
      <w:r w:rsidRPr="008C1C3D">
        <w:rPr>
          <w:rFonts w:ascii="Arial" w:eastAsia="Times New Roman" w:hAnsi="Arial" w:cs="Arial"/>
          <w:color w:val="000000" w:themeColor="text1"/>
        </w:rPr>
        <w:t>6</w:t>
      </w:r>
      <w:r w:rsidR="00616B85">
        <w:rPr>
          <w:rFonts w:ascii="Arial" w:eastAsia="Times New Roman" w:hAnsi="Arial" w:cs="Arial"/>
          <w:color w:val="000000" w:themeColor="text1"/>
        </w:rPr>
        <w:t>)</w:t>
      </w:r>
      <w:r w:rsidRPr="008C1C3D">
        <w:rPr>
          <w:rFonts w:ascii="Arial" w:eastAsia="Times New Roman" w:hAnsi="Arial" w:cs="Arial"/>
          <w:color w:val="000000" w:themeColor="text1"/>
        </w:rPr>
        <w:t xml:space="preserve"> powyżej, Wykonawca zobowiązany jest do zmiany wysokości wynagrodzenia przysługującego jego podwykonawcom, z którymi zawarł umowy, w zakresie odpowiadającym zmianom kosztów dotyczących zobowiązania podwykonawcy, jeżeli łącznie spełnione zostaną następujące przesłanki:</w:t>
      </w:r>
    </w:p>
    <w:p w14:paraId="048F7895" w14:textId="77777777" w:rsidR="00DE3965" w:rsidRDefault="004C7E91" w:rsidP="00DE3965">
      <w:pPr>
        <w:numPr>
          <w:ilvl w:val="1"/>
          <w:numId w:val="17"/>
        </w:numPr>
        <w:tabs>
          <w:tab w:val="clear" w:pos="1440"/>
          <w:tab w:val="num" w:pos="1843"/>
        </w:tabs>
        <w:spacing w:after="0" w:line="360" w:lineRule="auto"/>
        <w:ind w:firstLine="120"/>
        <w:contextualSpacing/>
        <w:rPr>
          <w:rFonts w:ascii="Arial" w:eastAsia="Times New Roman" w:hAnsi="Arial" w:cs="Arial"/>
          <w:color w:val="000000" w:themeColor="text1"/>
        </w:rPr>
      </w:pPr>
      <w:r w:rsidRPr="008C1C3D">
        <w:rPr>
          <w:rFonts w:ascii="Arial" w:eastAsia="Times New Roman" w:hAnsi="Arial" w:cs="Arial"/>
          <w:color w:val="000000" w:themeColor="text1"/>
        </w:rPr>
        <w:t>przedmiotem umowy o podwykonawstwo są usługi lub dostawy,</w:t>
      </w:r>
    </w:p>
    <w:p w14:paraId="2B30BE63" w14:textId="39837E42" w:rsidR="004C7E91" w:rsidRPr="00DE3965" w:rsidRDefault="004C7E91" w:rsidP="00DE3965">
      <w:pPr>
        <w:numPr>
          <w:ilvl w:val="1"/>
          <w:numId w:val="17"/>
        </w:numPr>
        <w:tabs>
          <w:tab w:val="clear" w:pos="1440"/>
          <w:tab w:val="num" w:pos="1843"/>
        </w:tabs>
        <w:spacing w:after="0" w:line="360" w:lineRule="auto"/>
        <w:ind w:firstLine="120"/>
        <w:contextualSpacing/>
        <w:rPr>
          <w:rFonts w:ascii="Arial" w:eastAsia="Times New Roman" w:hAnsi="Arial" w:cs="Arial"/>
          <w:color w:val="000000" w:themeColor="text1"/>
        </w:rPr>
      </w:pPr>
      <w:r w:rsidRPr="00DE3965">
        <w:rPr>
          <w:rFonts w:ascii="Arial" w:eastAsia="Times New Roman" w:hAnsi="Arial" w:cs="Arial"/>
          <w:color w:val="000000" w:themeColor="text1"/>
        </w:rPr>
        <w:t>okres obowiązywania umowy przekracza 6 miesięcy.</w:t>
      </w:r>
    </w:p>
    <w:p w14:paraId="08049DE8" w14:textId="0FA90B3C" w:rsidR="004C7E91" w:rsidRPr="008C1C3D" w:rsidRDefault="004C7E91" w:rsidP="008365E5">
      <w:pPr>
        <w:numPr>
          <w:ilvl w:val="0"/>
          <w:numId w:val="28"/>
        </w:numPr>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t>W przypadku braku zapłaty lub nieterminowej zapłaty wynagrodzenia należnego podwykonawcom z tytułu zmiany wysokości wyn</w:t>
      </w:r>
      <w:r w:rsidR="004E04E6">
        <w:rPr>
          <w:rFonts w:ascii="Arial" w:eastAsia="Times New Roman" w:hAnsi="Arial" w:cs="Arial"/>
          <w:color w:val="000000" w:themeColor="text1"/>
        </w:rPr>
        <w:t>agrodzenia, o której mowa w pkt </w:t>
      </w:r>
      <w:r w:rsidRPr="008C1C3D">
        <w:rPr>
          <w:rFonts w:ascii="Arial" w:eastAsia="Times New Roman" w:hAnsi="Arial" w:cs="Arial"/>
          <w:color w:val="000000" w:themeColor="text1"/>
        </w:rPr>
        <w:t>9</w:t>
      </w:r>
      <w:r w:rsidR="00AF3E02">
        <w:rPr>
          <w:rFonts w:ascii="Arial" w:eastAsia="Times New Roman" w:hAnsi="Arial" w:cs="Arial"/>
          <w:color w:val="000000" w:themeColor="text1"/>
        </w:rPr>
        <w:t>,</w:t>
      </w:r>
      <w:r w:rsidRPr="008C1C3D">
        <w:rPr>
          <w:rFonts w:ascii="Arial" w:eastAsia="Times New Roman" w:hAnsi="Arial" w:cs="Arial"/>
          <w:color w:val="000000" w:themeColor="text1"/>
        </w:rPr>
        <w:t xml:space="preserve"> Zamawiający naliczy Wykonawcy karę umowną w wyso</w:t>
      </w:r>
      <w:r w:rsidR="00B66438">
        <w:rPr>
          <w:rFonts w:ascii="Arial" w:eastAsia="Times New Roman" w:hAnsi="Arial" w:cs="Arial"/>
          <w:color w:val="000000" w:themeColor="text1"/>
        </w:rPr>
        <w:t xml:space="preserve">kości 25% kwoty przysługującej </w:t>
      </w:r>
      <w:r w:rsidRPr="008C1C3D">
        <w:rPr>
          <w:rFonts w:ascii="Arial" w:eastAsia="Times New Roman" w:hAnsi="Arial" w:cs="Arial"/>
          <w:color w:val="000000" w:themeColor="text1"/>
        </w:rPr>
        <w:t>z tytułu zmiany wyn</w:t>
      </w:r>
      <w:r w:rsidR="004E04E6">
        <w:rPr>
          <w:rFonts w:ascii="Arial" w:eastAsia="Times New Roman" w:hAnsi="Arial" w:cs="Arial"/>
          <w:color w:val="000000" w:themeColor="text1"/>
        </w:rPr>
        <w:t>agrodzenia, o której mowa w pkt</w:t>
      </w:r>
      <w:r w:rsidRPr="008C1C3D">
        <w:rPr>
          <w:rFonts w:ascii="Arial" w:eastAsia="Times New Roman" w:hAnsi="Arial" w:cs="Arial"/>
          <w:color w:val="000000" w:themeColor="text1"/>
        </w:rPr>
        <w:t xml:space="preserve"> 9. Kwota kary umownej podlega potrąceniu z kwoty faktury przedstawionej do zapłaty za wykonanie przedmiotu Umowy lub zostanie zapłacona w terminie 14 dni od otrzymania wezwania Zamawiającego do uiszczenia kary umownej.</w:t>
      </w:r>
    </w:p>
    <w:p w14:paraId="342A7AC4" w14:textId="15C0A0EA" w:rsidR="004C7E91" w:rsidRPr="008C1C3D" w:rsidRDefault="004C7E91" w:rsidP="008365E5">
      <w:pPr>
        <w:numPr>
          <w:ilvl w:val="0"/>
          <w:numId w:val="4"/>
        </w:numPr>
        <w:spacing w:after="0" w:line="360" w:lineRule="auto"/>
        <w:ind w:left="357" w:hanging="357"/>
        <w:rPr>
          <w:rFonts w:ascii="Arial" w:eastAsia="Times New Roman" w:hAnsi="Arial" w:cs="Arial"/>
          <w:color w:val="000000" w:themeColor="text1"/>
        </w:rPr>
      </w:pPr>
      <w:r w:rsidRPr="008C1C3D">
        <w:rPr>
          <w:rFonts w:ascii="Arial" w:eastAsia="Times New Roman" w:hAnsi="Arial" w:cs="Arial"/>
          <w:color w:val="000000" w:themeColor="text1"/>
        </w:rPr>
        <w:t>Wykonawca zobowiązuje się do bezwzględnego zachowania w poufności wszelkich informacji uzyskanych w związku z wykonywaniem umowy, także po zakończeniu realizacji umowy. Obowiązek ten nie dotyczy informacji</w:t>
      </w:r>
      <w:r w:rsidR="00414BBA">
        <w:rPr>
          <w:rFonts w:ascii="Arial" w:eastAsia="Times New Roman" w:hAnsi="Arial" w:cs="Arial"/>
          <w:color w:val="000000" w:themeColor="text1"/>
        </w:rPr>
        <w:t xml:space="preserve">, co </w:t>
      </w:r>
      <w:r w:rsidRPr="008C1C3D">
        <w:rPr>
          <w:rFonts w:ascii="Arial" w:eastAsia="Times New Roman" w:hAnsi="Arial" w:cs="Arial"/>
          <w:color w:val="000000" w:themeColor="text1"/>
        </w:rPr>
        <w:t>do których Zamawiający ma nałożony ustawowy obowiązek publikacji lub która stanowi informację jawną, publiczną opublikowaną przez Zamawiającego.</w:t>
      </w:r>
    </w:p>
    <w:p w14:paraId="10FFC7F2" w14:textId="00741B33" w:rsidR="004C7E91" w:rsidRPr="005F4EEC" w:rsidRDefault="004C7E91" w:rsidP="008365E5">
      <w:pPr>
        <w:numPr>
          <w:ilvl w:val="0"/>
          <w:numId w:val="4"/>
        </w:numPr>
        <w:spacing w:after="0" w:line="360" w:lineRule="auto"/>
        <w:rPr>
          <w:rFonts w:ascii="Arial" w:eastAsia="Times New Roman" w:hAnsi="Arial" w:cs="Arial"/>
          <w:bCs/>
          <w:color w:val="000000" w:themeColor="text1"/>
        </w:rPr>
      </w:pPr>
      <w:r w:rsidRPr="008C1C3D">
        <w:rPr>
          <w:rFonts w:ascii="Arial" w:eastAsia="Times New Roman" w:hAnsi="Arial" w:cs="Arial"/>
          <w:color w:val="000000" w:themeColor="text1"/>
        </w:rPr>
        <w:t>Wykonawca ponosi wyłączną odpowiedzialność za wszelkie sz</w:t>
      </w:r>
      <w:r w:rsidR="002A19BD">
        <w:rPr>
          <w:rFonts w:ascii="Arial" w:eastAsia="Times New Roman" w:hAnsi="Arial" w:cs="Arial"/>
          <w:color w:val="000000" w:themeColor="text1"/>
        </w:rPr>
        <w:t xml:space="preserve">kody wyrządzone osobom </w:t>
      </w:r>
      <w:r w:rsidR="002A19BD" w:rsidRPr="005F4EEC">
        <w:rPr>
          <w:rFonts w:ascii="Arial" w:eastAsia="Times New Roman" w:hAnsi="Arial" w:cs="Arial"/>
          <w:color w:val="000000" w:themeColor="text1"/>
        </w:rPr>
        <w:t xml:space="preserve">trzecim </w:t>
      </w:r>
      <w:r w:rsidRPr="005F4EEC">
        <w:rPr>
          <w:rFonts w:ascii="Arial" w:eastAsia="Times New Roman" w:hAnsi="Arial" w:cs="Arial"/>
          <w:color w:val="000000" w:themeColor="text1"/>
        </w:rPr>
        <w:t>w toku i w związku z realizacją niniejszej umowy.</w:t>
      </w:r>
    </w:p>
    <w:p w14:paraId="67D22D8F" w14:textId="5E0DAD1F" w:rsidR="004C7E91" w:rsidRPr="005F4EEC" w:rsidRDefault="004C7E91" w:rsidP="002A19BD">
      <w:pPr>
        <w:numPr>
          <w:ilvl w:val="0"/>
          <w:numId w:val="4"/>
        </w:numPr>
        <w:spacing w:after="240" w:line="360" w:lineRule="auto"/>
        <w:rPr>
          <w:rFonts w:ascii="Arial" w:eastAsia="Times New Roman" w:hAnsi="Arial" w:cs="Arial"/>
          <w:bCs/>
          <w:color w:val="70AD47" w:themeColor="accent6"/>
        </w:rPr>
      </w:pPr>
      <w:r w:rsidRPr="005F4EEC">
        <w:rPr>
          <w:rFonts w:ascii="Arial" w:eastAsia="Times New Roman" w:hAnsi="Arial" w:cs="Arial"/>
          <w:color w:val="000000" w:themeColor="text1"/>
        </w:rPr>
        <w:t>Wykonawca zobowiązany jest do uzyskania zgody na wykorzystanie wizerunku i</w:t>
      </w:r>
      <w:r w:rsidR="00341842" w:rsidRPr="005F4EEC">
        <w:rPr>
          <w:rFonts w:ascii="Arial" w:eastAsia="Times New Roman" w:hAnsi="Arial" w:cs="Arial"/>
          <w:color w:val="000000" w:themeColor="text1"/>
        </w:rPr>
        <w:t> </w:t>
      </w:r>
      <w:r w:rsidRPr="005F4EEC">
        <w:rPr>
          <w:rFonts w:ascii="Arial" w:eastAsia="Times New Roman" w:hAnsi="Arial" w:cs="Arial"/>
          <w:color w:val="000000" w:themeColor="text1"/>
        </w:rPr>
        <w:t xml:space="preserve">przetwarzanie danych osób biorących udział w nagraniach, a także przestrzegania </w:t>
      </w:r>
      <w:r w:rsidRPr="005F4EEC">
        <w:rPr>
          <w:rFonts w:ascii="Arial" w:eastAsia="Times New Roman" w:hAnsi="Arial" w:cs="Arial"/>
          <w:color w:val="000000" w:themeColor="text1"/>
        </w:rPr>
        <w:lastRenderedPageBreak/>
        <w:t>wszystkich zasad wskazanych w przepisach ogólnie obowiązujących z zakresu ochrony danych osobowych oraz w RODO (</w:t>
      </w:r>
      <w:r w:rsidRPr="005F4EEC">
        <w:rPr>
          <w:rFonts w:ascii="Arial" w:eastAsia="Times New Roman" w:hAnsi="Arial" w:cs="Arial"/>
          <w:bCs/>
          <w:color w:val="000000" w:themeColor="text1"/>
        </w:rPr>
        <w:t>Rozporządzenie Parlamentu Europejskiego i Rady (UE) 2016/</w:t>
      </w:r>
      <w:r w:rsidR="002A19BD" w:rsidRPr="005F4EEC">
        <w:rPr>
          <w:rFonts w:ascii="Arial" w:eastAsia="Times New Roman" w:hAnsi="Arial" w:cs="Arial"/>
          <w:bCs/>
          <w:color w:val="000000" w:themeColor="text1"/>
        </w:rPr>
        <w:t xml:space="preserve">679 z dnia 27 kwietnia 2016 r. </w:t>
      </w:r>
      <w:r w:rsidRPr="005F4EEC">
        <w:rPr>
          <w:rFonts w:ascii="Arial" w:eastAsia="Times New Roman" w:hAnsi="Arial" w:cs="Arial"/>
          <w:bCs/>
          <w:color w:val="000000" w:themeColor="text1"/>
        </w:rPr>
        <w:t xml:space="preserve">w sprawie ochrony osób fizycznych w związku z przetwarzaniem danych </w:t>
      </w:r>
      <w:bookmarkStart w:id="0" w:name="_GoBack"/>
      <w:bookmarkEnd w:id="0"/>
      <w:r w:rsidRPr="005F4EEC">
        <w:rPr>
          <w:rFonts w:ascii="Arial" w:eastAsia="Times New Roman" w:hAnsi="Arial" w:cs="Arial"/>
          <w:bCs/>
          <w:color w:val="000000" w:themeColor="text1"/>
        </w:rPr>
        <w:t xml:space="preserve">osobowych i w sprawie swobodnego przepływu takich danych oraz uchylenia dyrektywy 95/46/WE (ogólne </w:t>
      </w:r>
      <w:r w:rsidRPr="00E77BE7">
        <w:rPr>
          <w:rFonts w:ascii="Arial" w:eastAsia="Times New Roman" w:hAnsi="Arial" w:cs="Arial"/>
          <w:bCs/>
        </w:rPr>
        <w:t>rozporządzenie o ochronie danych)</w:t>
      </w:r>
      <w:r w:rsidR="005F4EEC" w:rsidRPr="00E77BE7">
        <w:rPr>
          <w:rFonts w:ascii="Arial" w:eastAsia="Times New Roman" w:hAnsi="Arial" w:cs="Arial"/>
          <w:bCs/>
        </w:rPr>
        <w:t>, w tym przestrzeganie zasad zawartych w załączniku nr 4</w:t>
      </w:r>
      <w:r w:rsidRPr="00E77BE7">
        <w:rPr>
          <w:rFonts w:ascii="Arial" w:eastAsia="Times New Roman" w:hAnsi="Arial" w:cs="Arial"/>
          <w:bCs/>
        </w:rPr>
        <w:t>.</w:t>
      </w:r>
    </w:p>
    <w:p w14:paraId="52E52ED5" w14:textId="32F1D84F" w:rsidR="004C7E91" w:rsidRPr="008C1C3D" w:rsidRDefault="004C7E91" w:rsidP="002A19BD">
      <w:pPr>
        <w:keepNext/>
        <w:keepLines/>
        <w:spacing w:after="14" w:line="360" w:lineRule="auto"/>
        <w:ind w:left="10" w:right="-15" w:hanging="10"/>
        <w:jc w:val="center"/>
        <w:outlineLvl w:val="0"/>
        <w:rPr>
          <w:rFonts w:ascii="Arial" w:eastAsia="Times New Roman" w:hAnsi="Arial" w:cs="Arial"/>
          <w:b/>
          <w:color w:val="000000" w:themeColor="text1"/>
        </w:rPr>
      </w:pPr>
      <w:r w:rsidRPr="008C1C3D">
        <w:rPr>
          <w:rFonts w:ascii="Arial" w:eastAsia="Times New Roman" w:hAnsi="Arial" w:cs="Arial"/>
          <w:b/>
          <w:color w:val="000000" w:themeColor="text1"/>
        </w:rPr>
        <w:t>§ 9</w:t>
      </w:r>
    </w:p>
    <w:p w14:paraId="3D429179" w14:textId="77777777" w:rsidR="004C7E91" w:rsidRPr="008C1C3D" w:rsidRDefault="004C7E91" w:rsidP="00977E00">
      <w:pPr>
        <w:numPr>
          <w:ilvl w:val="6"/>
          <w:numId w:val="11"/>
        </w:numPr>
        <w:spacing w:after="0" w:line="360" w:lineRule="auto"/>
        <w:ind w:left="284" w:hanging="283"/>
        <w:contextualSpacing/>
        <w:rPr>
          <w:rFonts w:ascii="Arial" w:eastAsia="Times New Roman" w:hAnsi="Arial" w:cs="Arial"/>
          <w:color w:val="000000" w:themeColor="text1"/>
        </w:rPr>
      </w:pPr>
      <w:r w:rsidRPr="008C1C3D">
        <w:rPr>
          <w:rFonts w:ascii="Arial" w:eastAsia="Times New Roman" w:hAnsi="Arial" w:cs="Arial"/>
          <w:color w:val="000000" w:themeColor="text1"/>
        </w:rPr>
        <w:t>W sprawach nieuregulowanych umową mają zastosowanie przepisy Kodeksu Cywilnego, ustawy Prawo zamówień publicznych i ustawy o prawie autorskim i prawach pokrewnych.</w:t>
      </w:r>
    </w:p>
    <w:p w14:paraId="3DD39E9B" w14:textId="77777777" w:rsidR="004C7E91" w:rsidRPr="008C1C3D" w:rsidRDefault="004C7E91" w:rsidP="00977E00">
      <w:pPr>
        <w:numPr>
          <w:ilvl w:val="6"/>
          <w:numId w:val="11"/>
        </w:numPr>
        <w:spacing w:after="0" w:line="360" w:lineRule="auto"/>
        <w:ind w:left="284" w:hanging="283"/>
        <w:contextualSpacing/>
        <w:rPr>
          <w:rFonts w:ascii="Arial" w:eastAsia="Times New Roman" w:hAnsi="Arial" w:cs="Arial"/>
          <w:color w:val="000000" w:themeColor="text1"/>
        </w:rPr>
      </w:pPr>
      <w:r w:rsidRPr="008C1C3D">
        <w:rPr>
          <w:rFonts w:ascii="Arial" w:eastAsia="Times New Roman" w:hAnsi="Arial" w:cs="Arial"/>
          <w:color w:val="000000" w:themeColor="text1"/>
        </w:rPr>
        <w:t>Spory mogące wyniknąć przy realizacji niniejszej umowy będą rozstrzygane przez Sąd właściwy dla siedziby Zamawiającego.</w:t>
      </w:r>
    </w:p>
    <w:p w14:paraId="7A787D5E" w14:textId="77777777" w:rsidR="004C7E91" w:rsidRPr="008C1C3D" w:rsidRDefault="004C7E91" w:rsidP="00977E00">
      <w:pPr>
        <w:numPr>
          <w:ilvl w:val="6"/>
          <w:numId w:val="11"/>
        </w:numPr>
        <w:spacing w:after="0" w:line="360" w:lineRule="auto"/>
        <w:ind w:left="284" w:hanging="283"/>
        <w:contextualSpacing/>
        <w:rPr>
          <w:rFonts w:ascii="Arial" w:eastAsia="Times New Roman" w:hAnsi="Arial" w:cs="Arial"/>
          <w:color w:val="000000" w:themeColor="text1"/>
        </w:rPr>
      </w:pPr>
      <w:r w:rsidRPr="008C1C3D">
        <w:rPr>
          <w:rFonts w:ascii="Arial" w:eastAsia="Times New Roman" w:hAnsi="Arial" w:cs="Arial"/>
          <w:color w:val="000000" w:themeColor="text1"/>
        </w:rPr>
        <w:t>Wszelkie zmiany w umowie wymagają formy pisemnej w postaci aneksu pod rygorem nieważności, z zastrzeżeniem, że zmiana osób wskazanych w § 3 ust. 11 oraz § 7 oraz nie wymaga zawarcia aneksu, a jedynie pisemnego powiadomienia drugiej strony.</w:t>
      </w:r>
    </w:p>
    <w:p w14:paraId="78FD442B" w14:textId="0CFBD164" w:rsidR="004C7E91" w:rsidRPr="001250CB" w:rsidRDefault="004C7E91" w:rsidP="00A35C75">
      <w:pPr>
        <w:numPr>
          <w:ilvl w:val="6"/>
          <w:numId w:val="11"/>
        </w:numPr>
        <w:spacing w:after="240" w:line="360" w:lineRule="auto"/>
        <w:ind w:left="284" w:hanging="284"/>
        <w:rPr>
          <w:rFonts w:ascii="Arial" w:eastAsia="Times New Roman" w:hAnsi="Arial" w:cs="Arial"/>
          <w:color w:val="000000" w:themeColor="text1"/>
        </w:rPr>
      </w:pPr>
      <w:r w:rsidRPr="008C1C3D">
        <w:rPr>
          <w:rFonts w:ascii="Arial" w:eastAsia="Times New Roman" w:hAnsi="Arial" w:cs="Arial"/>
          <w:color w:val="000000" w:themeColor="text1"/>
        </w:rPr>
        <w:t>Umowę sporządza się w dwóch jednobrzmiących egzemplarzach</w:t>
      </w:r>
      <w:r w:rsidR="00F42EB9">
        <w:rPr>
          <w:rFonts w:ascii="Arial" w:eastAsia="Times New Roman" w:hAnsi="Arial" w:cs="Arial"/>
          <w:color w:val="000000" w:themeColor="text1"/>
        </w:rPr>
        <w:t>, po jednym dla każdej ze Stron.</w:t>
      </w:r>
    </w:p>
    <w:p w14:paraId="07310283" w14:textId="208D014D" w:rsidR="004C7E91" w:rsidRPr="008C1C3D" w:rsidRDefault="00D506AF" w:rsidP="00BE41E6">
      <w:pPr>
        <w:tabs>
          <w:tab w:val="center" w:pos="2268"/>
          <w:tab w:val="center" w:pos="6804"/>
        </w:tabs>
        <w:spacing w:after="0" w:line="360" w:lineRule="auto"/>
        <w:rPr>
          <w:rFonts w:ascii="Arial" w:eastAsia="Times New Roman" w:hAnsi="Arial" w:cs="Arial"/>
          <w:b/>
          <w:bCs/>
          <w:color w:val="000000" w:themeColor="text1"/>
        </w:rPr>
      </w:pPr>
      <w:r>
        <w:rPr>
          <w:rFonts w:ascii="Arial" w:eastAsia="Times New Roman" w:hAnsi="Arial" w:cs="Arial"/>
          <w:b/>
          <w:bCs/>
          <w:color w:val="000000" w:themeColor="text1"/>
        </w:rPr>
        <w:t>……………………………</w:t>
      </w:r>
      <w:r w:rsidR="004C7E91" w:rsidRPr="008C1C3D">
        <w:rPr>
          <w:rFonts w:ascii="Arial" w:eastAsia="Times New Roman" w:hAnsi="Arial" w:cs="Arial"/>
          <w:b/>
          <w:bCs/>
          <w:color w:val="000000" w:themeColor="text1"/>
        </w:rPr>
        <w:tab/>
        <w:t>…………………………………</w:t>
      </w:r>
    </w:p>
    <w:p w14:paraId="14BCDED9" w14:textId="1FA454C1" w:rsidR="005216EF" w:rsidRDefault="004C7E91" w:rsidP="0012204A">
      <w:pPr>
        <w:tabs>
          <w:tab w:val="center" w:pos="2268"/>
          <w:tab w:val="center" w:pos="6804"/>
        </w:tabs>
        <w:spacing w:after="480" w:line="360" w:lineRule="auto"/>
        <w:rPr>
          <w:rFonts w:ascii="Arial" w:eastAsia="Times New Roman" w:hAnsi="Arial" w:cs="Arial"/>
          <w:b/>
          <w:bCs/>
          <w:color w:val="000000" w:themeColor="text1"/>
        </w:rPr>
      </w:pPr>
      <w:r w:rsidRPr="008C1C3D">
        <w:rPr>
          <w:rFonts w:ascii="Arial" w:eastAsia="Times New Roman" w:hAnsi="Arial" w:cs="Arial"/>
          <w:b/>
          <w:bCs/>
          <w:color w:val="000000" w:themeColor="text1"/>
        </w:rPr>
        <w:t xml:space="preserve">   </w:t>
      </w:r>
      <w:r w:rsidR="00A621D4">
        <w:rPr>
          <w:rFonts w:ascii="Arial" w:eastAsia="Times New Roman" w:hAnsi="Arial" w:cs="Arial"/>
          <w:b/>
          <w:bCs/>
          <w:color w:val="000000" w:themeColor="text1"/>
        </w:rPr>
        <w:t xml:space="preserve">    </w:t>
      </w:r>
      <w:r w:rsidRPr="008C1C3D">
        <w:rPr>
          <w:rFonts w:ascii="Arial" w:eastAsia="Times New Roman" w:hAnsi="Arial" w:cs="Arial"/>
          <w:b/>
          <w:bCs/>
          <w:color w:val="000000" w:themeColor="text1"/>
        </w:rPr>
        <w:t xml:space="preserve"> Zamawiający</w:t>
      </w:r>
      <w:r w:rsidRPr="008C1C3D">
        <w:rPr>
          <w:rFonts w:ascii="Arial" w:hAnsi="Arial" w:cs="Arial"/>
          <w:color w:val="000000" w:themeColor="text1"/>
        </w:rPr>
        <w:t xml:space="preserve"> </w:t>
      </w:r>
      <w:r w:rsidRPr="008C1C3D">
        <w:rPr>
          <w:rFonts w:ascii="Arial" w:hAnsi="Arial" w:cs="Arial"/>
          <w:color w:val="000000" w:themeColor="text1"/>
        </w:rPr>
        <w:tab/>
      </w:r>
      <w:r w:rsidRPr="008C1C3D">
        <w:rPr>
          <w:rFonts w:ascii="Arial" w:hAnsi="Arial" w:cs="Arial"/>
          <w:color w:val="000000" w:themeColor="text1"/>
        </w:rPr>
        <w:tab/>
      </w:r>
      <w:r w:rsidRPr="008C1C3D">
        <w:rPr>
          <w:rFonts w:ascii="Arial" w:eastAsia="Times New Roman" w:hAnsi="Arial" w:cs="Arial"/>
          <w:b/>
          <w:bCs/>
          <w:color w:val="000000" w:themeColor="text1"/>
        </w:rPr>
        <w:t>Wykonawca</w:t>
      </w:r>
    </w:p>
    <w:p w14:paraId="1A82AF1C" w14:textId="268CE298" w:rsidR="004C7E91" w:rsidRPr="008C1C3D" w:rsidRDefault="004C7E91" w:rsidP="00BE41E6">
      <w:pPr>
        <w:spacing w:after="0" w:line="360" w:lineRule="auto"/>
        <w:rPr>
          <w:rFonts w:ascii="Arial" w:eastAsia="Times New Roman" w:hAnsi="Arial" w:cs="Arial"/>
          <w:color w:val="000000" w:themeColor="text1"/>
        </w:rPr>
      </w:pPr>
      <w:r w:rsidRPr="008C1C3D">
        <w:rPr>
          <w:rFonts w:ascii="Arial" w:eastAsia="Times New Roman" w:hAnsi="Arial" w:cs="Arial"/>
          <w:color w:val="000000" w:themeColor="text1"/>
        </w:rPr>
        <w:t>Załączniki:</w:t>
      </w:r>
    </w:p>
    <w:p w14:paraId="228488C2" w14:textId="77777777" w:rsidR="004C7E91" w:rsidRPr="008C1C3D" w:rsidRDefault="004C7E91" w:rsidP="00BE41E6">
      <w:pPr>
        <w:widowControl w:val="0"/>
        <w:numPr>
          <w:ilvl w:val="0"/>
          <w:numId w:val="12"/>
        </w:numPr>
        <w:suppressAutoHyphens/>
        <w:overflowPunct w:val="0"/>
        <w:adjustRightInd w:val="0"/>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t>Załącznik nr 1 – Protokół zdawczo-odbiorczy (wzór)</w:t>
      </w:r>
    </w:p>
    <w:p w14:paraId="517F4E2C" w14:textId="77777777" w:rsidR="004C7E91" w:rsidRPr="008C1C3D" w:rsidRDefault="004C7E91" w:rsidP="00BE41E6">
      <w:pPr>
        <w:widowControl w:val="0"/>
        <w:numPr>
          <w:ilvl w:val="0"/>
          <w:numId w:val="12"/>
        </w:numPr>
        <w:suppressAutoHyphens/>
        <w:overflowPunct w:val="0"/>
        <w:adjustRightInd w:val="0"/>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t>Załącznik nr 2 – Oświadczenie dot. faktur elektronicznych (wzór)</w:t>
      </w:r>
    </w:p>
    <w:p w14:paraId="1BE6C3B4" w14:textId="77777777" w:rsidR="004C7E91" w:rsidRPr="008C1C3D" w:rsidRDefault="004C7E91" w:rsidP="00BE41E6">
      <w:pPr>
        <w:widowControl w:val="0"/>
        <w:numPr>
          <w:ilvl w:val="0"/>
          <w:numId w:val="12"/>
        </w:numPr>
        <w:suppressAutoHyphens/>
        <w:overflowPunct w:val="0"/>
        <w:adjustRightInd w:val="0"/>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t>Załącznik nr 3 – Lista osób skierowanych do realizacji umowy</w:t>
      </w:r>
    </w:p>
    <w:p w14:paraId="7EEEA26F" w14:textId="79F8F700" w:rsidR="004C7E91" w:rsidRDefault="004C7E91" w:rsidP="00BE41E6">
      <w:pPr>
        <w:widowControl w:val="0"/>
        <w:numPr>
          <w:ilvl w:val="0"/>
          <w:numId w:val="12"/>
        </w:numPr>
        <w:suppressAutoHyphens/>
        <w:overflowPunct w:val="0"/>
        <w:adjustRightInd w:val="0"/>
        <w:spacing w:after="0" w:line="360" w:lineRule="auto"/>
        <w:contextualSpacing/>
        <w:rPr>
          <w:rFonts w:ascii="Arial" w:eastAsia="Times New Roman" w:hAnsi="Arial" w:cs="Arial"/>
          <w:color w:val="000000" w:themeColor="text1"/>
        </w:rPr>
      </w:pPr>
      <w:r w:rsidRPr="008C1C3D">
        <w:rPr>
          <w:rFonts w:ascii="Arial" w:eastAsia="Times New Roman" w:hAnsi="Arial" w:cs="Arial"/>
          <w:color w:val="000000" w:themeColor="text1"/>
        </w:rPr>
        <w:t>Załącznik nr 4 – Zasady powierzenia przetwarzania danych osobowych</w:t>
      </w:r>
    </w:p>
    <w:p w14:paraId="5F28BEB9" w14:textId="40815351" w:rsidR="00031592" w:rsidRPr="008C1C3D" w:rsidRDefault="00031592" w:rsidP="00BE41E6">
      <w:pPr>
        <w:widowControl w:val="0"/>
        <w:numPr>
          <w:ilvl w:val="0"/>
          <w:numId w:val="12"/>
        </w:numPr>
        <w:suppressAutoHyphens/>
        <w:overflowPunct w:val="0"/>
        <w:adjustRightInd w:val="0"/>
        <w:spacing w:after="0" w:line="360" w:lineRule="auto"/>
        <w:contextualSpacing/>
        <w:rPr>
          <w:rFonts w:ascii="Arial" w:eastAsia="Times New Roman" w:hAnsi="Arial" w:cs="Arial"/>
          <w:color w:val="000000" w:themeColor="text1"/>
        </w:rPr>
      </w:pPr>
      <w:r>
        <w:rPr>
          <w:rFonts w:ascii="Arial" w:eastAsia="Times New Roman" w:hAnsi="Arial" w:cs="Arial"/>
          <w:color w:val="000000" w:themeColor="text1"/>
        </w:rPr>
        <w:t>Załącznik nr 5 – Szczegółowy opis przedmiotu zamówienia (SOPZ)</w:t>
      </w:r>
    </w:p>
    <w:p w14:paraId="23DA788F" w14:textId="77777777" w:rsidR="004C7E91" w:rsidRPr="008C1C3D" w:rsidRDefault="004C7E91" w:rsidP="00BE41E6">
      <w:pPr>
        <w:spacing w:after="0" w:line="360" w:lineRule="auto"/>
        <w:rPr>
          <w:rFonts w:ascii="Arial" w:eastAsia="Times New Roman" w:hAnsi="Arial" w:cs="Arial"/>
          <w:b/>
          <w:color w:val="000000" w:themeColor="text1"/>
        </w:rPr>
        <w:sectPr w:rsidR="004C7E91" w:rsidRPr="008C1C3D" w:rsidSect="004D1F62">
          <w:headerReference w:type="default" r:id="rId12"/>
          <w:footerReference w:type="default" r:id="rId13"/>
          <w:headerReference w:type="first" r:id="rId14"/>
          <w:footerReference w:type="first" r:id="rId15"/>
          <w:pgSz w:w="11906" w:h="16838"/>
          <w:pgMar w:top="1417" w:right="1417" w:bottom="1417" w:left="1417" w:header="708" w:footer="397" w:gutter="0"/>
          <w:cols w:space="708"/>
          <w:titlePg/>
          <w:docGrid w:linePitch="360"/>
        </w:sectPr>
      </w:pPr>
    </w:p>
    <w:p w14:paraId="5FC05B45" w14:textId="29CC6555" w:rsidR="004C7E91" w:rsidRPr="00C9117D" w:rsidRDefault="004C7E91" w:rsidP="00CF62C7">
      <w:pPr>
        <w:keepNext/>
        <w:keepLines/>
        <w:spacing w:before="120" w:after="240" w:line="360" w:lineRule="auto"/>
        <w:ind w:right="138"/>
        <w:jc w:val="right"/>
        <w:outlineLvl w:val="0"/>
        <w:rPr>
          <w:rFonts w:ascii="Arial" w:eastAsia="Times New Roman" w:hAnsi="Arial" w:cs="Arial"/>
          <w:bCs/>
          <w:color w:val="000000" w:themeColor="text1"/>
          <w:lang w:eastAsia="pl-PL"/>
        </w:rPr>
      </w:pPr>
      <w:r w:rsidRPr="008C1C3D">
        <w:rPr>
          <w:rFonts w:ascii="Arial" w:eastAsia="Times New Roman" w:hAnsi="Arial" w:cs="Arial"/>
          <w:bCs/>
          <w:color w:val="000000" w:themeColor="text1"/>
          <w:lang w:eastAsia="pl-PL"/>
        </w:rPr>
        <w:lastRenderedPageBreak/>
        <w:t>Załącznik nr 1 do umowy nr…….……………z dnia.…………………</w:t>
      </w:r>
    </w:p>
    <w:p w14:paraId="7CEC4224" w14:textId="5EAC1386" w:rsidR="004C7E91" w:rsidRPr="00C9117D" w:rsidRDefault="004C7E91" w:rsidP="00C9117D">
      <w:pPr>
        <w:spacing w:after="240" w:line="360" w:lineRule="auto"/>
        <w:jc w:val="center"/>
        <w:rPr>
          <w:rFonts w:ascii="Arial" w:eastAsia="Times New Roman" w:hAnsi="Arial" w:cs="Arial"/>
          <w:b/>
          <w:bCs/>
          <w:color w:val="000000" w:themeColor="text1"/>
          <w:lang w:eastAsia="pl-PL"/>
        </w:rPr>
      </w:pPr>
      <w:r w:rsidRPr="008C1C3D">
        <w:rPr>
          <w:rFonts w:ascii="Arial" w:eastAsia="Times New Roman" w:hAnsi="Arial" w:cs="Arial"/>
          <w:b/>
          <w:bCs/>
          <w:color w:val="000000" w:themeColor="text1"/>
          <w:lang w:eastAsia="pl-PL"/>
        </w:rPr>
        <w:t>PROTOKÓŁ ZDAWCZO-ODBIORCZY (wzór)</w:t>
      </w:r>
    </w:p>
    <w:p w14:paraId="0EB26B46" w14:textId="77777777" w:rsidR="004C7E91" w:rsidRPr="008C1C3D" w:rsidRDefault="004C7E91" w:rsidP="008B5103">
      <w:pPr>
        <w:spacing w:after="0" w:line="360" w:lineRule="auto"/>
        <w:rPr>
          <w:rFonts w:ascii="Arial" w:eastAsia="Times New Roman" w:hAnsi="Arial" w:cs="Arial"/>
          <w:color w:val="000000" w:themeColor="text1"/>
        </w:rPr>
      </w:pPr>
      <w:r w:rsidRPr="008C1C3D">
        <w:rPr>
          <w:rFonts w:ascii="Arial" w:eastAsia="Times New Roman" w:hAnsi="Arial" w:cs="Arial"/>
          <w:color w:val="000000" w:themeColor="text1"/>
        </w:rPr>
        <w:t>dotyczący odbioru przedmiotu umowy nr ……………… za okres: …………………………………………………………………………………..</w:t>
      </w:r>
    </w:p>
    <w:p w14:paraId="7AF692C7" w14:textId="44E3FE7F" w:rsidR="004C7E91" w:rsidRPr="008C1C3D" w:rsidRDefault="004C7E91" w:rsidP="008B5103">
      <w:pPr>
        <w:spacing w:after="240" w:line="360" w:lineRule="auto"/>
        <w:rPr>
          <w:rFonts w:ascii="Arial" w:eastAsia="Times New Roman" w:hAnsi="Arial" w:cs="Arial"/>
          <w:color w:val="000000" w:themeColor="text1"/>
        </w:rPr>
      </w:pPr>
      <w:r w:rsidRPr="008C1C3D">
        <w:rPr>
          <w:rFonts w:ascii="Arial" w:eastAsia="Times New Roman" w:hAnsi="Arial" w:cs="Arial"/>
          <w:color w:val="000000" w:themeColor="text1"/>
        </w:rPr>
        <w:t>…………r. – …………r.</w:t>
      </w:r>
    </w:p>
    <w:p w14:paraId="6069E27D" w14:textId="79A72DD1" w:rsidR="004C7E91" w:rsidRPr="008C1C3D" w:rsidRDefault="004C7E91" w:rsidP="008B5103">
      <w:pPr>
        <w:numPr>
          <w:ilvl w:val="0"/>
          <w:numId w:val="18"/>
        </w:numPr>
        <w:spacing w:after="0" w:line="360" w:lineRule="auto"/>
        <w:ind w:left="360"/>
        <w:rPr>
          <w:rFonts w:ascii="Arial" w:eastAsia="Times New Roman" w:hAnsi="Arial" w:cs="Arial"/>
          <w:color w:val="000000" w:themeColor="text1"/>
        </w:rPr>
      </w:pPr>
      <w:r w:rsidRPr="008C1C3D">
        <w:rPr>
          <w:rFonts w:ascii="Arial" w:eastAsia="Times New Roman" w:hAnsi="Arial" w:cs="Arial"/>
          <w:color w:val="000000" w:themeColor="text1"/>
        </w:rPr>
        <w:t>Zamawiającemu przedstawiono do odbioru następujące materiały:</w:t>
      </w:r>
    </w:p>
    <w:p w14:paraId="5922BB89" w14:textId="1D95A968" w:rsidR="004C7E91" w:rsidRPr="008C1C3D" w:rsidRDefault="004C7E91" w:rsidP="008B5103">
      <w:pPr>
        <w:spacing w:after="0" w:line="360" w:lineRule="auto"/>
        <w:ind w:left="360"/>
        <w:rPr>
          <w:rFonts w:ascii="Arial" w:eastAsia="Times New Roman" w:hAnsi="Arial" w:cs="Arial"/>
          <w:color w:val="000000" w:themeColor="text1"/>
        </w:rPr>
      </w:pPr>
      <w:r w:rsidRPr="008C1C3D">
        <w:rPr>
          <w:rFonts w:ascii="Arial" w:eastAsia="Times New Roman" w:hAnsi="Arial" w:cs="Arial"/>
          <w:color w:val="000000" w:themeColor="text1"/>
        </w:rPr>
        <w:t>1.</w:t>
      </w:r>
    </w:p>
    <w:p w14:paraId="248166B7" w14:textId="1190C5A3" w:rsidR="004C7E91" w:rsidRPr="008C1C3D" w:rsidRDefault="004C7E91" w:rsidP="008B5103">
      <w:pPr>
        <w:spacing w:after="0" w:line="360" w:lineRule="auto"/>
        <w:ind w:left="360"/>
        <w:rPr>
          <w:rFonts w:ascii="Arial" w:eastAsia="Times New Roman" w:hAnsi="Arial" w:cs="Arial"/>
          <w:color w:val="000000" w:themeColor="text1"/>
        </w:rPr>
      </w:pPr>
      <w:r w:rsidRPr="008C1C3D">
        <w:rPr>
          <w:rFonts w:ascii="Arial" w:eastAsia="Times New Roman" w:hAnsi="Arial" w:cs="Arial"/>
          <w:color w:val="000000" w:themeColor="text1"/>
        </w:rPr>
        <w:t>2.</w:t>
      </w:r>
    </w:p>
    <w:p w14:paraId="3B68091B" w14:textId="79FAC34C" w:rsidR="004C7E91" w:rsidRPr="008C1C3D" w:rsidRDefault="004C7E91" w:rsidP="008B5103">
      <w:pPr>
        <w:spacing w:after="240" w:line="360" w:lineRule="auto"/>
        <w:ind w:left="360"/>
        <w:rPr>
          <w:rFonts w:ascii="Arial" w:eastAsia="Times New Roman" w:hAnsi="Arial" w:cs="Arial"/>
          <w:color w:val="000000" w:themeColor="text1"/>
        </w:rPr>
      </w:pPr>
      <w:r w:rsidRPr="008C1C3D">
        <w:rPr>
          <w:rFonts w:ascii="Arial" w:eastAsia="Times New Roman" w:hAnsi="Arial" w:cs="Arial"/>
          <w:color w:val="000000" w:themeColor="text1"/>
        </w:rPr>
        <w:t>3.</w:t>
      </w:r>
    </w:p>
    <w:p w14:paraId="21321A77" w14:textId="77777777" w:rsidR="004C7E91" w:rsidRPr="008C1C3D" w:rsidRDefault="004C7E91" w:rsidP="008B5103">
      <w:pPr>
        <w:numPr>
          <w:ilvl w:val="0"/>
          <w:numId w:val="18"/>
        </w:numPr>
        <w:spacing w:after="0" w:line="360" w:lineRule="auto"/>
        <w:ind w:left="360"/>
        <w:rPr>
          <w:rFonts w:ascii="Arial" w:eastAsia="Times New Roman" w:hAnsi="Arial" w:cs="Arial"/>
          <w:color w:val="000000" w:themeColor="text1"/>
        </w:rPr>
      </w:pPr>
      <w:r w:rsidRPr="008C1C3D">
        <w:rPr>
          <w:rFonts w:ascii="Arial" w:eastAsia="Times New Roman" w:hAnsi="Arial" w:cs="Arial"/>
          <w:color w:val="000000" w:themeColor="text1"/>
        </w:rPr>
        <w:t>Zamawiający postanawia:</w:t>
      </w:r>
    </w:p>
    <w:p w14:paraId="1A2E0FEA" w14:textId="77777777" w:rsidR="004C7E91" w:rsidRPr="008C1C3D" w:rsidRDefault="004C7E91" w:rsidP="008B5103">
      <w:pPr>
        <w:numPr>
          <w:ilvl w:val="1"/>
          <w:numId w:val="18"/>
        </w:numPr>
        <w:tabs>
          <w:tab w:val="num" w:pos="900"/>
        </w:tabs>
        <w:spacing w:after="0" w:line="360" w:lineRule="auto"/>
        <w:ind w:left="900"/>
        <w:rPr>
          <w:rFonts w:ascii="Arial" w:eastAsia="Times New Roman" w:hAnsi="Arial" w:cs="Arial"/>
          <w:color w:val="000000" w:themeColor="text1"/>
        </w:rPr>
      </w:pPr>
      <w:r w:rsidRPr="008C1C3D">
        <w:rPr>
          <w:rFonts w:ascii="Arial" w:eastAsia="Times New Roman" w:hAnsi="Arial" w:cs="Arial"/>
          <w:color w:val="000000" w:themeColor="text1"/>
        </w:rPr>
        <w:t xml:space="preserve">przyjąć przedstawione materiały bez zastrzeżeń, </w:t>
      </w:r>
      <w:r w:rsidRPr="008C1C3D">
        <w:rPr>
          <w:rFonts w:ascii="Arial" w:eastAsia="Times New Roman" w:hAnsi="Arial" w:cs="Arial"/>
          <w:color w:val="000000" w:themeColor="text1"/>
          <w:vertAlign w:val="superscript"/>
        </w:rPr>
        <w:t>*)</w:t>
      </w:r>
    </w:p>
    <w:p w14:paraId="74253ED3" w14:textId="77777777" w:rsidR="004C7E91" w:rsidRPr="008C1C3D" w:rsidRDefault="004C7E91" w:rsidP="008B5103">
      <w:pPr>
        <w:numPr>
          <w:ilvl w:val="1"/>
          <w:numId w:val="18"/>
        </w:numPr>
        <w:tabs>
          <w:tab w:val="num" w:pos="900"/>
        </w:tabs>
        <w:spacing w:after="0" w:line="360" w:lineRule="auto"/>
        <w:ind w:left="900"/>
        <w:rPr>
          <w:rFonts w:ascii="Arial" w:eastAsia="Times New Roman" w:hAnsi="Arial" w:cs="Arial"/>
          <w:color w:val="000000" w:themeColor="text1"/>
        </w:rPr>
      </w:pPr>
      <w:r w:rsidRPr="008C1C3D">
        <w:rPr>
          <w:rFonts w:ascii="Arial" w:eastAsia="Times New Roman" w:hAnsi="Arial" w:cs="Arial"/>
          <w:color w:val="000000" w:themeColor="text1"/>
        </w:rPr>
        <w:t xml:space="preserve">nie przyjąć przedstawionych materiałów ze względu na: </w:t>
      </w:r>
      <w:r w:rsidRPr="008C1C3D">
        <w:rPr>
          <w:rFonts w:ascii="Arial" w:eastAsia="Times New Roman" w:hAnsi="Arial" w:cs="Arial"/>
          <w:color w:val="000000" w:themeColor="text1"/>
          <w:vertAlign w:val="superscript"/>
        </w:rPr>
        <w:t>*)</w:t>
      </w:r>
      <w:r w:rsidRPr="008C1C3D">
        <w:rPr>
          <w:rFonts w:ascii="Arial" w:eastAsia="Times New Roman" w:hAnsi="Arial" w:cs="Arial"/>
          <w:color w:val="000000" w:themeColor="text1"/>
        </w:rPr>
        <w:t>……………………………………………………………………</w:t>
      </w:r>
    </w:p>
    <w:p w14:paraId="7CAAE4E4" w14:textId="7599FB08" w:rsidR="004C7E91" w:rsidRPr="00C9117D" w:rsidRDefault="004C7E91" w:rsidP="008B5103">
      <w:pPr>
        <w:tabs>
          <w:tab w:val="center" w:pos="2268"/>
          <w:tab w:val="center" w:pos="6804"/>
        </w:tabs>
        <w:spacing w:after="600" w:line="360" w:lineRule="auto"/>
        <w:rPr>
          <w:rFonts w:ascii="Arial" w:eastAsia="Times New Roman" w:hAnsi="Arial" w:cs="Arial"/>
          <w:color w:val="000000" w:themeColor="text1"/>
        </w:rPr>
      </w:pPr>
      <w:r w:rsidRPr="008C1C3D">
        <w:rPr>
          <w:rFonts w:ascii="Arial" w:eastAsia="Times New Roman" w:hAnsi="Arial" w:cs="Arial"/>
          <w:color w:val="000000" w:themeColor="text1"/>
          <w:vertAlign w:val="superscript"/>
        </w:rPr>
        <w:t>*)</w:t>
      </w:r>
      <w:r w:rsidRPr="008C1C3D">
        <w:rPr>
          <w:rFonts w:ascii="Arial" w:eastAsia="Times New Roman" w:hAnsi="Arial" w:cs="Arial"/>
          <w:color w:val="000000" w:themeColor="text1"/>
        </w:rPr>
        <w:t xml:space="preserve"> niepotrzebne skreślić</w:t>
      </w:r>
    </w:p>
    <w:p w14:paraId="21FCFFB6" w14:textId="0C77A94A" w:rsidR="004C7E91" w:rsidRPr="00C9117D" w:rsidRDefault="004C7E91" w:rsidP="00C9117D">
      <w:pPr>
        <w:tabs>
          <w:tab w:val="center" w:pos="2268"/>
          <w:tab w:val="center" w:pos="6804"/>
        </w:tabs>
        <w:spacing w:after="600" w:line="360" w:lineRule="auto"/>
        <w:rPr>
          <w:rFonts w:ascii="Arial" w:hAnsi="Arial" w:cs="Arial"/>
          <w:color w:val="000000" w:themeColor="text1"/>
        </w:rPr>
      </w:pPr>
      <w:r w:rsidRPr="008C1C3D">
        <w:rPr>
          <w:rFonts w:ascii="Arial" w:hAnsi="Arial" w:cs="Arial"/>
          <w:color w:val="000000" w:themeColor="text1"/>
        </w:rPr>
        <w:tab/>
        <w:t xml:space="preserve">Zamawiający </w:t>
      </w:r>
      <w:r w:rsidRPr="008C1C3D">
        <w:rPr>
          <w:rFonts w:ascii="Arial" w:hAnsi="Arial" w:cs="Arial"/>
          <w:color w:val="000000" w:themeColor="text1"/>
        </w:rPr>
        <w:tab/>
        <w:t>Wykonawca</w:t>
      </w:r>
    </w:p>
    <w:p w14:paraId="01EAA25E" w14:textId="77777777" w:rsidR="004C7E91" w:rsidRPr="008C1C3D" w:rsidRDefault="004C7E91" w:rsidP="00BE41E6">
      <w:pPr>
        <w:tabs>
          <w:tab w:val="center" w:pos="2268"/>
          <w:tab w:val="center" w:pos="6804"/>
        </w:tabs>
        <w:spacing w:after="0" w:line="360" w:lineRule="auto"/>
        <w:rPr>
          <w:rFonts w:ascii="Arial" w:eastAsia="Times New Roman" w:hAnsi="Arial" w:cs="Arial"/>
          <w:color w:val="000000" w:themeColor="text1"/>
        </w:rPr>
      </w:pPr>
      <w:r w:rsidRPr="008C1C3D">
        <w:rPr>
          <w:rFonts w:ascii="Arial" w:eastAsia="Times New Roman" w:hAnsi="Arial" w:cs="Arial"/>
          <w:color w:val="000000" w:themeColor="text1"/>
        </w:rPr>
        <w:tab/>
        <w:t>.......................................</w:t>
      </w:r>
      <w:r w:rsidRPr="008C1C3D">
        <w:rPr>
          <w:rFonts w:ascii="Arial" w:eastAsia="Times New Roman" w:hAnsi="Arial" w:cs="Arial"/>
          <w:color w:val="000000" w:themeColor="text1"/>
        </w:rPr>
        <w:tab/>
        <w:t>.......................................</w:t>
      </w:r>
    </w:p>
    <w:p w14:paraId="21639AEF" w14:textId="77777777" w:rsidR="004C7E91" w:rsidRPr="008C1C3D" w:rsidRDefault="004C7E91" w:rsidP="00BE41E6">
      <w:pPr>
        <w:tabs>
          <w:tab w:val="center" w:pos="2268"/>
          <w:tab w:val="center" w:pos="6804"/>
        </w:tabs>
        <w:spacing w:after="0" w:line="360" w:lineRule="auto"/>
        <w:rPr>
          <w:rFonts w:ascii="Arial" w:eastAsia="Times New Roman" w:hAnsi="Arial" w:cs="Arial"/>
          <w:color w:val="000000" w:themeColor="text1"/>
        </w:rPr>
      </w:pPr>
    </w:p>
    <w:p w14:paraId="053B91CE" w14:textId="77777777" w:rsidR="004C7E91" w:rsidRPr="008C1C3D" w:rsidRDefault="004C7E91" w:rsidP="00BE41E6">
      <w:pPr>
        <w:numPr>
          <w:ilvl w:val="0"/>
          <w:numId w:val="19"/>
        </w:numPr>
        <w:spacing w:after="0" w:line="360" w:lineRule="auto"/>
        <w:contextualSpacing/>
        <w:rPr>
          <w:rFonts w:ascii="Arial" w:eastAsia="Times New Roman" w:hAnsi="Arial" w:cs="Arial"/>
          <w:b/>
          <w:color w:val="000000" w:themeColor="text1"/>
        </w:rPr>
        <w:sectPr w:rsidR="004C7E91" w:rsidRPr="008C1C3D" w:rsidSect="004D1F62">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397" w:gutter="0"/>
          <w:cols w:space="708"/>
          <w:titlePg/>
          <w:docGrid w:linePitch="360"/>
        </w:sectPr>
      </w:pPr>
    </w:p>
    <w:p w14:paraId="6FB1CD3B" w14:textId="587B0B3D" w:rsidR="004C7E91" w:rsidRPr="001265C9" w:rsidRDefault="004C7E91" w:rsidP="00C5678F">
      <w:pPr>
        <w:keepNext/>
        <w:keepLines/>
        <w:spacing w:after="120" w:line="360" w:lineRule="auto"/>
        <w:ind w:left="428" w:right="138" w:hanging="10"/>
        <w:jc w:val="right"/>
        <w:outlineLvl w:val="0"/>
        <w:rPr>
          <w:rFonts w:ascii="Arial" w:hAnsi="Arial" w:cs="Arial"/>
          <w:color w:val="000000" w:themeColor="text1"/>
        </w:rPr>
      </w:pPr>
      <w:r w:rsidRPr="008C1C3D">
        <w:rPr>
          <w:rFonts w:ascii="Arial" w:hAnsi="Arial" w:cs="Arial"/>
          <w:b/>
          <w:color w:val="000000" w:themeColor="text1"/>
        </w:rPr>
        <w:lastRenderedPageBreak/>
        <w:tab/>
      </w:r>
      <w:r w:rsidRPr="008C1C3D">
        <w:rPr>
          <w:rFonts w:ascii="Arial" w:hAnsi="Arial" w:cs="Arial"/>
          <w:color w:val="000000" w:themeColor="text1"/>
        </w:rPr>
        <w:t>Załąc</w:t>
      </w:r>
      <w:r w:rsidR="001265C9">
        <w:rPr>
          <w:rFonts w:ascii="Arial" w:hAnsi="Arial" w:cs="Arial"/>
          <w:color w:val="000000" w:themeColor="text1"/>
        </w:rPr>
        <w:t>znik nr 2 do umowy nr....………………</w:t>
      </w:r>
      <w:r w:rsidRPr="008C1C3D">
        <w:rPr>
          <w:rFonts w:ascii="Arial" w:hAnsi="Arial" w:cs="Arial"/>
          <w:color w:val="000000" w:themeColor="text1"/>
        </w:rPr>
        <w:t xml:space="preserve"> z dnia…………………</w:t>
      </w:r>
    </w:p>
    <w:p w14:paraId="131B3750" w14:textId="526BBC15" w:rsidR="004C7E91" w:rsidRPr="008C1C3D" w:rsidRDefault="004C7E91" w:rsidP="001265C9">
      <w:pPr>
        <w:spacing w:after="0" w:line="360" w:lineRule="auto"/>
        <w:jc w:val="center"/>
        <w:rPr>
          <w:rFonts w:ascii="Arial" w:eastAsia="Times New Roman" w:hAnsi="Arial" w:cs="Arial"/>
          <w:color w:val="000000" w:themeColor="text1"/>
        </w:rPr>
      </w:pPr>
      <w:r w:rsidRPr="008C1C3D">
        <w:rPr>
          <w:rFonts w:ascii="Arial" w:eastAsia="Times New Roman" w:hAnsi="Arial" w:cs="Arial"/>
          <w:b/>
          <w:bCs/>
          <w:color w:val="000000" w:themeColor="text1"/>
        </w:rPr>
        <w:t>OŚWIADCZENIE O AKCEPTACJI FAKTUR WYSTAWIANYCH I PRZESYŁANYCH</w:t>
      </w:r>
      <w:r w:rsidRPr="008C1C3D">
        <w:rPr>
          <w:rFonts w:ascii="Arial" w:eastAsia="Times New Roman" w:hAnsi="Arial" w:cs="Arial"/>
          <w:color w:val="000000" w:themeColor="text1"/>
        </w:rPr>
        <w:t xml:space="preserve"> </w:t>
      </w:r>
      <w:r w:rsidRPr="008C1C3D">
        <w:rPr>
          <w:rFonts w:ascii="Arial" w:eastAsia="Times New Roman" w:hAnsi="Arial" w:cs="Arial"/>
          <w:b/>
          <w:bCs/>
          <w:color w:val="000000" w:themeColor="text1"/>
        </w:rPr>
        <w:t>W</w:t>
      </w:r>
      <w:r w:rsidR="0003221E">
        <w:rPr>
          <w:rFonts w:ascii="Arial" w:eastAsia="Times New Roman" w:hAnsi="Arial" w:cs="Arial"/>
          <w:b/>
          <w:bCs/>
          <w:color w:val="000000" w:themeColor="text1"/>
        </w:rPr>
        <w:t> </w:t>
      </w:r>
      <w:r w:rsidRPr="008C1C3D">
        <w:rPr>
          <w:rFonts w:ascii="Arial" w:eastAsia="Times New Roman" w:hAnsi="Arial" w:cs="Arial"/>
          <w:b/>
          <w:bCs/>
          <w:color w:val="000000" w:themeColor="text1"/>
        </w:rPr>
        <w:t>FORMIE ELEKTRONICZNEJ</w:t>
      </w:r>
    </w:p>
    <w:p w14:paraId="1625BAAD" w14:textId="77777777" w:rsidR="004C7E91" w:rsidRPr="008C1C3D" w:rsidRDefault="004C7E91" w:rsidP="00C5678F">
      <w:pPr>
        <w:spacing w:after="0" w:line="276" w:lineRule="auto"/>
        <w:rPr>
          <w:rFonts w:ascii="Arial" w:eastAsia="Times New Roman" w:hAnsi="Arial" w:cs="Arial"/>
          <w:color w:val="000000" w:themeColor="text1"/>
        </w:rPr>
      </w:pPr>
      <w:r w:rsidRPr="008C1C3D">
        <w:rPr>
          <w:rFonts w:ascii="Arial" w:eastAsia="Times New Roman" w:hAnsi="Arial" w:cs="Arial"/>
          <w:b/>
          <w:bCs/>
          <w:color w:val="000000" w:themeColor="text1"/>
        </w:rPr>
        <w:t xml:space="preserve">Dane Dostawcy: </w:t>
      </w:r>
    </w:p>
    <w:p w14:paraId="407744AE" w14:textId="77777777" w:rsidR="004C7E91" w:rsidRPr="008C1C3D" w:rsidRDefault="004C7E91" w:rsidP="00C5678F">
      <w:pPr>
        <w:spacing w:after="0" w:line="276" w:lineRule="auto"/>
        <w:rPr>
          <w:rFonts w:ascii="Arial" w:eastAsia="Times New Roman" w:hAnsi="Arial" w:cs="Arial"/>
          <w:color w:val="000000" w:themeColor="text1"/>
        </w:rPr>
      </w:pPr>
      <w:r w:rsidRPr="008C1C3D">
        <w:rPr>
          <w:rFonts w:ascii="Arial" w:eastAsia="Times New Roman" w:hAnsi="Arial" w:cs="Arial"/>
          <w:color w:val="000000" w:themeColor="text1"/>
        </w:rPr>
        <w:t xml:space="preserve">Nazwa: </w:t>
      </w:r>
    </w:p>
    <w:p w14:paraId="3A92AC24" w14:textId="77777777" w:rsidR="004C7E91" w:rsidRPr="008C1C3D" w:rsidRDefault="004C7E91" w:rsidP="00C5678F">
      <w:pPr>
        <w:spacing w:after="0" w:line="276" w:lineRule="auto"/>
        <w:rPr>
          <w:rFonts w:ascii="Arial" w:eastAsia="Times New Roman" w:hAnsi="Arial" w:cs="Arial"/>
          <w:color w:val="000000" w:themeColor="text1"/>
        </w:rPr>
      </w:pPr>
      <w:r w:rsidRPr="008C1C3D">
        <w:rPr>
          <w:rFonts w:ascii="Arial" w:eastAsia="Times New Roman" w:hAnsi="Arial" w:cs="Arial"/>
          <w:color w:val="000000" w:themeColor="text1"/>
        </w:rPr>
        <w:t xml:space="preserve">Adres: </w:t>
      </w:r>
    </w:p>
    <w:p w14:paraId="27E2AE42" w14:textId="77777777" w:rsidR="004C7E91" w:rsidRPr="008C1C3D" w:rsidRDefault="004C7E91" w:rsidP="00C5678F">
      <w:pPr>
        <w:spacing w:after="0" w:line="276" w:lineRule="auto"/>
        <w:rPr>
          <w:rFonts w:ascii="Arial" w:eastAsia="Times New Roman" w:hAnsi="Arial" w:cs="Arial"/>
          <w:color w:val="000000" w:themeColor="text1"/>
        </w:rPr>
      </w:pPr>
      <w:r w:rsidRPr="008C1C3D">
        <w:rPr>
          <w:rFonts w:ascii="Arial" w:eastAsia="Times New Roman" w:hAnsi="Arial" w:cs="Arial"/>
          <w:color w:val="000000" w:themeColor="text1"/>
        </w:rPr>
        <w:t xml:space="preserve">NIP: </w:t>
      </w:r>
    </w:p>
    <w:p w14:paraId="3E43D0E6" w14:textId="77777777" w:rsidR="004C7E91" w:rsidRPr="008C1C3D" w:rsidRDefault="004C7E91" w:rsidP="00C5678F">
      <w:pPr>
        <w:spacing w:after="0" w:line="276" w:lineRule="auto"/>
        <w:rPr>
          <w:rFonts w:ascii="Arial" w:eastAsia="Times New Roman" w:hAnsi="Arial" w:cs="Arial"/>
          <w:color w:val="000000" w:themeColor="text1"/>
        </w:rPr>
      </w:pPr>
      <w:r w:rsidRPr="008C1C3D">
        <w:rPr>
          <w:rFonts w:ascii="Arial" w:eastAsia="Times New Roman" w:hAnsi="Arial" w:cs="Arial"/>
          <w:b/>
          <w:bCs/>
          <w:color w:val="000000" w:themeColor="text1"/>
        </w:rPr>
        <w:t xml:space="preserve">Dane Nabywcy: </w:t>
      </w:r>
    </w:p>
    <w:p w14:paraId="4AB1E6DD" w14:textId="77777777" w:rsidR="004C7E91" w:rsidRPr="008C1C3D" w:rsidRDefault="004C7E91" w:rsidP="00C5678F">
      <w:pPr>
        <w:spacing w:after="0" w:line="276" w:lineRule="auto"/>
        <w:rPr>
          <w:rFonts w:ascii="Arial" w:eastAsia="Times New Roman" w:hAnsi="Arial" w:cs="Arial"/>
          <w:color w:val="000000" w:themeColor="text1"/>
        </w:rPr>
      </w:pPr>
      <w:r w:rsidRPr="008C1C3D">
        <w:rPr>
          <w:rFonts w:ascii="Arial" w:eastAsia="Times New Roman" w:hAnsi="Arial" w:cs="Arial"/>
          <w:color w:val="000000" w:themeColor="text1"/>
        </w:rPr>
        <w:t xml:space="preserve">Nazwa: </w:t>
      </w:r>
    </w:p>
    <w:p w14:paraId="25F287ED" w14:textId="77777777" w:rsidR="004C7E91" w:rsidRPr="008C1C3D" w:rsidRDefault="004C7E91" w:rsidP="00C5678F">
      <w:pPr>
        <w:spacing w:after="0" w:line="276" w:lineRule="auto"/>
        <w:rPr>
          <w:rFonts w:ascii="Arial" w:eastAsia="Times New Roman" w:hAnsi="Arial" w:cs="Arial"/>
          <w:color w:val="000000" w:themeColor="text1"/>
        </w:rPr>
      </w:pPr>
      <w:r w:rsidRPr="008C1C3D">
        <w:rPr>
          <w:rFonts w:ascii="Arial" w:eastAsia="Times New Roman" w:hAnsi="Arial" w:cs="Arial"/>
          <w:color w:val="000000" w:themeColor="text1"/>
        </w:rPr>
        <w:t xml:space="preserve">Adres: </w:t>
      </w:r>
    </w:p>
    <w:p w14:paraId="64554831" w14:textId="77777777" w:rsidR="004C7E91" w:rsidRPr="008C1C3D" w:rsidRDefault="004C7E91" w:rsidP="00C5678F">
      <w:pPr>
        <w:spacing w:after="0" w:line="276" w:lineRule="auto"/>
        <w:rPr>
          <w:rFonts w:ascii="Arial" w:eastAsia="Times New Roman" w:hAnsi="Arial" w:cs="Arial"/>
          <w:color w:val="000000" w:themeColor="text1"/>
        </w:rPr>
      </w:pPr>
      <w:r w:rsidRPr="008C1C3D">
        <w:rPr>
          <w:rFonts w:ascii="Arial" w:eastAsia="Times New Roman" w:hAnsi="Arial" w:cs="Arial"/>
          <w:color w:val="000000" w:themeColor="text1"/>
        </w:rPr>
        <w:t xml:space="preserve">NIP: </w:t>
      </w:r>
    </w:p>
    <w:p w14:paraId="36BF6960" w14:textId="77777777" w:rsidR="004C7E91" w:rsidRPr="008C1C3D" w:rsidRDefault="004C7E91" w:rsidP="00C5678F">
      <w:pPr>
        <w:spacing w:after="0" w:line="276" w:lineRule="auto"/>
        <w:rPr>
          <w:rFonts w:ascii="Arial" w:eastAsia="Times New Roman" w:hAnsi="Arial" w:cs="Arial"/>
          <w:color w:val="000000" w:themeColor="text1"/>
        </w:rPr>
      </w:pPr>
      <w:r w:rsidRPr="008C1C3D">
        <w:rPr>
          <w:rFonts w:ascii="Arial" w:eastAsia="Times New Roman" w:hAnsi="Arial" w:cs="Arial"/>
          <w:b/>
          <w:bCs/>
          <w:color w:val="000000" w:themeColor="text1"/>
        </w:rPr>
        <w:t xml:space="preserve">Dane Odbiorcy: </w:t>
      </w:r>
    </w:p>
    <w:p w14:paraId="225EDFAE" w14:textId="2AFEA09E" w:rsidR="004C7E91" w:rsidRPr="008C1C3D" w:rsidRDefault="004C7E91" w:rsidP="00C5678F">
      <w:pPr>
        <w:spacing w:after="240" w:line="276" w:lineRule="auto"/>
        <w:rPr>
          <w:rFonts w:ascii="Arial" w:eastAsia="Times New Roman" w:hAnsi="Arial" w:cs="Arial"/>
          <w:color w:val="000000" w:themeColor="text1"/>
        </w:rPr>
      </w:pPr>
      <w:r w:rsidRPr="008C1C3D">
        <w:rPr>
          <w:rFonts w:ascii="Arial" w:eastAsia="Times New Roman" w:hAnsi="Arial" w:cs="Arial"/>
          <w:color w:val="000000" w:themeColor="text1"/>
        </w:rPr>
        <w:t xml:space="preserve">Numer umowy: </w:t>
      </w:r>
    </w:p>
    <w:p w14:paraId="2CB7E663" w14:textId="77777777" w:rsidR="004C7E91" w:rsidRPr="008C1C3D" w:rsidRDefault="004C7E91" w:rsidP="00C5678F">
      <w:pPr>
        <w:spacing w:after="0" w:line="276" w:lineRule="auto"/>
        <w:rPr>
          <w:rFonts w:ascii="Arial" w:eastAsia="Times New Roman" w:hAnsi="Arial" w:cs="Arial"/>
          <w:color w:val="000000" w:themeColor="text1"/>
        </w:rPr>
      </w:pPr>
      <w:r w:rsidRPr="008C1C3D">
        <w:rPr>
          <w:rFonts w:ascii="Arial" w:eastAsia="Times New Roman" w:hAnsi="Arial" w:cs="Arial"/>
          <w:b/>
          <w:bCs/>
          <w:color w:val="000000" w:themeColor="text1"/>
        </w:rPr>
        <w:t xml:space="preserve">Oświadczenie Nabywcy </w:t>
      </w:r>
    </w:p>
    <w:p w14:paraId="07B14430" w14:textId="7266B297" w:rsidR="004C7E91" w:rsidRPr="008C1C3D" w:rsidRDefault="004C7E91" w:rsidP="00C5678F">
      <w:pPr>
        <w:spacing w:after="240" w:line="276" w:lineRule="auto"/>
        <w:rPr>
          <w:rFonts w:ascii="Arial" w:eastAsia="Times New Roman" w:hAnsi="Arial" w:cs="Arial"/>
          <w:color w:val="000000" w:themeColor="text1"/>
        </w:rPr>
      </w:pPr>
      <w:r w:rsidRPr="008C1C3D">
        <w:rPr>
          <w:rFonts w:ascii="Arial" w:eastAsia="Times New Roman" w:hAnsi="Arial" w:cs="Arial"/>
          <w:color w:val="000000" w:themeColor="text1"/>
        </w:rPr>
        <w:t xml:space="preserve">Nabywca w transakcjach przedstawionych w ramach rozliczenia umowy akceptuje wystawianie i przesyłanie przez </w:t>
      </w:r>
      <w:r w:rsidRPr="009948EE">
        <w:rPr>
          <w:rFonts w:ascii="Arial" w:eastAsia="Times New Roman" w:hAnsi="Arial" w:cs="Arial"/>
          <w:color w:val="000000" w:themeColor="text1"/>
        </w:rPr>
        <w:t>Dostawcę faktur w formie elektronicznej, na podstawie przepisów ustawy z dnia 11 marca 2004 r o podatku od towarów i usług (</w:t>
      </w:r>
      <w:proofErr w:type="spellStart"/>
      <w:r w:rsidR="009948EE" w:rsidRPr="009948EE">
        <w:rPr>
          <w:rFonts w:ascii="Arial" w:eastAsia="Times New Roman" w:hAnsi="Arial" w:cs="Arial"/>
          <w:color w:val="000000" w:themeColor="text1"/>
        </w:rPr>
        <w:t>t.j</w:t>
      </w:r>
      <w:proofErr w:type="spellEnd"/>
      <w:r w:rsidR="009948EE" w:rsidRPr="009948EE">
        <w:rPr>
          <w:rFonts w:ascii="Arial" w:eastAsia="Times New Roman" w:hAnsi="Arial" w:cs="Arial"/>
          <w:color w:val="000000" w:themeColor="text1"/>
        </w:rPr>
        <w:t>. Dz.U. z 2024</w:t>
      </w:r>
      <w:r w:rsidRPr="009948EE">
        <w:rPr>
          <w:rFonts w:ascii="Arial" w:eastAsia="Times New Roman" w:hAnsi="Arial" w:cs="Arial"/>
          <w:color w:val="000000" w:themeColor="text1"/>
        </w:rPr>
        <w:t xml:space="preserve"> r. nr </w:t>
      </w:r>
      <w:r w:rsidR="009948EE" w:rsidRPr="009948EE">
        <w:rPr>
          <w:rFonts w:ascii="Arial" w:eastAsia="Times New Roman" w:hAnsi="Arial" w:cs="Arial"/>
          <w:color w:val="000000" w:themeColor="text1"/>
        </w:rPr>
        <w:t>361</w:t>
      </w:r>
      <w:r w:rsidRPr="009948EE">
        <w:rPr>
          <w:rFonts w:ascii="Arial" w:eastAsia="Times New Roman" w:hAnsi="Arial" w:cs="Arial"/>
          <w:color w:val="000000" w:themeColor="text1"/>
        </w:rPr>
        <w:t xml:space="preserve"> z póź</w:t>
      </w:r>
      <w:r w:rsidR="00FD130F" w:rsidRPr="009948EE">
        <w:rPr>
          <w:rFonts w:ascii="Arial" w:eastAsia="Times New Roman" w:hAnsi="Arial" w:cs="Arial"/>
          <w:color w:val="000000" w:themeColor="text1"/>
        </w:rPr>
        <w:t>n.zm</w:t>
      </w:r>
      <w:r w:rsidR="00BF1788" w:rsidRPr="009948EE">
        <w:rPr>
          <w:rFonts w:ascii="Arial" w:eastAsia="Times New Roman" w:hAnsi="Arial" w:cs="Arial"/>
          <w:color w:val="000000" w:themeColor="text1"/>
        </w:rPr>
        <w:t>.</w:t>
      </w:r>
      <w:r w:rsidR="00FD130F" w:rsidRPr="009948EE">
        <w:rPr>
          <w:rFonts w:ascii="Arial" w:eastAsia="Times New Roman" w:hAnsi="Arial" w:cs="Arial"/>
          <w:color w:val="000000" w:themeColor="text1"/>
        </w:rPr>
        <w:t>) zwana</w:t>
      </w:r>
      <w:r w:rsidR="00FD130F">
        <w:rPr>
          <w:rFonts w:ascii="Arial" w:eastAsia="Times New Roman" w:hAnsi="Arial" w:cs="Arial"/>
          <w:color w:val="000000" w:themeColor="text1"/>
        </w:rPr>
        <w:t xml:space="preserve"> dalej ustawą o VAT.</w:t>
      </w:r>
    </w:p>
    <w:p w14:paraId="3691A9B3" w14:textId="77777777" w:rsidR="004C7E91" w:rsidRPr="008C1C3D" w:rsidRDefault="004C7E91" w:rsidP="00C5678F">
      <w:pPr>
        <w:spacing w:after="0" w:line="276" w:lineRule="auto"/>
        <w:rPr>
          <w:rFonts w:ascii="Arial" w:eastAsia="Times New Roman" w:hAnsi="Arial" w:cs="Arial"/>
          <w:color w:val="000000" w:themeColor="text1"/>
        </w:rPr>
      </w:pPr>
      <w:r w:rsidRPr="008C1C3D">
        <w:rPr>
          <w:rFonts w:ascii="Arial" w:eastAsia="Times New Roman" w:hAnsi="Arial" w:cs="Arial"/>
          <w:b/>
          <w:bCs/>
          <w:color w:val="000000" w:themeColor="text1"/>
        </w:rPr>
        <w:t xml:space="preserve">Oświadczenie Dostawcy </w:t>
      </w:r>
    </w:p>
    <w:p w14:paraId="0D27FDB7" w14:textId="77777777" w:rsidR="004C7E91" w:rsidRPr="008C1C3D" w:rsidRDefault="004C7E91" w:rsidP="00C5678F">
      <w:pPr>
        <w:spacing w:after="0" w:line="276" w:lineRule="auto"/>
        <w:rPr>
          <w:rFonts w:ascii="Arial" w:eastAsia="Times New Roman" w:hAnsi="Arial" w:cs="Arial"/>
          <w:color w:val="000000" w:themeColor="text1"/>
        </w:rPr>
      </w:pPr>
      <w:r w:rsidRPr="008C1C3D">
        <w:rPr>
          <w:rFonts w:ascii="Arial" w:eastAsia="Times New Roman" w:hAnsi="Arial" w:cs="Arial"/>
          <w:color w:val="000000" w:themeColor="text1"/>
        </w:rPr>
        <w:t>Dostawca w transakcjach przedstawionych w ramach rozliczenia umowy zobowiązuje się do przesyłania faktur w formie elektronicznej od dnia ……………... na następujący adres e-mail: efaktury@umwm.malopolska.pl lub za pośrednictwem platformy E-</w:t>
      </w:r>
      <w:proofErr w:type="spellStart"/>
      <w:r w:rsidRPr="008C1C3D">
        <w:rPr>
          <w:rFonts w:ascii="Arial" w:eastAsia="Times New Roman" w:hAnsi="Arial" w:cs="Arial"/>
          <w:color w:val="000000" w:themeColor="text1"/>
        </w:rPr>
        <w:t>Puap</w:t>
      </w:r>
      <w:proofErr w:type="spellEnd"/>
      <w:r w:rsidRPr="008C1C3D">
        <w:rPr>
          <w:rFonts w:ascii="Arial" w:eastAsia="Times New Roman" w:hAnsi="Arial" w:cs="Arial"/>
          <w:color w:val="000000" w:themeColor="text1"/>
        </w:rPr>
        <w:t xml:space="preserve"> Urzędu Marszałkowskiego Województwa Małopolskiego na adres skrzynki nr: /947ts6aydy/</w:t>
      </w:r>
      <w:proofErr w:type="spellStart"/>
      <w:r w:rsidRPr="008C1C3D">
        <w:rPr>
          <w:rFonts w:ascii="Arial" w:eastAsia="Times New Roman" w:hAnsi="Arial" w:cs="Arial"/>
          <w:color w:val="000000" w:themeColor="text1"/>
        </w:rPr>
        <w:t>SkrytkaESP</w:t>
      </w:r>
      <w:proofErr w:type="spellEnd"/>
      <w:r w:rsidRPr="008C1C3D">
        <w:rPr>
          <w:rFonts w:ascii="Arial" w:eastAsia="Times New Roman" w:hAnsi="Arial" w:cs="Arial"/>
          <w:color w:val="000000" w:themeColor="text1"/>
        </w:rPr>
        <w:t xml:space="preserve"> </w:t>
      </w:r>
    </w:p>
    <w:p w14:paraId="0A203598" w14:textId="498FE713" w:rsidR="004C7E91" w:rsidRPr="00FD130F" w:rsidRDefault="00FD130F" w:rsidP="00C5678F">
      <w:pPr>
        <w:spacing w:after="240" w:line="276" w:lineRule="auto"/>
        <w:rPr>
          <w:rFonts w:ascii="Arial" w:eastAsia="Times New Roman" w:hAnsi="Arial" w:cs="Arial"/>
          <w:i/>
          <w:iCs/>
          <w:color w:val="000000" w:themeColor="text1"/>
        </w:rPr>
      </w:pPr>
      <w:r>
        <w:rPr>
          <w:rFonts w:ascii="Arial" w:eastAsia="Times New Roman" w:hAnsi="Arial" w:cs="Arial"/>
          <w:i/>
          <w:iCs/>
          <w:color w:val="000000" w:themeColor="text1"/>
        </w:rPr>
        <w:t>(niepotrzebne skreślić)</w:t>
      </w:r>
    </w:p>
    <w:p w14:paraId="00F8E8AF" w14:textId="00D0BA71" w:rsidR="004C7E91" w:rsidRPr="008C1C3D" w:rsidRDefault="004C7E91" w:rsidP="00C5678F">
      <w:pPr>
        <w:spacing w:after="240" w:line="276" w:lineRule="auto"/>
        <w:rPr>
          <w:rFonts w:ascii="Arial" w:eastAsia="Times New Roman" w:hAnsi="Arial" w:cs="Arial"/>
          <w:color w:val="000000" w:themeColor="text1"/>
        </w:rPr>
      </w:pPr>
      <w:r w:rsidRPr="008C1C3D">
        <w:rPr>
          <w:rFonts w:ascii="Arial" w:eastAsia="Times New Roman" w:hAnsi="Arial" w:cs="Arial"/>
          <w:color w:val="000000" w:themeColor="text1"/>
        </w:rPr>
        <w:t>Dostawca oświadcza, że adresem właściwym z którego będą przesyłane faktury w formie elektronicznej jest adr</w:t>
      </w:r>
      <w:r w:rsidR="00FD130F">
        <w:rPr>
          <w:rFonts w:ascii="Arial" w:eastAsia="Times New Roman" w:hAnsi="Arial" w:cs="Arial"/>
          <w:color w:val="000000" w:themeColor="text1"/>
        </w:rPr>
        <w:t>es e-mail: ………………………………………………….</w:t>
      </w:r>
    </w:p>
    <w:p w14:paraId="5EC93D60" w14:textId="37C36147" w:rsidR="004C7E91" w:rsidRPr="008C1C3D" w:rsidRDefault="004C7E91" w:rsidP="00C5678F">
      <w:pPr>
        <w:spacing w:after="240" w:line="276" w:lineRule="auto"/>
        <w:rPr>
          <w:rFonts w:ascii="Arial" w:eastAsia="Times New Roman" w:hAnsi="Arial" w:cs="Arial"/>
          <w:color w:val="000000" w:themeColor="text1"/>
        </w:rPr>
      </w:pPr>
      <w:r w:rsidRPr="008C1C3D">
        <w:rPr>
          <w:rFonts w:ascii="Arial" w:eastAsia="Times New Roman" w:hAnsi="Arial" w:cs="Arial"/>
          <w:color w:val="000000" w:themeColor="text1"/>
        </w:rPr>
        <w:t>W przypadku zmiany danych zawartych w tym dokumencie zarówno Nabywca jak i</w:t>
      </w:r>
      <w:r w:rsidR="00B80D13">
        <w:rPr>
          <w:rFonts w:ascii="Arial" w:eastAsia="Times New Roman" w:hAnsi="Arial" w:cs="Arial"/>
          <w:color w:val="000000" w:themeColor="text1"/>
        </w:rPr>
        <w:t> </w:t>
      </w:r>
      <w:r w:rsidRPr="008C1C3D">
        <w:rPr>
          <w:rFonts w:ascii="Arial" w:eastAsia="Times New Roman" w:hAnsi="Arial" w:cs="Arial"/>
          <w:color w:val="000000" w:themeColor="text1"/>
        </w:rPr>
        <w:t>Dostawca są zobowiązani do niezwłocznego</w:t>
      </w:r>
      <w:r w:rsidR="00FD130F">
        <w:rPr>
          <w:rFonts w:ascii="Arial" w:eastAsia="Times New Roman" w:hAnsi="Arial" w:cs="Arial"/>
          <w:color w:val="000000" w:themeColor="text1"/>
        </w:rPr>
        <w:t xml:space="preserve"> przekazania aktualnych danych.</w:t>
      </w:r>
    </w:p>
    <w:p w14:paraId="0399A5A5" w14:textId="3FB78565" w:rsidR="004C7E91" w:rsidRPr="008C1C3D" w:rsidRDefault="004C7E91" w:rsidP="00C5678F">
      <w:pPr>
        <w:spacing w:after="240" w:line="276" w:lineRule="auto"/>
        <w:rPr>
          <w:rFonts w:ascii="Arial" w:eastAsia="Times New Roman" w:hAnsi="Arial" w:cs="Arial"/>
          <w:color w:val="000000" w:themeColor="text1"/>
        </w:rPr>
      </w:pPr>
      <w:r w:rsidRPr="008C1C3D">
        <w:rPr>
          <w:rFonts w:ascii="Arial" w:eastAsia="Times New Roman" w:hAnsi="Arial" w:cs="Arial"/>
          <w:color w:val="000000" w:themeColor="text1"/>
        </w:rPr>
        <w:t>W przypadku gdy przeszkody techniczne lub formalne uniemożliwiają przesyłanie faktur w</w:t>
      </w:r>
      <w:r w:rsidR="00B80D13">
        <w:rPr>
          <w:rFonts w:ascii="Arial" w:eastAsia="Times New Roman" w:hAnsi="Arial" w:cs="Arial"/>
          <w:color w:val="000000" w:themeColor="text1"/>
        </w:rPr>
        <w:t> </w:t>
      </w:r>
      <w:r w:rsidRPr="008C1C3D">
        <w:rPr>
          <w:rFonts w:ascii="Arial" w:eastAsia="Times New Roman" w:hAnsi="Arial" w:cs="Arial"/>
          <w:color w:val="000000" w:themeColor="text1"/>
        </w:rPr>
        <w:t>formie elektronicznej możliwe jest przesłanie faktury innej formie, w tym w formie papierowej, pod warunkie</w:t>
      </w:r>
      <w:r w:rsidR="00FD130F">
        <w:rPr>
          <w:rFonts w:ascii="Arial" w:eastAsia="Times New Roman" w:hAnsi="Arial" w:cs="Arial"/>
          <w:color w:val="000000" w:themeColor="text1"/>
        </w:rPr>
        <w:t>m poinformowania o tym Nabywcy.</w:t>
      </w:r>
    </w:p>
    <w:p w14:paraId="607FC143" w14:textId="00D8B0FB" w:rsidR="004C7E91" w:rsidRPr="008C1C3D" w:rsidRDefault="004C7E91" w:rsidP="00C5678F">
      <w:pPr>
        <w:spacing w:after="240" w:line="276" w:lineRule="auto"/>
        <w:rPr>
          <w:rFonts w:ascii="Arial" w:eastAsia="Times New Roman" w:hAnsi="Arial" w:cs="Arial"/>
          <w:color w:val="000000" w:themeColor="text1"/>
        </w:rPr>
      </w:pPr>
      <w:r w:rsidRPr="008C1C3D">
        <w:rPr>
          <w:rFonts w:ascii="Arial" w:eastAsia="Times New Roman" w:hAnsi="Arial" w:cs="Arial"/>
          <w:color w:val="000000" w:themeColor="text1"/>
        </w:rPr>
        <w:t>Wycofanie akceptacji przysyłania faktur w formie elektronicznej może nastąpić w drod</w:t>
      </w:r>
      <w:r w:rsidR="00FD130F">
        <w:rPr>
          <w:rFonts w:ascii="Arial" w:eastAsia="Times New Roman" w:hAnsi="Arial" w:cs="Arial"/>
          <w:color w:val="000000" w:themeColor="text1"/>
        </w:rPr>
        <w:t>ze pisemnej lub elektronicznej.</w:t>
      </w:r>
    </w:p>
    <w:p w14:paraId="2026078D" w14:textId="77777777" w:rsidR="004C7E91" w:rsidRPr="008C1C3D" w:rsidRDefault="004C7E91" w:rsidP="00C5678F">
      <w:pPr>
        <w:spacing w:after="240" w:line="276" w:lineRule="auto"/>
        <w:rPr>
          <w:rFonts w:ascii="Arial" w:eastAsia="Times New Roman" w:hAnsi="Arial" w:cs="Arial"/>
          <w:color w:val="000000" w:themeColor="text1"/>
        </w:rPr>
      </w:pPr>
      <w:r w:rsidRPr="008C1C3D">
        <w:rPr>
          <w:rFonts w:ascii="Arial" w:eastAsia="Times New Roman" w:hAnsi="Arial" w:cs="Arial"/>
          <w:color w:val="000000" w:themeColor="text1"/>
        </w:rPr>
        <w:t>Nabywca i Dostawca zapoznali się z zasadami przyjmowania faktur w formie elektronicznej przez Urząd Marszałkowski Województwa Małopolskiego, które stanowią Załącznik nr 1 do niniejszego oświadczenia i je akceptują.</w:t>
      </w:r>
    </w:p>
    <w:p w14:paraId="6DFC6863" w14:textId="77777777" w:rsidR="004C7E91" w:rsidRPr="008C1C3D" w:rsidRDefault="004C7E91" w:rsidP="00C5678F">
      <w:pPr>
        <w:tabs>
          <w:tab w:val="center" w:pos="2268"/>
          <w:tab w:val="center" w:pos="6804"/>
        </w:tabs>
        <w:spacing w:after="0" w:line="276" w:lineRule="auto"/>
        <w:rPr>
          <w:rFonts w:ascii="Arial" w:eastAsia="Times New Roman" w:hAnsi="Arial" w:cs="Arial"/>
          <w:color w:val="000000" w:themeColor="text1"/>
        </w:rPr>
      </w:pPr>
      <w:r w:rsidRPr="008C1C3D">
        <w:rPr>
          <w:rFonts w:ascii="Arial" w:eastAsia="Times New Roman" w:hAnsi="Arial" w:cs="Arial"/>
          <w:color w:val="000000" w:themeColor="text1"/>
        </w:rPr>
        <w:tab/>
        <w:t xml:space="preserve">…………………… </w:t>
      </w:r>
      <w:r w:rsidRPr="008C1C3D">
        <w:rPr>
          <w:rFonts w:ascii="Arial" w:eastAsia="Times New Roman" w:hAnsi="Arial" w:cs="Arial"/>
          <w:color w:val="000000" w:themeColor="text1"/>
        </w:rPr>
        <w:tab/>
        <w:t xml:space="preserve"> ………………....... </w:t>
      </w:r>
    </w:p>
    <w:p w14:paraId="073D98B4" w14:textId="77777777" w:rsidR="004C7E91" w:rsidRPr="008C1C3D" w:rsidRDefault="004C7E91" w:rsidP="00C5678F">
      <w:pPr>
        <w:tabs>
          <w:tab w:val="center" w:pos="2268"/>
          <w:tab w:val="center" w:pos="6804"/>
        </w:tabs>
        <w:spacing w:after="0" w:line="276" w:lineRule="auto"/>
        <w:rPr>
          <w:rFonts w:ascii="Arial" w:eastAsia="Times New Roman" w:hAnsi="Arial" w:cs="Arial"/>
          <w:color w:val="000000" w:themeColor="text1"/>
        </w:rPr>
      </w:pPr>
      <w:r w:rsidRPr="008C1C3D">
        <w:rPr>
          <w:rFonts w:ascii="Arial" w:eastAsia="Times New Roman" w:hAnsi="Arial" w:cs="Arial"/>
          <w:color w:val="000000" w:themeColor="text1"/>
        </w:rPr>
        <w:tab/>
        <w:t>Podpis Zamawiającego</w:t>
      </w:r>
      <w:r w:rsidRPr="008C1C3D">
        <w:rPr>
          <w:rFonts w:ascii="Arial" w:eastAsia="Times New Roman" w:hAnsi="Arial" w:cs="Arial"/>
          <w:color w:val="000000" w:themeColor="text1"/>
        </w:rPr>
        <w:tab/>
        <w:t>Podpis Wykonawcy</w:t>
      </w:r>
    </w:p>
    <w:p w14:paraId="6B2DDF6B" w14:textId="13369AD8" w:rsidR="004C7E91" w:rsidRPr="008C1C3D" w:rsidRDefault="004C7E91" w:rsidP="00237B64">
      <w:pPr>
        <w:spacing w:before="120" w:after="240" w:line="360" w:lineRule="auto"/>
        <w:ind w:left="2693"/>
        <w:jc w:val="right"/>
        <w:rPr>
          <w:rFonts w:ascii="Arial" w:eastAsia="Times New Roman" w:hAnsi="Arial" w:cs="Arial"/>
          <w:color w:val="000000" w:themeColor="text1"/>
        </w:rPr>
      </w:pPr>
      <w:r w:rsidRPr="008C1C3D">
        <w:rPr>
          <w:rFonts w:ascii="Arial" w:eastAsia="Times New Roman" w:hAnsi="Arial" w:cs="Arial"/>
          <w:color w:val="000000" w:themeColor="text1"/>
        </w:rPr>
        <w:br w:type="column"/>
      </w:r>
      <w:r w:rsidR="0040152B">
        <w:rPr>
          <w:rFonts w:ascii="Arial" w:hAnsi="Arial" w:cs="Arial"/>
          <w:color w:val="000000" w:themeColor="text1"/>
        </w:rPr>
        <w:lastRenderedPageBreak/>
        <w:t>Załącznik nr 1 do oświadczenia</w:t>
      </w:r>
    </w:p>
    <w:p w14:paraId="25E19162" w14:textId="7F27D827" w:rsidR="004C7E91" w:rsidRPr="00237B64" w:rsidRDefault="004C7E91" w:rsidP="00237B64">
      <w:pPr>
        <w:autoSpaceDE w:val="0"/>
        <w:autoSpaceDN w:val="0"/>
        <w:adjustRightInd w:val="0"/>
        <w:spacing w:after="240" w:line="360" w:lineRule="auto"/>
        <w:jc w:val="center"/>
        <w:rPr>
          <w:rFonts w:ascii="Arial" w:eastAsia="Times New Roman" w:hAnsi="Arial" w:cs="Arial"/>
          <w:b/>
          <w:bCs/>
          <w:color w:val="000000" w:themeColor="text1"/>
          <w:lang w:eastAsia="pl-PL"/>
        </w:rPr>
      </w:pPr>
      <w:r w:rsidRPr="008C1C3D">
        <w:rPr>
          <w:rFonts w:ascii="Arial" w:eastAsia="Times New Roman" w:hAnsi="Arial" w:cs="Arial"/>
          <w:b/>
          <w:bCs/>
          <w:color w:val="000000" w:themeColor="text1"/>
          <w:lang w:eastAsia="pl-PL"/>
        </w:rPr>
        <w:t>Zasady przyjmowania faktur w formie elektronicznej przez Urząd Marszałkowski Województwa Małopolskiego</w:t>
      </w:r>
    </w:p>
    <w:p w14:paraId="7CFE9CDA" w14:textId="1674B337" w:rsidR="004C7E91" w:rsidRPr="008C1C3D" w:rsidRDefault="004C7E91" w:rsidP="00F300C5">
      <w:pPr>
        <w:autoSpaceDE w:val="0"/>
        <w:autoSpaceDN w:val="0"/>
        <w:adjustRightInd w:val="0"/>
        <w:spacing w:after="120" w:line="360" w:lineRule="auto"/>
        <w:rPr>
          <w:rFonts w:ascii="Arial" w:eastAsia="Times New Roman" w:hAnsi="Arial" w:cs="Arial"/>
          <w:color w:val="000000" w:themeColor="text1"/>
          <w:lang w:eastAsia="pl-PL"/>
        </w:rPr>
      </w:pPr>
      <w:r w:rsidRPr="008C1C3D">
        <w:rPr>
          <w:rFonts w:ascii="Arial" w:eastAsia="Times New Roman" w:hAnsi="Arial" w:cs="Arial"/>
          <w:color w:val="000000" w:themeColor="text1"/>
          <w:lang w:eastAsia="pl-PL"/>
        </w:rPr>
        <w:t>Niniejsze zasady zostały przygotowane w celu ujednolicenia przyjmowania faktur w formie elektronicznej przez Urząd Marszałko</w:t>
      </w:r>
      <w:r w:rsidR="00237B64">
        <w:rPr>
          <w:rFonts w:ascii="Arial" w:eastAsia="Times New Roman" w:hAnsi="Arial" w:cs="Arial"/>
          <w:color w:val="000000" w:themeColor="text1"/>
          <w:lang w:eastAsia="pl-PL"/>
        </w:rPr>
        <w:t>wski Województwa Małopolskiego.</w:t>
      </w:r>
    </w:p>
    <w:p w14:paraId="4ED45812" w14:textId="6B6DE283" w:rsidR="004C7E91" w:rsidRPr="008C1C3D" w:rsidRDefault="004C7E91" w:rsidP="00237B64">
      <w:pPr>
        <w:numPr>
          <w:ilvl w:val="3"/>
          <w:numId w:val="20"/>
        </w:numPr>
        <w:autoSpaceDE w:val="0"/>
        <w:autoSpaceDN w:val="0"/>
        <w:adjustRightInd w:val="0"/>
        <w:spacing w:after="0" w:line="360" w:lineRule="auto"/>
        <w:ind w:left="426"/>
        <w:rPr>
          <w:rFonts w:ascii="Arial" w:eastAsia="Times New Roman" w:hAnsi="Arial" w:cs="Arial"/>
          <w:color w:val="000000" w:themeColor="text1"/>
          <w:lang w:eastAsia="pl-PL"/>
        </w:rPr>
      </w:pPr>
      <w:r w:rsidRPr="008C1C3D">
        <w:rPr>
          <w:rFonts w:ascii="Arial" w:eastAsia="Times New Roman" w:hAnsi="Arial" w:cs="Arial"/>
          <w:color w:val="000000" w:themeColor="text1"/>
          <w:lang w:eastAsia="pl-PL"/>
        </w:rPr>
        <w:t>Podstawą prawną wystawiania i przesyłania faktur w formie elektronicznej jest ustawa z dnia 11 marc</w:t>
      </w:r>
      <w:r w:rsidRPr="00B07E5B">
        <w:rPr>
          <w:rFonts w:ascii="Arial" w:eastAsia="Times New Roman" w:hAnsi="Arial" w:cs="Arial"/>
          <w:color w:val="000000" w:themeColor="text1"/>
          <w:lang w:eastAsia="pl-PL"/>
        </w:rPr>
        <w:t>a 2004 r o podatku od towarów i usług (</w:t>
      </w:r>
      <w:proofErr w:type="spellStart"/>
      <w:r w:rsidRPr="00B07E5B">
        <w:rPr>
          <w:rFonts w:ascii="Arial" w:eastAsia="Times New Roman" w:hAnsi="Arial" w:cs="Arial"/>
          <w:color w:val="000000" w:themeColor="text1"/>
          <w:lang w:eastAsia="pl-PL"/>
        </w:rPr>
        <w:t>t.j</w:t>
      </w:r>
      <w:proofErr w:type="spellEnd"/>
      <w:r w:rsidRPr="00B07E5B">
        <w:rPr>
          <w:rFonts w:ascii="Arial" w:eastAsia="Times New Roman" w:hAnsi="Arial" w:cs="Arial"/>
          <w:color w:val="000000" w:themeColor="text1"/>
          <w:lang w:eastAsia="pl-PL"/>
        </w:rPr>
        <w:t xml:space="preserve">. Dz.U. </w:t>
      </w:r>
      <w:r w:rsidR="00B07E5B" w:rsidRPr="00B07E5B">
        <w:rPr>
          <w:rFonts w:ascii="Arial" w:eastAsia="Times New Roman" w:hAnsi="Arial" w:cs="Arial"/>
          <w:color w:val="000000" w:themeColor="text1"/>
          <w:lang w:eastAsia="pl-PL"/>
        </w:rPr>
        <w:t>z 2024</w:t>
      </w:r>
      <w:r w:rsidRPr="00B07E5B">
        <w:rPr>
          <w:rFonts w:ascii="Arial" w:eastAsia="Times New Roman" w:hAnsi="Arial" w:cs="Arial"/>
          <w:color w:val="000000" w:themeColor="text1"/>
          <w:lang w:eastAsia="pl-PL"/>
        </w:rPr>
        <w:t xml:space="preserve"> r. </w:t>
      </w:r>
      <w:r w:rsidR="00B07E5B" w:rsidRPr="00B07E5B">
        <w:rPr>
          <w:rFonts w:ascii="Arial" w:eastAsia="Times New Roman" w:hAnsi="Arial" w:cs="Arial"/>
          <w:color w:val="000000" w:themeColor="text1"/>
          <w:lang w:eastAsia="pl-PL"/>
        </w:rPr>
        <w:t>nr 361</w:t>
      </w:r>
      <w:r w:rsidRPr="00B07E5B">
        <w:rPr>
          <w:rFonts w:ascii="Arial" w:eastAsia="Times New Roman" w:hAnsi="Arial" w:cs="Arial"/>
          <w:color w:val="000000" w:themeColor="text1"/>
          <w:lang w:eastAsia="pl-PL"/>
        </w:rPr>
        <w:t xml:space="preserve"> z</w:t>
      </w:r>
      <w:r w:rsidR="00F501AB" w:rsidRPr="00B07E5B">
        <w:rPr>
          <w:rFonts w:ascii="Arial" w:eastAsia="Times New Roman" w:hAnsi="Arial" w:cs="Arial"/>
          <w:color w:val="000000" w:themeColor="text1"/>
          <w:lang w:eastAsia="pl-PL"/>
        </w:rPr>
        <w:t> </w:t>
      </w:r>
      <w:proofErr w:type="spellStart"/>
      <w:r w:rsidRPr="00B07E5B">
        <w:rPr>
          <w:rFonts w:ascii="Arial" w:eastAsia="Times New Roman" w:hAnsi="Arial" w:cs="Arial"/>
          <w:color w:val="000000" w:themeColor="text1"/>
          <w:lang w:eastAsia="pl-PL"/>
        </w:rPr>
        <w:t>późn</w:t>
      </w:r>
      <w:proofErr w:type="spellEnd"/>
      <w:r w:rsidRPr="00B07E5B">
        <w:rPr>
          <w:rFonts w:ascii="Arial" w:eastAsia="Times New Roman" w:hAnsi="Arial" w:cs="Arial"/>
          <w:color w:val="000000" w:themeColor="text1"/>
          <w:lang w:eastAsia="pl-PL"/>
        </w:rPr>
        <w:t>.</w:t>
      </w:r>
      <w:r w:rsidR="00F501AB" w:rsidRPr="00B07E5B">
        <w:rPr>
          <w:rFonts w:ascii="Arial" w:eastAsia="Times New Roman" w:hAnsi="Arial" w:cs="Arial"/>
          <w:color w:val="000000" w:themeColor="text1"/>
          <w:lang w:eastAsia="pl-PL"/>
        </w:rPr>
        <w:t> </w:t>
      </w:r>
      <w:r w:rsidRPr="00B07E5B">
        <w:rPr>
          <w:rFonts w:ascii="Arial" w:eastAsia="Times New Roman" w:hAnsi="Arial" w:cs="Arial"/>
          <w:color w:val="000000" w:themeColor="text1"/>
          <w:lang w:eastAsia="pl-PL"/>
        </w:rPr>
        <w:t>zm.).</w:t>
      </w:r>
    </w:p>
    <w:p w14:paraId="43439490" w14:textId="77777777" w:rsidR="004C7E91" w:rsidRPr="008C1C3D" w:rsidRDefault="004C7E91" w:rsidP="00237B64">
      <w:pPr>
        <w:numPr>
          <w:ilvl w:val="3"/>
          <w:numId w:val="20"/>
        </w:numPr>
        <w:autoSpaceDE w:val="0"/>
        <w:autoSpaceDN w:val="0"/>
        <w:adjustRightInd w:val="0"/>
        <w:spacing w:after="0" w:line="360" w:lineRule="auto"/>
        <w:ind w:left="426"/>
        <w:rPr>
          <w:rFonts w:ascii="Arial" w:eastAsia="Times New Roman" w:hAnsi="Arial" w:cs="Arial"/>
          <w:color w:val="000000" w:themeColor="text1"/>
          <w:lang w:eastAsia="pl-PL"/>
        </w:rPr>
      </w:pPr>
      <w:r w:rsidRPr="008C1C3D">
        <w:rPr>
          <w:rFonts w:ascii="Arial" w:eastAsia="Times New Roman" w:hAnsi="Arial" w:cs="Arial"/>
          <w:color w:val="000000" w:themeColor="text1"/>
          <w:lang w:eastAsia="pl-PL"/>
        </w:rPr>
        <w:t xml:space="preserve">Faktura w formie elektronicznej powinna zostać wystawiona i przesłana w nieedytowalnym formacie elektronicznym np. PDF. </w:t>
      </w:r>
    </w:p>
    <w:p w14:paraId="12A732FB" w14:textId="77777777" w:rsidR="004C7E91" w:rsidRPr="008C1C3D" w:rsidRDefault="004C7E91" w:rsidP="00237B64">
      <w:pPr>
        <w:numPr>
          <w:ilvl w:val="3"/>
          <w:numId w:val="20"/>
        </w:numPr>
        <w:autoSpaceDE w:val="0"/>
        <w:autoSpaceDN w:val="0"/>
        <w:adjustRightInd w:val="0"/>
        <w:spacing w:after="0" w:line="360" w:lineRule="auto"/>
        <w:ind w:left="426"/>
        <w:rPr>
          <w:rFonts w:ascii="Arial" w:eastAsia="Times New Roman" w:hAnsi="Arial" w:cs="Arial"/>
          <w:color w:val="000000" w:themeColor="text1"/>
          <w:lang w:eastAsia="pl-PL"/>
        </w:rPr>
      </w:pPr>
      <w:r w:rsidRPr="008C1C3D">
        <w:rPr>
          <w:rFonts w:ascii="Arial" w:eastAsia="Times New Roman" w:hAnsi="Arial" w:cs="Arial"/>
          <w:color w:val="000000" w:themeColor="text1"/>
          <w:lang w:eastAsia="pl-PL"/>
        </w:rPr>
        <w:t xml:space="preserve">Faktura w formie elektronicznej powinna zawierać te same elementy co faktura  w formie papierowej. </w:t>
      </w:r>
    </w:p>
    <w:p w14:paraId="335B726B" w14:textId="77777777" w:rsidR="004C7E91" w:rsidRPr="008C1C3D" w:rsidRDefault="004C7E91" w:rsidP="00237B64">
      <w:pPr>
        <w:numPr>
          <w:ilvl w:val="3"/>
          <w:numId w:val="20"/>
        </w:numPr>
        <w:autoSpaceDE w:val="0"/>
        <w:autoSpaceDN w:val="0"/>
        <w:adjustRightInd w:val="0"/>
        <w:spacing w:after="0" w:line="360" w:lineRule="auto"/>
        <w:ind w:left="426"/>
        <w:rPr>
          <w:rFonts w:ascii="Arial" w:eastAsia="Times New Roman" w:hAnsi="Arial" w:cs="Arial"/>
          <w:color w:val="000000" w:themeColor="text1"/>
          <w:lang w:eastAsia="pl-PL"/>
        </w:rPr>
      </w:pPr>
      <w:r w:rsidRPr="008C1C3D">
        <w:rPr>
          <w:rFonts w:ascii="Arial" w:eastAsia="Times New Roman" w:hAnsi="Arial" w:cs="Arial"/>
          <w:color w:val="000000" w:themeColor="text1"/>
          <w:lang w:eastAsia="pl-PL"/>
        </w:rPr>
        <w:t xml:space="preserve">Faktura w formie elektronicznej tak samo jak faktura papierowa nie wymaga podpisu Dostawcy. </w:t>
      </w:r>
    </w:p>
    <w:p w14:paraId="5641454B" w14:textId="77777777" w:rsidR="004C7E91" w:rsidRPr="008C1C3D" w:rsidRDefault="004C7E91" w:rsidP="00237B64">
      <w:pPr>
        <w:numPr>
          <w:ilvl w:val="3"/>
          <w:numId w:val="20"/>
        </w:numPr>
        <w:autoSpaceDE w:val="0"/>
        <w:autoSpaceDN w:val="0"/>
        <w:adjustRightInd w:val="0"/>
        <w:spacing w:after="0" w:line="360" w:lineRule="auto"/>
        <w:ind w:left="426"/>
        <w:rPr>
          <w:rFonts w:ascii="Arial" w:eastAsia="Times New Roman" w:hAnsi="Arial" w:cs="Arial"/>
          <w:color w:val="000000" w:themeColor="text1"/>
          <w:lang w:eastAsia="pl-PL"/>
        </w:rPr>
      </w:pPr>
      <w:r w:rsidRPr="008C1C3D">
        <w:rPr>
          <w:rFonts w:ascii="Arial" w:eastAsia="Times New Roman" w:hAnsi="Arial" w:cs="Arial"/>
          <w:color w:val="000000" w:themeColor="text1"/>
          <w:lang w:eastAsia="pl-PL"/>
        </w:rPr>
        <w:t xml:space="preserve">Faktura w formie elektronicznej, zgodnie z art. 106m i 106n ustawy o VAT może być przesyłana drogą elektroniczną pod warunkiem: </w:t>
      </w:r>
    </w:p>
    <w:p w14:paraId="210C2098" w14:textId="77777777" w:rsidR="004C7E91" w:rsidRPr="008C1C3D" w:rsidRDefault="004C7E91" w:rsidP="00237B64">
      <w:pPr>
        <w:numPr>
          <w:ilvl w:val="3"/>
          <w:numId w:val="21"/>
        </w:numPr>
        <w:autoSpaceDE w:val="0"/>
        <w:autoSpaceDN w:val="0"/>
        <w:adjustRightInd w:val="0"/>
        <w:spacing w:after="0" w:line="360" w:lineRule="auto"/>
        <w:ind w:left="851"/>
        <w:rPr>
          <w:rFonts w:ascii="Arial" w:eastAsia="Times New Roman" w:hAnsi="Arial" w:cs="Arial"/>
          <w:color w:val="000000" w:themeColor="text1"/>
          <w:lang w:eastAsia="pl-PL"/>
        </w:rPr>
      </w:pPr>
      <w:r w:rsidRPr="008C1C3D">
        <w:rPr>
          <w:rFonts w:ascii="Arial" w:eastAsia="Times New Roman" w:hAnsi="Arial" w:cs="Arial"/>
          <w:color w:val="000000" w:themeColor="text1"/>
          <w:lang w:eastAsia="pl-PL"/>
        </w:rPr>
        <w:t xml:space="preserve">uprzedniej akceptacji tego sposobu przesyłania faktur przez Nabywcę; </w:t>
      </w:r>
    </w:p>
    <w:p w14:paraId="694B3298" w14:textId="77777777" w:rsidR="004C7E91" w:rsidRPr="008C1C3D" w:rsidRDefault="004C7E91" w:rsidP="00237B64">
      <w:pPr>
        <w:numPr>
          <w:ilvl w:val="3"/>
          <w:numId w:val="21"/>
        </w:numPr>
        <w:autoSpaceDE w:val="0"/>
        <w:autoSpaceDN w:val="0"/>
        <w:adjustRightInd w:val="0"/>
        <w:spacing w:after="0" w:line="360" w:lineRule="auto"/>
        <w:ind w:left="851"/>
        <w:rPr>
          <w:rFonts w:ascii="Arial" w:eastAsia="Times New Roman" w:hAnsi="Arial" w:cs="Arial"/>
          <w:color w:val="000000" w:themeColor="text1"/>
          <w:lang w:eastAsia="pl-PL"/>
        </w:rPr>
      </w:pPr>
      <w:r w:rsidRPr="008C1C3D">
        <w:rPr>
          <w:rFonts w:ascii="Arial" w:eastAsia="Times New Roman" w:hAnsi="Arial" w:cs="Arial"/>
          <w:color w:val="000000" w:themeColor="text1"/>
          <w:lang w:eastAsia="pl-PL"/>
        </w:rPr>
        <w:t xml:space="preserve">zapewnienia autentyczności pochodzenia, tj. pewność co do tożsamości dokonującego dostawy towarów lub usługodawcy albo wystawcy faktury; </w:t>
      </w:r>
    </w:p>
    <w:p w14:paraId="04E0E716" w14:textId="77777777" w:rsidR="004C7E91" w:rsidRPr="008C1C3D" w:rsidRDefault="004C7E91" w:rsidP="00237B64">
      <w:pPr>
        <w:numPr>
          <w:ilvl w:val="3"/>
          <w:numId w:val="21"/>
        </w:numPr>
        <w:autoSpaceDE w:val="0"/>
        <w:autoSpaceDN w:val="0"/>
        <w:adjustRightInd w:val="0"/>
        <w:spacing w:after="0" w:line="360" w:lineRule="auto"/>
        <w:ind w:left="851"/>
        <w:rPr>
          <w:rFonts w:ascii="Arial" w:eastAsia="Times New Roman" w:hAnsi="Arial" w:cs="Arial"/>
          <w:color w:val="000000" w:themeColor="text1"/>
          <w:lang w:eastAsia="pl-PL"/>
        </w:rPr>
      </w:pPr>
      <w:r w:rsidRPr="008C1C3D">
        <w:rPr>
          <w:rFonts w:ascii="Arial" w:eastAsia="Times New Roman" w:hAnsi="Arial" w:cs="Arial"/>
          <w:color w:val="000000" w:themeColor="text1"/>
          <w:lang w:eastAsia="pl-PL"/>
        </w:rPr>
        <w:t xml:space="preserve">zapewnienia integralności treści faktury, tj. uniemożliwienie dokonania zmian danych, które powinna zawierać faktura; </w:t>
      </w:r>
    </w:p>
    <w:p w14:paraId="430DDFC1" w14:textId="77777777" w:rsidR="004C7E91" w:rsidRPr="008C1C3D" w:rsidRDefault="004C7E91" w:rsidP="00237B64">
      <w:pPr>
        <w:numPr>
          <w:ilvl w:val="3"/>
          <w:numId w:val="21"/>
        </w:numPr>
        <w:autoSpaceDE w:val="0"/>
        <w:autoSpaceDN w:val="0"/>
        <w:adjustRightInd w:val="0"/>
        <w:spacing w:after="0" w:line="360" w:lineRule="auto"/>
        <w:ind w:left="851"/>
        <w:rPr>
          <w:rFonts w:ascii="Arial" w:eastAsia="Times New Roman" w:hAnsi="Arial" w:cs="Arial"/>
          <w:color w:val="000000" w:themeColor="text1"/>
          <w:lang w:eastAsia="pl-PL"/>
        </w:rPr>
      </w:pPr>
      <w:r w:rsidRPr="008C1C3D">
        <w:rPr>
          <w:rFonts w:ascii="Arial" w:eastAsia="Times New Roman" w:hAnsi="Arial" w:cs="Arial"/>
          <w:color w:val="000000" w:themeColor="text1"/>
          <w:lang w:eastAsia="pl-PL"/>
        </w:rPr>
        <w:t xml:space="preserve">zapewnienia jej czytelności; </w:t>
      </w:r>
    </w:p>
    <w:p w14:paraId="064DC1C3" w14:textId="77777777" w:rsidR="004C7E91" w:rsidRPr="008C1C3D" w:rsidRDefault="004C7E91" w:rsidP="00237B64">
      <w:pPr>
        <w:numPr>
          <w:ilvl w:val="3"/>
          <w:numId w:val="21"/>
        </w:numPr>
        <w:autoSpaceDE w:val="0"/>
        <w:autoSpaceDN w:val="0"/>
        <w:adjustRightInd w:val="0"/>
        <w:spacing w:after="0" w:line="360" w:lineRule="auto"/>
        <w:ind w:left="851"/>
        <w:rPr>
          <w:rFonts w:ascii="Arial" w:eastAsia="Times New Roman" w:hAnsi="Arial" w:cs="Arial"/>
          <w:color w:val="000000" w:themeColor="text1"/>
          <w:lang w:eastAsia="pl-PL"/>
        </w:rPr>
      </w:pPr>
      <w:r w:rsidRPr="008C1C3D">
        <w:rPr>
          <w:rFonts w:ascii="Arial" w:eastAsia="Times New Roman" w:hAnsi="Arial" w:cs="Arial"/>
          <w:color w:val="000000" w:themeColor="text1"/>
          <w:lang w:eastAsia="pl-PL"/>
        </w:rPr>
        <w:t xml:space="preserve">odpowiedniego ich przechowywania. </w:t>
      </w:r>
    </w:p>
    <w:p w14:paraId="700F16BA" w14:textId="77777777" w:rsidR="004C7E91" w:rsidRPr="008C1C3D" w:rsidRDefault="004C7E91" w:rsidP="00237B64">
      <w:pPr>
        <w:numPr>
          <w:ilvl w:val="3"/>
          <w:numId w:val="20"/>
        </w:numPr>
        <w:autoSpaceDE w:val="0"/>
        <w:autoSpaceDN w:val="0"/>
        <w:adjustRightInd w:val="0"/>
        <w:spacing w:after="0" w:line="360" w:lineRule="auto"/>
        <w:ind w:left="426"/>
        <w:rPr>
          <w:rFonts w:ascii="Arial" w:eastAsia="Times New Roman" w:hAnsi="Arial" w:cs="Arial"/>
          <w:color w:val="000000" w:themeColor="text1"/>
          <w:lang w:eastAsia="pl-PL"/>
        </w:rPr>
      </w:pPr>
      <w:r w:rsidRPr="008C1C3D">
        <w:rPr>
          <w:rFonts w:ascii="Arial" w:eastAsia="Times New Roman" w:hAnsi="Arial" w:cs="Arial"/>
          <w:color w:val="000000" w:themeColor="text1"/>
          <w:lang w:eastAsia="pl-PL"/>
        </w:rPr>
        <w:t xml:space="preserve">Autentyczność pochodzenia i integralność treści faktury w formie elektronicznej może zostać zapewniona m.in. w przypadku podpisania faktury kwalifikowanym podpisem elektronicznym. </w:t>
      </w:r>
    </w:p>
    <w:p w14:paraId="0DE7C2F4" w14:textId="77777777" w:rsidR="004C7E91" w:rsidRPr="008C1C3D" w:rsidRDefault="004C7E91" w:rsidP="00237B64">
      <w:pPr>
        <w:numPr>
          <w:ilvl w:val="3"/>
          <w:numId w:val="20"/>
        </w:numPr>
        <w:autoSpaceDE w:val="0"/>
        <w:autoSpaceDN w:val="0"/>
        <w:adjustRightInd w:val="0"/>
        <w:spacing w:after="0" w:line="360" w:lineRule="auto"/>
        <w:ind w:left="426"/>
        <w:rPr>
          <w:rFonts w:ascii="Arial" w:eastAsia="Times New Roman" w:hAnsi="Arial" w:cs="Arial"/>
          <w:color w:val="000000" w:themeColor="text1"/>
          <w:lang w:eastAsia="pl-PL"/>
        </w:rPr>
      </w:pPr>
      <w:r w:rsidRPr="008C1C3D">
        <w:rPr>
          <w:rFonts w:ascii="Arial" w:eastAsia="Times New Roman" w:hAnsi="Arial" w:cs="Arial"/>
          <w:color w:val="000000" w:themeColor="text1"/>
          <w:lang w:eastAsia="pl-PL"/>
        </w:rPr>
        <w:t xml:space="preserve">Autentyczność pochodzenia, integralność treści oraz czytelność faktury można zapewnić za pomocą dowolnych kontroli biznesowych, które ustalają wiarygodną ścieżkę audytu między fakturą a dostawą towarów lub świadczeniem usług. </w:t>
      </w:r>
    </w:p>
    <w:p w14:paraId="0F2EB4FA" w14:textId="629ED77A" w:rsidR="004C7E91" w:rsidRPr="008C1C3D" w:rsidRDefault="004C7E91" w:rsidP="00237B64">
      <w:pPr>
        <w:numPr>
          <w:ilvl w:val="3"/>
          <w:numId w:val="20"/>
        </w:numPr>
        <w:autoSpaceDE w:val="0"/>
        <w:autoSpaceDN w:val="0"/>
        <w:adjustRightInd w:val="0"/>
        <w:spacing w:after="0" w:line="360" w:lineRule="auto"/>
        <w:ind w:left="426"/>
        <w:rPr>
          <w:rFonts w:ascii="Arial" w:eastAsia="Times New Roman" w:hAnsi="Arial" w:cs="Arial"/>
          <w:color w:val="000000" w:themeColor="text1"/>
          <w:lang w:eastAsia="pl-PL"/>
        </w:rPr>
      </w:pPr>
      <w:r w:rsidRPr="008C1C3D">
        <w:rPr>
          <w:rFonts w:ascii="Arial" w:eastAsia="Times New Roman" w:hAnsi="Arial" w:cs="Arial"/>
          <w:color w:val="000000" w:themeColor="text1"/>
          <w:lang w:eastAsia="pl-PL"/>
        </w:rPr>
        <w:t>Nabywca oświadcza, że adresem właściwym do przesyłania faktur w formie elektronicznej jest adres e-mail: efaktury@umwm.malopolska.pl lub adres skrytki na platformie E-</w:t>
      </w:r>
      <w:proofErr w:type="spellStart"/>
      <w:r w:rsidRPr="008C1C3D">
        <w:rPr>
          <w:rFonts w:ascii="Arial" w:eastAsia="Times New Roman" w:hAnsi="Arial" w:cs="Arial"/>
          <w:color w:val="000000" w:themeColor="text1"/>
          <w:lang w:eastAsia="pl-PL"/>
        </w:rPr>
        <w:t>Puap</w:t>
      </w:r>
      <w:proofErr w:type="spellEnd"/>
      <w:r w:rsidRPr="008C1C3D">
        <w:rPr>
          <w:rFonts w:ascii="Arial" w:eastAsia="Times New Roman" w:hAnsi="Arial" w:cs="Arial"/>
          <w:color w:val="000000" w:themeColor="text1"/>
          <w:lang w:eastAsia="pl-PL"/>
        </w:rPr>
        <w:t xml:space="preserve"> Urzędu Marszałkowskiego Województwa Małopolskiego nr:</w:t>
      </w:r>
      <w:r w:rsidR="006B2955">
        <w:rPr>
          <w:rFonts w:ascii="Arial" w:eastAsia="Times New Roman" w:hAnsi="Arial" w:cs="Arial"/>
          <w:color w:val="000000" w:themeColor="text1"/>
          <w:lang w:eastAsia="pl-PL"/>
        </w:rPr>
        <w:t> </w:t>
      </w:r>
      <w:r w:rsidRPr="008C1C3D">
        <w:rPr>
          <w:rFonts w:ascii="Arial" w:eastAsia="Times New Roman" w:hAnsi="Arial" w:cs="Arial"/>
          <w:color w:val="000000" w:themeColor="text1"/>
          <w:lang w:eastAsia="pl-PL"/>
        </w:rPr>
        <w:t>/947ts6aydy/</w:t>
      </w:r>
      <w:proofErr w:type="spellStart"/>
      <w:r w:rsidRPr="008C1C3D">
        <w:rPr>
          <w:rFonts w:ascii="Arial" w:eastAsia="Times New Roman" w:hAnsi="Arial" w:cs="Arial"/>
          <w:color w:val="000000" w:themeColor="text1"/>
          <w:lang w:eastAsia="pl-PL"/>
        </w:rPr>
        <w:t>SkrytkaESP</w:t>
      </w:r>
      <w:proofErr w:type="spellEnd"/>
      <w:r w:rsidRPr="008C1C3D">
        <w:rPr>
          <w:rFonts w:ascii="Arial" w:eastAsia="Times New Roman" w:hAnsi="Arial" w:cs="Arial"/>
          <w:color w:val="000000" w:themeColor="text1"/>
          <w:lang w:eastAsia="pl-PL"/>
        </w:rPr>
        <w:t xml:space="preserve"> </w:t>
      </w:r>
    </w:p>
    <w:p w14:paraId="0DE1A65A" w14:textId="77777777" w:rsidR="004C7E91" w:rsidRPr="008C1C3D" w:rsidRDefault="004C7E91" w:rsidP="00237B64">
      <w:pPr>
        <w:numPr>
          <w:ilvl w:val="3"/>
          <w:numId w:val="20"/>
        </w:numPr>
        <w:autoSpaceDE w:val="0"/>
        <w:autoSpaceDN w:val="0"/>
        <w:adjustRightInd w:val="0"/>
        <w:spacing w:after="0" w:line="360" w:lineRule="auto"/>
        <w:ind w:left="426"/>
        <w:rPr>
          <w:rFonts w:ascii="Arial" w:eastAsia="Times New Roman" w:hAnsi="Arial" w:cs="Arial"/>
          <w:color w:val="000000" w:themeColor="text1"/>
          <w:lang w:eastAsia="pl-PL"/>
        </w:rPr>
      </w:pPr>
      <w:r w:rsidRPr="008C1C3D">
        <w:rPr>
          <w:rFonts w:ascii="Arial" w:eastAsia="Times New Roman" w:hAnsi="Arial" w:cs="Arial"/>
          <w:color w:val="000000" w:themeColor="text1"/>
          <w:lang w:eastAsia="pl-PL"/>
        </w:rPr>
        <w:lastRenderedPageBreak/>
        <w:t xml:space="preserve">Dostarczanie faktur drogą elektroniczną do Urzędu Marszałkowskiego Województwa Małopolskiego, następuje po otrzymaniu przez Nabywcę oświadczenia o akceptacji faktur wystawianych i przesyłanych w formie elektronicznej. </w:t>
      </w:r>
    </w:p>
    <w:p w14:paraId="24B781C5" w14:textId="77777777" w:rsidR="004C7E91" w:rsidRPr="008C1C3D" w:rsidRDefault="004C7E91" w:rsidP="00237B64">
      <w:pPr>
        <w:numPr>
          <w:ilvl w:val="3"/>
          <w:numId w:val="20"/>
        </w:numPr>
        <w:autoSpaceDE w:val="0"/>
        <w:autoSpaceDN w:val="0"/>
        <w:adjustRightInd w:val="0"/>
        <w:spacing w:after="0" w:line="360" w:lineRule="auto"/>
        <w:ind w:left="426"/>
        <w:rPr>
          <w:rFonts w:ascii="Arial" w:eastAsia="Times New Roman" w:hAnsi="Arial" w:cs="Arial"/>
          <w:color w:val="000000" w:themeColor="text1"/>
          <w:lang w:eastAsia="pl-PL"/>
        </w:rPr>
      </w:pPr>
      <w:r w:rsidRPr="008C1C3D">
        <w:rPr>
          <w:rFonts w:ascii="Arial" w:eastAsia="Times New Roman" w:hAnsi="Arial" w:cs="Arial"/>
          <w:color w:val="000000" w:themeColor="text1"/>
          <w:lang w:eastAsia="pl-PL"/>
        </w:rPr>
        <w:t>Oświadczenie o akceptacji faktur wystawianych i przesyłanych w formie elektronicznej może być złożone równocześnie z zawartą umową jako załącznik lub w trakcie trwania umowy, nie później niż przed złożeniem pierwszej faktury w ramach realizowanych płatności na adres korespondencyjny wskazany w umowie lub w wersji elektronicznej na adres e-mail: efaktury@umwm.malopolska.pl lub za pośrednictwem platformy E-</w:t>
      </w:r>
      <w:proofErr w:type="spellStart"/>
      <w:r w:rsidRPr="008C1C3D">
        <w:rPr>
          <w:rFonts w:ascii="Arial" w:eastAsia="Times New Roman" w:hAnsi="Arial" w:cs="Arial"/>
          <w:color w:val="000000" w:themeColor="text1"/>
          <w:lang w:eastAsia="pl-PL"/>
        </w:rPr>
        <w:t>Puap</w:t>
      </w:r>
      <w:proofErr w:type="spellEnd"/>
      <w:r w:rsidRPr="008C1C3D">
        <w:rPr>
          <w:rFonts w:ascii="Arial" w:eastAsia="Times New Roman" w:hAnsi="Arial" w:cs="Arial"/>
          <w:color w:val="000000" w:themeColor="text1"/>
          <w:lang w:eastAsia="pl-PL"/>
        </w:rPr>
        <w:t xml:space="preserve"> Urzędu Marszałkowskiego Województwa Małopolskiego na adres skrzynki nr: /947ts6aydy/</w:t>
      </w:r>
      <w:proofErr w:type="spellStart"/>
      <w:r w:rsidRPr="008C1C3D">
        <w:rPr>
          <w:rFonts w:ascii="Arial" w:eastAsia="Times New Roman" w:hAnsi="Arial" w:cs="Arial"/>
          <w:color w:val="000000" w:themeColor="text1"/>
          <w:lang w:eastAsia="pl-PL"/>
        </w:rPr>
        <w:t>SkrytkaESP</w:t>
      </w:r>
      <w:proofErr w:type="spellEnd"/>
      <w:r w:rsidRPr="008C1C3D">
        <w:rPr>
          <w:rFonts w:ascii="Arial" w:eastAsia="Times New Roman" w:hAnsi="Arial" w:cs="Arial"/>
          <w:color w:val="000000" w:themeColor="text1"/>
          <w:lang w:eastAsia="pl-PL"/>
        </w:rPr>
        <w:t xml:space="preserve"> </w:t>
      </w:r>
    </w:p>
    <w:p w14:paraId="2EFA2973" w14:textId="77777777" w:rsidR="004C7E91" w:rsidRPr="008C1C3D" w:rsidRDefault="004C7E91" w:rsidP="00237B64">
      <w:pPr>
        <w:numPr>
          <w:ilvl w:val="3"/>
          <w:numId w:val="20"/>
        </w:numPr>
        <w:autoSpaceDE w:val="0"/>
        <w:autoSpaceDN w:val="0"/>
        <w:adjustRightInd w:val="0"/>
        <w:spacing w:after="0" w:line="360" w:lineRule="auto"/>
        <w:ind w:left="426"/>
        <w:rPr>
          <w:rFonts w:ascii="Arial" w:eastAsia="Times New Roman" w:hAnsi="Arial" w:cs="Arial"/>
          <w:color w:val="000000" w:themeColor="text1"/>
          <w:lang w:eastAsia="pl-PL"/>
        </w:rPr>
      </w:pPr>
      <w:r w:rsidRPr="008C1C3D">
        <w:rPr>
          <w:rFonts w:ascii="Arial" w:eastAsia="Times New Roman" w:hAnsi="Arial" w:cs="Arial"/>
          <w:color w:val="000000" w:themeColor="text1"/>
          <w:lang w:eastAsia="pl-PL"/>
        </w:rPr>
        <w:t xml:space="preserve">Wskazaną formę składania faktur kontrahent winien stosować konsekwentnie w czasie realizacji umowy niezależnie od liczby wystawianych faktur i dokonanych płatności. </w:t>
      </w:r>
    </w:p>
    <w:p w14:paraId="4E14F42C" w14:textId="77777777" w:rsidR="004C7E91" w:rsidRPr="008C1C3D" w:rsidRDefault="004C7E91" w:rsidP="00237B64">
      <w:pPr>
        <w:autoSpaceDE w:val="0"/>
        <w:autoSpaceDN w:val="0"/>
        <w:adjustRightInd w:val="0"/>
        <w:spacing w:after="0" w:line="360" w:lineRule="auto"/>
        <w:ind w:left="426"/>
        <w:rPr>
          <w:rFonts w:ascii="Arial" w:eastAsia="Times New Roman" w:hAnsi="Arial" w:cs="Arial"/>
          <w:color w:val="000000" w:themeColor="text1"/>
          <w:lang w:eastAsia="pl-PL"/>
        </w:rPr>
      </w:pPr>
      <w:r w:rsidRPr="008C1C3D">
        <w:rPr>
          <w:rFonts w:ascii="Arial" w:eastAsia="Times New Roman" w:hAnsi="Arial" w:cs="Arial"/>
          <w:color w:val="000000" w:themeColor="text1"/>
          <w:lang w:eastAsia="pl-PL"/>
        </w:rPr>
        <w:t xml:space="preserve">W nazwie przesyłanego pliku należy wskazać numer umowy zarejestrowanej w </w:t>
      </w:r>
      <w:proofErr w:type="spellStart"/>
      <w:r w:rsidRPr="008C1C3D">
        <w:rPr>
          <w:rFonts w:ascii="Arial" w:eastAsia="Times New Roman" w:hAnsi="Arial" w:cs="Arial"/>
          <w:color w:val="000000" w:themeColor="text1"/>
          <w:lang w:eastAsia="pl-PL"/>
        </w:rPr>
        <w:t>GRUiZ</w:t>
      </w:r>
      <w:proofErr w:type="spellEnd"/>
      <w:r w:rsidRPr="008C1C3D">
        <w:rPr>
          <w:rFonts w:ascii="Arial" w:eastAsia="Times New Roman" w:hAnsi="Arial" w:cs="Arial"/>
          <w:color w:val="000000" w:themeColor="text1"/>
          <w:lang w:eastAsia="pl-PL"/>
        </w:rPr>
        <w:t xml:space="preserve"> wyłączając znaki specjalne.</w:t>
      </w:r>
    </w:p>
    <w:p w14:paraId="14E81C32" w14:textId="77777777" w:rsidR="004C7E91" w:rsidRPr="008C1C3D" w:rsidRDefault="004C7E91" w:rsidP="00237B64">
      <w:pPr>
        <w:numPr>
          <w:ilvl w:val="3"/>
          <w:numId w:val="20"/>
        </w:numPr>
        <w:autoSpaceDE w:val="0"/>
        <w:autoSpaceDN w:val="0"/>
        <w:adjustRightInd w:val="0"/>
        <w:spacing w:after="0" w:line="360" w:lineRule="auto"/>
        <w:ind w:left="426"/>
        <w:rPr>
          <w:rFonts w:ascii="Arial" w:eastAsia="Times New Roman" w:hAnsi="Arial" w:cs="Arial"/>
          <w:color w:val="000000" w:themeColor="text1"/>
          <w:lang w:eastAsia="pl-PL"/>
        </w:rPr>
      </w:pPr>
      <w:r w:rsidRPr="008C1C3D">
        <w:rPr>
          <w:rFonts w:ascii="Arial" w:eastAsia="Times New Roman" w:hAnsi="Arial" w:cs="Arial"/>
          <w:color w:val="000000" w:themeColor="text1"/>
          <w:lang w:eastAsia="pl-PL"/>
        </w:rPr>
        <w:t xml:space="preserve">Na powyższe adresy należy także przesyłać informacje o zmianie adresu e-mail, na który będą przesyłane faktury w formie elektronicznej, bądź wycofanie akceptacji na przesyłanie faktur w formie elektronicznej. </w:t>
      </w:r>
    </w:p>
    <w:p w14:paraId="278E6655" w14:textId="77777777" w:rsidR="004C7E91" w:rsidRPr="008C1C3D" w:rsidRDefault="004C7E91" w:rsidP="00237B64">
      <w:pPr>
        <w:numPr>
          <w:ilvl w:val="3"/>
          <w:numId w:val="20"/>
        </w:numPr>
        <w:autoSpaceDE w:val="0"/>
        <w:autoSpaceDN w:val="0"/>
        <w:adjustRightInd w:val="0"/>
        <w:spacing w:after="0" w:line="360" w:lineRule="auto"/>
        <w:ind w:left="426"/>
        <w:rPr>
          <w:rFonts w:ascii="Arial" w:eastAsia="Times New Roman" w:hAnsi="Arial" w:cs="Arial"/>
          <w:color w:val="000000" w:themeColor="text1"/>
          <w:lang w:eastAsia="pl-PL"/>
        </w:rPr>
      </w:pPr>
      <w:r w:rsidRPr="008C1C3D">
        <w:rPr>
          <w:rFonts w:ascii="Arial" w:eastAsia="Times New Roman" w:hAnsi="Arial" w:cs="Arial"/>
          <w:color w:val="000000" w:themeColor="text1"/>
          <w:lang w:eastAsia="pl-PL"/>
        </w:rPr>
        <w:t>Data wpływu faktury w formie elektronicznej do Urzędu Marszałkowskiego Województwa Małopolskiego jest zgodna z datą wpływu dokumentu na adres e-mail: efaktury@umwm.malopolska.pl lub adres skrytki na platformie E-</w:t>
      </w:r>
      <w:proofErr w:type="spellStart"/>
      <w:r w:rsidRPr="008C1C3D">
        <w:rPr>
          <w:rFonts w:ascii="Arial" w:eastAsia="Times New Roman" w:hAnsi="Arial" w:cs="Arial"/>
          <w:color w:val="000000" w:themeColor="text1"/>
          <w:lang w:eastAsia="pl-PL"/>
        </w:rPr>
        <w:t>Puap</w:t>
      </w:r>
      <w:proofErr w:type="spellEnd"/>
      <w:r w:rsidRPr="008C1C3D">
        <w:rPr>
          <w:rFonts w:ascii="Arial" w:eastAsia="Times New Roman" w:hAnsi="Arial" w:cs="Arial"/>
          <w:color w:val="000000" w:themeColor="text1"/>
          <w:lang w:eastAsia="pl-PL"/>
        </w:rPr>
        <w:t xml:space="preserve"> Urzędu Marszałkowskiego Województwa Małopolskiego nr: /947ts6aydy/</w:t>
      </w:r>
      <w:proofErr w:type="spellStart"/>
      <w:r w:rsidRPr="008C1C3D">
        <w:rPr>
          <w:rFonts w:ascii="Arial" w:eastAsia="Times New Roman" w:hAnsi="Arial" w:cs="Arial"/>
          <w:color w:val="000000" w:themeColor="text1"/>
          <w:lang w:eastAsia="pl-PL"/>
        </w:rPr>
        <w:t>SkrytkaESP</w:t>
      </w:r>
      <w:proofErr w:type="spellEnd"/>
      <w:r w:rsidRPr="008C1C3D">
        <w:rPr>
          <w:rFonts w:ascii="Arial" w:eastAsia="Times New Roman" w:hAnsi="Arial" w:cs="Arial"/>
          <w:color w:val="000000" w:themeColor="text1"/>
          <w:lang w:eastAsia="pl-PL"/>
        </w:rPr>
        <w:t xml:space="preserve">. </w:t>
      </w:r>
    </w:p>
    <w:p w14:paraId="1CF89F40" w14:textId="77777777" w:rsidR="004C7E91" w:rsidRPr="008C1C3D" w:rsidRDefault="004C7E91" w:rsidP="00237B64">
      <w:pPr>
        <w:numPr>
          <w:ilvl w:val="3"/>
          <w:numId w:val="20"/>
        </w:numPr>
        <w:autoSpaceDE w:val="0"/>
        <w:autoSpaceDN w:val="0"/>
        <w:adjustRightInd w:val="0"/>
        <w:spacing w:after="0" w:line="360" w:lineRule="auto"/>
        <w:ind w:left="426"/>
        <w:rPr>
          <w:rFonts w:ascii="Arial" w:eastAsia="Times New Roman" w:hAnsi="Arial" w:cs="Arial"/>
          <w:color w:val="000000" w:themeColor="text1"/>
          <w:lang w:eastAsia="pl-PL"/>
        </w:rPr>
      </w:pPr>
      <w:r w:rsidRPr="008C1C3D">
        <w:rPr>
          <w:rFonts w:ascii="Arial" w:eastAsia="Times New Roman" w:hAnsi="Arial" w:cs="Arial"/>
          <w:color w:val="000000" w:themeColor="text1"/>
          <w:lang w:eastAsia="pl-PL"/>
        </w:rPr>
        <w:t xml:space="preserve">Dostawca traci prawo do przesyłania wystawionych faktur w formie elektronicznej od dnia następującego po doręczeniu oświadczenia o wycofaniu akceptacji na wystawianie i przesyłanie faktur w formie elektronicznej. Od tego momentu wystawione faktury powinny być wysyłane pocztą w formie papierowej lub w postaci ustrukturyzowanej faktury elektronicznej za pośrednictwem Platformy Elektronicznego Fakturowania (PEF). </w:t>
      </w:r>
    </w:p>
    <w:p w14:paraId="090221F6" w14:textId="77777777" w:rsidR="004C7E91" w:rsidRPr="008C1C3D" w:rsidRDefault="004C7E91" w:rsidP="00237B64">
      <w:pPr>
        <w:numPr>
          <w:ilvl w:val="3"/>
          <w:numId w:val="20"/>
        </w:numPr>
        <w:autoSpaceDE w:val="0"/>
        <w:autoSpaceDN w:val="0"/>
        <w:adjustRightInd w:val="0"/>
        <w:spacing w:after="0" w:line="360" w:lineRule="auto"/>
        <w:ind w:left="426"/>
        <w:rPr>
          <w:rFonts w:ascii="Arial" w:eastAsia="Times New Roman" w:hAnsi="Arial" w:cs="Arial"/>
          <w:color w:val="000000" w:themeColor="text1"/>
          <w:lang w:eastAsia="pl-PL"/>
        </w:rPr>
      </w:pPr>
      <w:r w:rsidRPr="008C1C3D">
        <w:rPr>
          <w:rFonts w:ascii="Arial" w:eastAsia="Times New Roman" w:hAnsi="Arial" w:cs="Arial"/>
          <w:color w:val="000000" w:themeColor="text1"/>
          <w:lang w:eastAsia="pl-PL"/>
        </w:rPr>
        <w:t xml:space="preserve">W przypadku braku powiadomienia o zmianie adresu e-mail, wszelka korespondencja kierowana na dotychczas obowiązujący e-mail jest uważana za prawidłowo dostarczoną i wywołuje wszelkie skutki prawne. </w:t>
      </w:r>
    </w:p>
    <w:p w14:paraId="31DD8753" w14:textId="77777777" w:rsidR="004C7E91" w:rsidRPr="008C1C3D" w:rsidRDefault="004C7E91" w:rsidP="00237B64">
      <w:pPr>
        <w:numPr>
          <w:ilvl w:val="3"/>
          <w:numId w:val="20"/>
        </w:numPr>
        <w:autoSpaceDE w:val="0"/>
        <w:autoSpaceDN w:val="0"/>
        <w:adjustRightInd w:val="0"/>
        <w:spacing w:after="0" w:line="360" w:lineRule="auto"/>
        <w:ind w:left="426"/>
        <w:rPr>
          <w:rFonts w:ascii="Arial" w:eastAsia="Times New Roman" w:hAnsi="Arial" w:cs="Arial"/>
          <w:color w:val="000000" w:themeColor="text1"/>
          <w:lang w:eastAsia="pl-PL"/>
        </w:rPr>
      </w:pPr>
      <w:r w:rsidRPr="008C1C3D">
        <w:rPr>
          <w:rFonts w:ascii="Arial" w:eastAsia="Times New Roman" w:hAnsi="Arial" w:cs="Arial"/>
          <w:color w:val="000000" w:themeColor="text1"/>
          <w:lang w:eastAsia="pl-PL"/>
        </w:rPr>
        <w:t xml:space="preserve">Po podpisaniu oświadczenia faktury otrzymane przez Urząd Marszałkowski Województwa Małopolskiego w formie papierowej będą odsyłane za wyjątkiem faktur, co do których poinformowano Nabywcę o wystąpieniu przeszkód technicznych lub formalnych. </w:t>
      </w:r>
    </w:p>
    <w:p w14:paraId="1A9D5465" w14:textId="77777777" w:rsidR="004C7E91" w:rsidRPr="008C1C3D" w:rsidRDefault="004C7E91" w:rsidP="00237B64">
      <w:pPr>
        <w:numPr>
          <w:ilvl w:val="3"/>
          <w:numId w:val="20"/>
        </w:numPr>
        <w:autoSpaceDE w:val="0"/>
        <w:autoSpaceDN w:val="0"/>
        <w:adjustRightInd w:val="0"/>
        <w:spacing w:after="0" w:line="360" w:lineRule="auto"/>
        <w:ind w:left="426"/>
        <w:rPr>
          <w:rFonts w:ascii="Arial" w:eastAsia="Times New Roman" w:hAnsi="Arial" w:cs="Arial"/>
          <w:color w:val="000000" w:themeColor="text1"/>
          <w:lang w:eastAsia="pl-PL"/>
        </w:rPr>
      </w:pPr>
      <w:r w:rsidRPr="008C1C3D">
        <w:rPr>
          <w:rFonts w:ascii="Arial" w:eastAsia="Times New Roman" w:hAnsi="Arial" w:cs="Arial"/>
          <w:color w:val="000000" w:themeColor="text1"/>
          <w:lang w:eastAsia="pl-PL"/>
        </w:rPr>
        <w:t xml:space="preserve"> Potwierdzeniem z otrzymania korekty do faktury wystawionej przez Dostawcę w formie elektronicznej, będzie potwierdzenie otrzymania wiadomości elektronicznej za pomocą komunikatu wysłanego z adresu e-mail, na który przesłano korektę do faktury. </w:t>
      </w:r>
    </w:p>
    <w:p w14:paraId="20BB66FB" w14:textId="77777777" w:rsidR="004C7E91" w:rsidRPr="008C1C3D" w:rsidRDefault="004C7E91" w:rsidP="00BE41E6">
      <w:pPr>
        <w:tabs>
          <w:tab w:val="left" w:pos="2694"/>
        </w:tabs>
        <w:spacing w:after="480" w:line="360" w:lineRule="auto"/>
        <w:jc w:val="right"/>
        <w:rPr>
          <w:rFonts w:ascii="Arial" w:eastAsia="Times New Roman" w:hAnsi="Arial" w:cs="Arial"/>
          <w:color w:val="000000" w:themeColor="text1"/>
          <w:kern w:val="1"/>
          <w:lang w:eastAsia="hi-IN" w:bidi="hi-IN"/>
        </w:rPr>
      </w:pPr>
      <w:r w:rsidRPr="008C1C3D">
        <w:rPr>
          <w:rFonts w:ascii="Arial" w:eastAsia="Arial" w:hAnsi="Arial" w:cs="Arial"/>
          <w:b/>
          <w:color w:val="000000" w:themeColor="text1"/>
          <w:lang w:eastAsia="pl-PL"/>
        </w:rPr>
        <w:br w:type="column"/>
      </w:r>
      <w:r w:rsidRPr="008C1C3D">
        <w:rPr>
          <w:rFonts w:ascii="Arial" w:eastAsia="Times New Roman" w:hAnsi="Arial" w:cs="Arial"/>
          <w:color w:val="000000" w:themeColor="text1"/>
          <w:kern w:val="1"/>
          <w:lang w:eastAsia="hi-IN" w:bidi="hi-IN"/>
        </w:rPr>
        <w:lastRenderedPageBreak/>
        <w:t xml:space="preserve">Załącznik Nr 3 do umowy nr…………..…………….……… z dnia …………………. </w:t>
      </w:r>
    </w:p>
    <w:p w14:paraId="506A7F2D" w14:textId="2B580C61" w:rsidR="004C7E91" w:rsidRPr="008C1C3D" w:rsidRDefault="004C7E91" w:rsidP="00F41C11">
      <w:pPr>
        <w:spacing w:after="240" w:line="360" w:lineRule="auto"/>
        <w:jc w:val="center"/>
        <w:rPr>
          <w:rFonts w:ascii="Arial" w:eastAsia="Times New Roman" w:hAnsi="Arial" w:cs="Arial"/>
          <w:b/>
          <w:color w:val="000000" w:themeColor="text1"/>
          <w:kern w:val="1"/>
          <w:lang w:eastAsia="hi-IN" w:bidi="hi-IN"/>
        </w:rPr>
      </w:pPr>
      <w:r w:rsidRPr="008C1C3D">
        <w:rPr>
          <w:rFonts w:ascii="Arial" w:eastAsia="Times New Roman" w:hAnsi="Arial" w:cs="Arial"/>
          <w:b/>
          <w:color w:val="000000" w:themeColor="text1"/>
          <w:kern w:val="1"/>
          <w:lang w:eastAsia="hi-IN" w:bidi="hi-IN"/>
        </w:rPr>
        <w:t>Wykaz osób skierowanych przez Wykonawcę do realizacji zamówienia publicznego w</w:t>
      </w:r>
      <w:r w:rsidR="00292E82">
        <w:rPr>
          <w:rFonts w:ascii="Arial" w:eastAsia="Times New Roman" w:hAnsi="Arial" w:cs="Arial"/>
          <w:b/>
          <w:color w:val="000000" w:themeColor="text1"/>
          <w:kern w:val="1"/>
          <w:lang w:eastAsia="hi-IN" w:bidi="hi-IN"/>
        </w:rPr>
        <w:t> </w:t>
      </w:r>
      <w:r w:rsidRPr="008C1C3D">
        <w:rPr>
          <w:rFonts w:ascii="Arial" w:eastAsia="Times New Roman" w:hAnsi="Arial" w:cs="Arial"/>
          <w:b/>
          <w:color w:val="000000" w:themeColor="text1"/>
          <w:kern w:val="1"/>
          <w:lang w:eastAsia="hi-IN" w:bidi="hi-IN"/>
        </w:rPr>
        <w:t>szczególności odpowiedzialnych za świadczenie usług:</w:t>
      </w:r>
    </w:p>
    <w:p w14:paraId="209DD2F1" w14:textId="77777777" w:rsidR="004C7E91" w:rsidRPr="008C1C3D" w:rsidRDefault="008F6B03" w:rsidP="00BE41E6">
      <w:pPr>
        <w:numPr>
          <w:ilvl w:val="0"/>
          <w:numId w:val="45"/>
        </w:numPr>
        <w:spacing w:before="120" w:after="0" w:line="360" w:lineRule="auto"/>
        <w:contextualSpacing/>
        <w:jc w:val="both"/>
        <w:rPr>
          <w:rFonts w:ascii="Arial" w:eastAsia="Calibri" w:hAnsi="Arial" w:cs="Arial"/>
          <w:color w:val="000000" w:themeColor="text1"/>
        </w:rPr>
      </w:pPr>
      <w:r w:rsidRPr="008C1C3D">
        <w:rPr>
          <w:rFonts w:ascii="Arial" w:eastAsia="Calibri" w:hAnsi="Arial" w:cs="Arial"/>
          <w:color w:val="000000" w:themeColor="text1"/>
        </w:rPr>
        <w:t>……..</w:t>
      </w:r>
      <w:r w:rsidR="004C7E91" w:rsidRPr="008C1C3D">
        <w:rPr>
          <w:rFonts w:ascii="Arial" w:eastAsia="Calibri" w:hAnsi="Arial" w:cs="Arial"/>
          <w:color w:val="000000" w:themeColor="text1"/>
        </w:rPr>
        <w:t xml:space="preserve"> – </w:t>
      </w:r>
      <w:r w:rsidRPr="008C1C3D">
        <w:rPr>
          <w:rFonts w:ascii="Arial" w:eastAsia="Calibri" w:hAnsi="Arial" w:cs="Arial"/>
          <w:color w:val="000000" w:themeColor="text1"/>
        </w:rPr>
        <w:t>O</w:t>
      </w:r>
      <w:r w:rsidR="004C7E91" w:rsidRPr="008C1C3D">
        <w:rPr>
          <w:rFonts w:ascii="Arial" w:eastAsia="Calibri" w:hAnsi="Arial" w:cs="Arial"/>
          <w:color w:val="000000" w:themeColor="text1"/>
        </w:rPr>
        <w:t>perator kamery i drona (1)</w:t>
      </w:r>
    </w:p>
    <w:p w14:paraId="61B2291C" w14:textId="77777777" w:rsidR="004C7E91" w:rsidRPr="008C1C3D" w:rsidRDefault="008F6B03" w:rsidP="00BE41E6">
      <w:pPr>
        <w:numPr>
          <w:ilvl w:val="0"/>
          <w:numId w:val="45"/>
        </w:numPr>
        <w:spacing w:before="120" w:after="0" w:line="360" w:lineRule="auto"/>
        <w:contextualSpacing/>
        <w:jc w:val="both"/>
        <w:rPr>
          <w:rFonts w:ascii="Arial" w:hAnsi="Arial" w:cs="Arial"/>
          <w:bCs/>
          <w:color w:val="000000" w:themeColor="text1"/>
        </w:rPr>
      </w:pPr>
      <w:r w:rsidRPr="008C1C3D">
        <w:rPr>
          <w:rFonts w:ascii="Arial" w:hAnsi="Arial" w:cs="Arial"/>
          <w:color w:val="000000" w:themeColor="text1"/>
        </w:rPr>
        <w:t>……..</w:t>
      </w:r>
      <w:r w:rsidR="004C7E91" w:rsidRPr="008C1C3D">
        <w:rPr>
          <w:rFonts w:ascii="Arial" w:hAnsi="Arial" w:cs="Arial"/>
          <w:bCs/>
          <w:color w:val="000000" w:themeColor="text1"/>
        </w:rPr>
        <w:t xml:space="preserve"> - Operator kamery i drona (2)</w:t>
      </w:r>
    </w:p>
    <w:p w14:paraId="518EB3D0" w14:textId="2BB1BB9D" w:rsidR="004C7E91" w:rsidRPr="00F41C11" w:rsidRDefault="008F6B03" w:rsidP="00CE3DCE">
      <w:pPr>
        <w:numPr>
          <w:ilvl w:val="0"/>
          <w:numId w:val="45"/>
        </w:numPr>
        <w:spacing w:after="240" w:line="360" w:lineRule="auto"/>
        <w:ind w:left="714" w:hanging="357"/>
        <w:jc w:val="both"/>
        <w:rPr>
          <w:rFonts w:ascii="Arial" w:hAnsi="Arial" w:cs="Arial"/>
          <w:bCs/>
          <w:color w:val="000000" w:themeColor="text1"/>
        </w:rPr>
      </w:pPr>
      <w:r w:rsidRPr="008C1C3D">
        <w:rPr>
          <w:rFonts w:ascii="Arial" w:hAnsi="Arial" w:cs="Arial"/>
          <w:color w:val="000000" w:themeColor="text1"/>
        </w:rPr>
        <w:t>……..</w:t>
      </w:r>
      <w:r w:rsidR="004C7E91" w:rsidRPr="008C1C3D">
        <w:rPr>
          <w:rFonts w:ascii="Arial" w:hAnsi="Arial" w:cs="Arial"/>
          <w:color w:val="000000" w:themeColor="text1"/>
        </w:rPr>
        <w:t xml:space="preserve"> - </w:t>
      </w:r>
      <w:r w:rsidR="004C7E91" w:rsidRPr="008C1C3D">
        <w:rPr>
          <w:rFonts w:ascii="Arial" w:hAnsi="Arial" w:cs="Arial"/>
          <w:bCs/>
          <w:color w:val="000000" w:themeColor="text1"/>
        </w:rPr>
        <w:t>Operator kamery i drona (3)</w:t>
      </w:r>
    </w:p>
    <w:p w14:paraId="6A9520DB" w14:textId="77777777" w:rsidR="004C7E91" w:rsidRPr="008C1C3D" w:rsidRDefault="008F6B03" w:rsidP="00BE41E6">
      <w:pPr>
        <w:numPr>
          <w:ilvl w:val="0"/>
          <w:numId w:val="45"/>
        </w:numPr>
        <w:spacing w:before="120" w:after="0" w:line="360" w:lineRule="auto"/>
        <w:contextualSpacing/>
        <w:jc w:val="both"/>
        <w:rPr>
          <w:rFonts w:ascii="Arial" w:hAnsi="Arial" w:cs="Arial"/>
          <w:bCs/>
          <w:color w:val="000000" w:themeColor="text1"/>
        </w:rPr>
      </w:pPr>
      <w:r w:rsidRPr="008C1C3D">
        <w:rPr>
          <w:rFonts w:ascii="Arial" w:hAnsi="Arial" w:cs="Arial"/>
          <w:color w:val="000000" w:themeColor="text1"/>
        </w:rPr>
        <w:t>……..</w:t>
      </w:r>
      <w:r w:rsidR="004C7E91" w:rsidRPr="008C1C3D">
        <w:rPr>
          <w:rFonts w:ascii="Arial" w:hAnsi="Arial" w:cs="Arial"/>
          <w:color w:val="000000" w:themeColor="text1"/>
        </w:rPr>
        <w:t xml:space="preserve"> - </w:t>
      </w:r>
      <w:r w:rsidR="004C7E91" w:rsidRPr="008C1C3D">
        <w:rPr>
          <w:rFonts w:ascii="Arial" w:hAnsi="Arial" w:cs="Arial"/>
          <w:bCs/>
          <w:color w:val="000000" w:themeColor="text1"/>
        </w:rPr>
        <w:t>Reporter (1)</w:t>
      </w:r>
    </w:p>
    <w:p w14:paraId="761A59C8" w14:textId="77777777" w:rsidR="004C7E91" w:rsidRPr="008C1C3D" w:rsidRDefault="008F6B03" w:rsidP="00BE41E6">
      <w:pPr>
        <w:numPr>
          <w:ilvl w:val="0"/>
          <w:numId w:val="45"/>
        </w:numPr>
        <w:spacing w:before="120" w:after="0" w:line="360" w:lineRule="auto"/>
        <w:contextualSpacing/>
        <w:jc w:val="both"/>
        <w:rPr>
          <w:rFonts w:ascii="Arial" w:hAnsi="Arial" w:cs="Arial"/>
          <w:bCs/>
          <w:color w:val="000000" w:themeColor="text1"/>
        </w:rPr>
      </w:pPr>
      <w:r w:rsidRPr="008C1C3D">
        <w:rPr>
          <w:rFonts w:ascii="Arial" w:hAnsi="Arial" w:cs="Arial"/>
          <w:bCs/>
          <w:color w:val="000000" w:themeColor="text1"/>
        </w:rPr>
        <w:t>……..</w:t>
      </w:r>
      <w:r w:rsidR="004C7E91" w:rsidRPr="008C1C3D">
        <w:rPr>
          <w:rFonts w:ascii="Arial" w:hAnsi="Arial" w:cs="Arial"/>
          <w:bCs/>
          <w:color w:val="000000" w:themeColor="text1"/>
        </w:rPr>
        <w:t xml:space="preserve"> - Reporter (2)</w:t>
      </w:r>
    </w:p>
    <w:p w14:paraId="6E0D791D" w14:textId="2598A647" w:rsidR="004C7E91" w:rsidRPr="00F41C11" w:rsidRDefault="008F6B03" w:rsidP="00F41C11">
      <w:pPr>
        <w:keepNext/>
        <w:keepLines/>
        <w:numPr>
          <w:ilvl w:val="0"/>
          <w:numId w:val="45"/>
        </w:numPr>
        <w:spacing w:after="240" w:line="360" w:lineRule="auto"/>
        <w:ind w:left="714" w:right="136" w:hanging="357"/>
        <w:outlineLvl w:val="0"/>
        <w:rPr>
          <w:rFonts w:ascii="Arial" w:hAnsi="Arial" w:cs="Arial"/>
          <w:bCs/>
          <w:color w:val="000000" w:themeColor="text1"/>
        </w:rPr>
      </w:pPr>
      <w:r w:rsidRPr="008C1C3D">
        <w:rPr>
          <w:rFonts w:ascii="Arial" w:hAnsi="Arial" w:cs="Arial"/>
          <w:color w:val="000000" w:themeColor="text1"/>
        </w:rPr>
        <w:t>………</w:t>
      </w:r>
      <w:r w:rsidR="004C7E91" w:rsidRPr="008C1C3D">
        <w:rPr>
          <w:rFonts w:ascii="Arial" w:hAnsi="Arial" w:cs="Arial"/>
          <w:bCs/>
          <w:color w:val="000000" w:themeColor="text1"/>
        </w:rPr>
        <w:t xml:space="preserve"> Reporter (3)</w:t>
      </w:r>
    </w:p>
    <w:p w14:paraId="15EC4B58" w14:textId="77777777" w:rsidR="004C7E91" w:rsidRPr="008C1C3D" w:rsidRDefault="008F6B03" w:rsidP="00BE41E6">
      <w:pPr>
        <w:keepNext/>
        <w:keepLines/>
        <w:numPr>
          <w:ilvl w:val="0"/>
          <w:numId w:val="45"/>
        </w:numPr>
        <w:spacing w:after="14" w:line="360" w:lineRule="auto"/>
        <w:ind w:right="138"/>
        <w:contextualSpacing/>
        <w:outlineLvl w:val="0"/>
        <w:rPr>
          <w:rFonts w:ascii="Arial" w:hAnsi="Arial" w:cs="Arial"/>
          <w:bCs/>
          <w:color w:val="000000" w:themeColor="text1"/>
        </w:rPr>
      </w:pPr>
      <w:r w:rsidRPr="008C1C3D">
        <w:rPr>
          <w:rFonts w:ascii="Arial" w:hAnsi="Arial" w:cs="Arial"/>
          <w:color w:val="000000" w:themeColor="text1"/>
        </w:rPr>
        <w:t>………</w:t>
      </w:r>
      <w:r w:rsidR="004C7E91" w:rsidRPr="008C1C3D">
        <w:rPr>
          <w:rFonts w:ascii="Arial" w:hAnsi="Arial" w:cs="Arial"/>
          <w:color w:val="000000" w:themeColor="text1"/>
        </w:rPr>
        <w:t xml:space="preserve"> </w:t>
      </w:r>
      <w:r w:rsidR="004C7E91" w:rsidRPr="008C1C3D">
        <w:rPr>
          <w:rFonts w:ascii="Arial" w:hAnsi="Arial" w:cs="Arial"/>
          <w:bCs/>
          <w:color w:val="000000" w:themeColor="text1"/>
        </w:rPr>
        <w:t>Montażysta (1)</w:t>
      </w:r>
    </w:p>
    <w:p w14:paraId="2513218C" w14:textId="77777777" w:rsidR="004C7E91" w:rsidRPr="008C1C3D" w:rsidRDefault="008F6B03" w:rsidP="00BE41E6">
      <w:pPr>
        <w:keepNext/>
        <w:keepLines/>
        <w:numPr>
          <w:ilvl w:val="0"/>
          <w:numId w:val="45"/>
        </w:numPr>
        <w:spacing w:after="14" w:line="360" w:lineRule="auto"/>
        <w:ind w:right="138"/>
        <w:contextualSpacing/>
        <w:outlineLvl w:val="0"/>
        <w:rPr>
          <w:rFonts w:ascii="Arial" w:eastAsia="Arial" w:hAnsi="Arial" w:cs="Arial"/>
          <w:color w:val="000000" w:themeColor="text1"/>
          <w:lang w:eastAsia="pl-PL"/>
        </w:rPr>
      </w:pPr>
      <w:r w:rsidRPr="008C1C3D">
        <w:rPr>
          <w:rFonts w:ascii="Arial" w:hAnsi="Arial" w:cs="Arial"/>
          <w:color w:val="000000" w:themeColor="text1"/>
        </w:rPr>
        <w:t>………</w:t>
      </w:r>
      <w:r w:rsidR="004C7E91" w:rsidRPr="008C1C3D">
        <w:rPr>
          <w:rFonts w:ascii="Arial" w:hAnsi="Arial" w:cs="Arial"/>
          <w:color w:val="000000" w:themeColor="text1"/>
        </w:rPr>
        <w:t xml:space="preserve"> </w:t>
      </w:r>
      <w:r w:rsidR="004C7E91" w:rsidRPr="008C1C3D">
        <w:rPr>
          <w:rFonts w:ascii="Arial" w:hAnsi="Arial" w:cs="Arial"/>
          <w:bCs/>
          <w:color w:val="000000" w:themeColor="text1"/>
        </w:rPr>
        <w:t>Montażysta (2)</w:t>
      </w:r>
    </w:p>
    <w:p w14:paraId="5409CBB1" w14:textId="2C850BCC" w:rsidR="004C7E91" w:rsidRPr="00F41C11" w:rsidRDefault="008F6B03" w:rsidP="00F41C11">
      <w:pPr>
        <w:keepNext/>
        <w:keepLines/>
        <w:numPr>
          <w:ilvl w:val="0"/>
          <w:numId w:val="45"/>
        </w:numPr>
        <w:spacing w:after="240" w:line="360" w:lineRule="auto"/>
        <w:ind w:left="714" w:right="136" w:hanging="357"/>
        <w:outlineLvl w:val="0"/>
        <w:rPr>
          <w:rFonts w:ascii="Arial" w:hAnsi="Arial" w:cs="Arial"/>
          <w:bCs/>
          <w:color w:val="000000" w:themeColor="text1"/>
        </w:rPr>
      </w:pPr>
      <w:r w:rsidRPr="008C1C3D">
        <w:rPr>
          <w:rFonts w:ascii="Arial" w:hAnsi="Arial" w:cs="Arial"/>
          <w:color w:val="000000" w:themeColor="text1"/>
        </w:rPr>
        <w:t>………</w:t>
      </w:r>
      <w:r w:rsidR="004C7E91" w:rsidRPr="008C1C3D">
        <w:rPr>
          <w:rFonts w:ascii="Arial" w:hAnsi="Arial" w:cs="Arial"/>
          <w:color w:val="000000" w:themeColor="text1"/>
        </w:rPr>
        <w:t xml:space="preserve"> </w:t>
      </w:r>
      <w:r w:rsidR="004C7E91" w:rsidRPr="008C1C3D">
        <w:rPr>
          <w:rFonts w:ascii="Arial" w:hAnsi="Arial" w:cs="Arial"/>
          <w:bCs/>
          <w:color w:val="000000" w:themeColor="text1"/>
        </w:rPr>
        <w:t>Montażysta (3)</w:t>
      </w:r>
    </w:p>
    <w:p w14:paraId="16D83565" w14:textId="77777777" w:rsidR="004C7E91" w:rsidRPr="008C1C3D" w:rsidRDefault="008F6B03" w:rsidP="00BE41E6">
      <w:pPr>
        <w:keepNext/>
        <w:keepLines/>
        <w:numPr>
          <w:ilvl w:val="0"/>
          <w:numId w:val="45"/>
        </w:numPr>
        <w:spacing w:after="14" w:line="360" w:lineRule="auto"/>
        <w:ind w:right="138"/>
        <w:contextualSpacing/>
        <w:outlineLvl w:val="0"/>
        <w:rPr>
          <w:rFonts w:ascii="Arial" w:hAnsi="Arial" w:cs="Arial"/>
          <w:bCs/>
          <w:color w:val="000000" w:themeColor="text1"/>
        </w:rPr>
      </w:pPr>
      <w:r w:rsidRPr="008C1C3D">
        <w:rPr>
          <w:rFonts w:ascii="Arial" w:hAnsi="Arial" w:cs="Arial"/>
          <w:color w:val="000000" w:themeColor="text1"/>
        </w:rPr>
        <w:t>……….</w:t>
      </w:r>
      <w:r w:rsidR="004C7E91" w:rsidRPr="008C1C3D">
        <w:rPr>
          <w:rFonts w:ascii="Arial" w:hAnsi="Arial" w:cs="Arial"/>
          <w:bCs/>
          <w:color w:val="000000" w:themeColor="text1"/>
        </w:rPr>
        <w:t>Prezenter / prezenterka telewizyjna</w:t>
      </w:r>
    </w:p>
    <w:p w14:paraId="340F6DAB" w14:textId="595ABE9B" w:rsidR="004C7E91" w:rsidRPr="00F41C11" w:rsidRDefault="008F6B03" w:rsidP="00F41C11">
      <w:pPr>
        <w:keepNext/>
        <w:keepLines/>
        <w:numPr>
          <w:ilvl w:val="0"/>
          <w:numId w:val="45"/>
        </w:numPr>
        <w:spacing w:after="14" w:line="360" w:lineRule="auto"/>
        <w:ind w:right="138"/>
        <w:contextualSpacing/>
        <w:outlineLvl w:val="0"/>
        <w:rPr>
          <w:rFonts w:ascii="Arial" w:eastAsia="Arial" w:hAnsi="Arial" w:cs="Arial"/>
          <w:color w:val="000000" w:themeColor="text1"/>
          <w:lang w:eastAsia="pl-PL"/>
        </w:rPr>
      </w:pPr>
      <w:r w:rsidRPr="008C1C3D">
        <w:rPr>
          <w:rFonts w:ascii="Arial" w:hAnsi="Arial" w:cs="Arial"/>
          <w:color w:val="000000" w:themeColor="text1"/>
        </w:rPr>
        <w:t>……..</w:t>
      </w:r>
      <w:r w:rsidR="004C7E91" w:rsidRPr="008C1C3D">
        <w:rPr>
          <w:rFonts w:ascii="Arial" w:hAnsi="Arial" w:cs="Arial"/>
          <w:bCs/>
          <w:color w:val="000000" w:themeColor="text1"/>
        </w:rPr>
        <w:t xml:space="preserve"> </w:t>
      </w:r>
      <w:r w:rsidRPr="008C1C3D">
        <w:rPr>
          <w:rFonts w:ascii="Arial" w:hAnsi="Arial" w:cs="Arial"/>
          <w:bCs/>
          <w:color w:val="000000" w:themeColor="text1"/>
        </w:rPr>
        <w:t xml:space="preserve">  </w:t>
      </w:r>
      <w:r w:rsidR="004C7E91" w:rsidRPr="008C1C3D">
        <w:rPr>
          <w:rFonts w:ascii="Arial" w:hAnsi="Arial" w:cs="Arial"/>
          <w:bCs/>
          <w:color w:val="000000" w:themeColor="text1"/>
        </w:rPr>
        <w:t>Redaktor naczelny odpowiedzialny za prowadzenie projektu Telewizji Małopolska</w:t>
      </w:r>
    </w:p>
    <w:p w14:paraId="4EEF03AD" w14:textId="77777777" w:rsidR="004C7E91" w:rsidRPr="008C1C3D" w:rsidRDefault="004C7E91" w:rsidP="00BE41E6">
      <w:pPr>
        <w:spacing w:line="360" w:lineRule="auto"/>
        <w:rPr>
          <w:rFonts w:ascii="Arial" w:eastAsia="Arial" w:hAnsi="Arial" w:cs="Arial"/>
          <w:b/>
          <w:color w:val="000000" w:themeColor="text1"/>
          <w:lang w:eastAsia="pl-PL"/>
        </w:rPr>
      </w:pPr>
      <w:r w:rsidRPr="008C1C3D">
        <w:rPr>
          <w:rFonts w:ascii="Arial" w:eastAsia="Arial" w:hAnsi="Arial" w:cs="Arial"/>
          <w:b/>
          <w:color w:val="000000" w:themeColor="text1"/>
          <w:lang w:eastAsia="pl-PL"/>
        </w:rPr>
        <w:br w:type="page"/>
      </w:r>
    </w:p>
    <w:p w14:paraId="2F9AE10B" w14:textId="03D06932" w:rsidR="004C7E91" w:rsidRPr="00C1544C" w:rsidRDefault="004C7E91" w:rsidP="00C1544C">
      <w:pPr>
        <w:keepNext/>
        <w:keepLines/>
        <w:spacing w:before="120" w:after="240" w:line="360" w:lineRule="auto"/>
        <w:ind w:right="136"/>
        <w:jc w:val="right"/>
        <w:outlineLvl w:val="0"/>
        <w:rPr>
          <w:rFonts w:ascii="Arial" w:eastAsia="Arial" w:hAnsi="Arial" w:cs="Arial"/>
          <w:b/>
          <w:color w:val="000000" w:themeColor="text1"/>
          <w:lang w:eastAsia="pl-PL"/>
        </w:rPr>
      </w:pPr>
      <w:r w:rsidRPr="008C1C3D">
        <w:rPr>
          <w:rFonts w:ascii="Arial" w:eastAsia="Arial" w:hAnsi="Arial" w:cs="Arial"/>
          <w:b/>
          <w:color w:val="000000" w:themeColor="text1"/>
          <w:lang w:eastAsia="pl-PL"/>
        </w:rPr>
        <w:lastRenderedPageBreak/>
        <w:t>Załącznik nr 4 do umowy</w:t>
      </w:r>
    </w:p>
    <w:p w14:paraId="2A53D9D6" w14:textId="3E7D9D3A" w:rsidR="004C7E91" w:rsidRPr="00FF4B01" w:rsidRDefault="004C7E91" w:rsidP="00810EB9">
      <w:pPr>
        <w:spacing w:after="240" w:line="276" w:lineRule="auto"/>
        <w:jc w:val="center"/>
        <w:rPr>
          <w:rFonts w:ascii="Arial" w:eastAsia="Arial" w:hAnsi="Arial" w:cs="Arial"/>
          <w:b/>
          <w:color w:val="000000" w:themeColor="text1"/>
          <w:lang w:eastAsia="pl-PL"/>
        </w:rPr>
      </w:pPr>
      <w:r w:rsidRPr="008C1C3D">
        <w:rPr>
          <w:rFonts w:ascii="Arial" w:hAnsi="Arial" w:cs="Arial"/>
          <w:b/>
          <w:color w:val="000000" w:themeColor="text1"/>
          <w:lang w:eastAsia="pl-PL"/>
        </w:rPr>
        <w:t xml:space="preserve">Zasady powierzenia przetwarzania danych osobowych zgodnie z wymaganiami Rozporządzenia Parlamentu Europejskiego i Rady (UE) 2016/679 z dnia 27 kwietnia 2016 r.  w sprawie ochrony osób fizycznych w związku </w:t>
      </w:r>
      <w:r w:rsidRPr="008C1C3D">
        <w:rPr>
          <w:rFonts w:ascii="Arial" w:eastAsia="Arial" w:hAnsi="Arial" w:cs="Arial"/>
          <w:b/>
          <w:color w:val="000000" w:themeColor="text1"/>
          <w:lang w:eastAsia="pl-PL"/>
        </w:rPr>
        <w:t>z przetwarzaniem danych osobowych i w sprawie swobodnego przepływu takich danych oraz uchylenia dyrektywy 95/46/WE (RODO) – zwana dalej Umową powierzenia</w:t>
      </w:r>
    </w:p>
    <w:p w14:paraId="6DD8A2C2" w14:textId="77777777" w:rsidR="004C7E91" w:rsidRPr="008C1C3D" w:rsidRDefault="004C7E91" w:rsidP="00D143B6">
      <w:pPr>
        <w:spacing w:after="15" w:line="276" w:lineRule="auto"/>
        <w:ind w:left="219" w:right="11"/>
        <w:rPr>
          <w:rFonts w:ascii="Arial" w:eastAsia="Arial" w:hAnsi="Arial" w:cs="Arial"/>
          <w:color w:val="000000" w:themeColor="text1"/>
          <w:lang w:eastAsia="pl-PL"/>
        </w:rPr>
      </w:pPr>
      <w:r w:rsidRPr="008C1C3D">
        <w:rPr>
          <w:rFonts w:ascii="Arial" w:eastAsia="Arial" w:hAnsi="Arial" w:cs="Arial"/>
          <w:color w:val="000000" w:themeColor="text1"/>
          <w:lang w:eastAsia="pl-PL"/>
        </w:rPr>
        <w:t>Użyte w niniejszej umowie określenia:</w:t>
      </w:r>
    </w:p>
    <w:p w14:paraId="2AE8D946" w14:textId="7AAFFD99" w:rsidR="004C7E91" w:rsidRPr="008C1C3D" w:rsidRDefault="004C7E91" w:rsidP="00D143B6">
      <w:pPr>
        <w:numPr>
          <w:ilvl w:val="0"/>
          <w:numId w:val="32"/>
        </w:numPr>
        <w:spacing w:after="15" w:line="276" w:lineRule="auto"/>
        <w:ind w:right="11"/>
        <w:contextualSpacing/>
        <w:rPr>
          <w:rFonts w:ascii="Arial" w:eastAsia="Arial" w:hAnsi="Arial" w:cs="Arial"/>
          <w:color w:val="000000" w:themeColor="text1"/>
          <w:lang w:eastAsia="pl-PL"/>
        </w:rPr>
      </w:pPr>
      <w:r w:rsidRPr="008C1C3D">
        <w:rPr>
          <w:rFonts w:ascii="Arial" w:eastAsia="Arial" w:hAnsi="Arial" w:cs="Arial"/>
          <w:b/>
          <w:color w:val="000000" w:themeColor="text1"/>
          <w:lang w:eastAsia="pl-PL"/>
        </w:rPr>
        <w:t>ustawa</w:t>
      </w:r>
      <w:r w:rsidRPr="008C1C3D">
        <w:rPr>
          <w:rFonts w:ascii="Arial" w:eastAsia="Arial" w:hAnsi="Arial" w:cs="Arial"/>
          <w:color w:val="000000" w:themeColor="text1"/>
          <w:lang w:eastAsia="pl-PL"/>
        </w:rPr>
        <w:t xml:space="preserve"> – oznacza ustawę z dnia 10 maja 2018 </w:t>
      </w:r>
      <w:r w:rsidR="00FF4B01">
        <w:rPr>
          <w:rFonts w:ascii="Arial" w:eastAsia="Arial" w:hAnsi="Arial" w:cs="Arial"/>
          <w:color w:val="000000" w:themeColor="text1"/>
          <w:lang w:eastAsia="pl-PL"/>
        </w:rPr>
        <w:t xml:space="preserve">r. o ochronie danych osobowych </w:t>
      </w:r>
      <w:r w:rsidR="0032150A">
        <w:rPr>
          <w:rFonts w:ascii="Arial" w:eastAsia="Arial" w:hAnsi="Arial" w:cs="Arial"/>
          <w:color w:val="000000" w:themeColor="text1"/>
          <w:lang w:eastAsia="pl-PL"/>
        </w:rPr>
        <w:t>(</w:t>
      </w:r>
      <w:proofErr w:type="spellStart"/>
      <w:r w:rsidR="0032150A">
        <w:rPr>
          <w:rFonts w:ascii="Arial" w:eastAsia="Arial" w:hAnsi="Arial" w:cs="Arial"/>
          <w:color w:val="000000" w:themeColor="text1"/>
          <w:lang w:eastAsia="pl-PL"/>
        </w:rPr>
        <w:t>t.</w:t>
      </w:r>
      <w:r w:rsidRPr="008C1C3D">
        <w:rPr>
          <w:rFonts w:ascii="Arial" w:eastAsia="Arial" w:hAnsi="Arial" w:cs="Arial"/>
          <w:color w:val="000000" w:themeColor="text1"/>
          <w:lang w:eastAsia="pl-PL"/>
        </w:rPr>
        <w:t>j</w:t>
      </w:r>
      <w:proofErr w:type="spellEnd"/>
      <w:r w:rsidRPr="008C1C3D">
        <w:rPr>
          <w:rFonts w:ascii="Arial" w:eastAsia="Arial" w:hAnsi="Arial" w:cs="Arial"/>
          <w:color w:val="000000" w:themeColor="text1"/>
          <w:lang w:eastAsia="pl-PL"/>
        </w:rPr>
        <w:t>.</w:t>
      </w:r>
      <w:r w:rsidR="0032150A">
        <w:rPr>
          <w:rFonts w:ascii="Arial" w:eastAsia="Arial" w:hAnsi="Arial" w:cs="Arial"/>
          <w:color w:val="000000" w:themeColor="text1"/>
          <w:lang w:eastAsia="pl-PL"/>
        </w:rPr>
        <w:t> </w:t>
      </w:r>
      <w:r w:rsidRPr="008C1C3D">
        <w:rPr>
          <w:rFonts w:ascii="Arial" w:eastAsia="Arial" w:hAnsi="Arial" w:cs="Arial"/>
          <w:color w:val="000000" w:themeColor="text1"/>
          <w:lang w:eastAsia="pl-PL"/>
        </w:rPr>
        <w:t xml:space="preserve">Dz. U. z 2018 r., poz. 1000, 1669 z </w:t>
      </w:r>
      <w:proofErr w:type="spellStart"/>
      <w:r w:rsidRPr="008C1C3D">
        <w:rPr>
          <w:rFonts w:ascii="Arial" w:eastAsia="Arial" w:hAnsi="Arial" w:cs="Arial"/>
          <w:color w:val="000000" w:themeColor="text1"/>
          <w:lang w:eastAsia="pl-PL"/>
        </w:rPr>
        <w:t>późn</w:t>
      </w:r>
      <w:proofErr w:type="spellEnd"/>
      <w:r w:rsidRPr="008C1C3D">
        <w:rPr>
          <w:rFonts w:ascii="Arial" w:eastAsia="Arial" w:hAnsi="Arial" w:cs="Arial"/>
          <w:color w:val="000000" w:themeColor="text1"/>
          <w:lang w:eastAsia="pl-PL"/>
        </w:rPr>
        <w:t>. zm.)</w:t>
      </w:r>
    </w:p>
    <w:p w14:paraId="41E42261" w14:textId="1D779D11" w:rsidR="004C7E91" w:rsidRPr="008C1C3D" w:rsidRDefault="004C7E91" w:rsidP="00D143B6">
      <w:pPr>
        <w:numPr>
          <w:ilvl w:val="0"/>
          <w:numId w:val="32"/>
        </w:numPr>
        <w:spacing w:after="15" w:line="276" w:lineRule="auto"/>
        <w:ind w:right="11"/>
        <w:contextualSpacing/>
        <w:rPr>
          <w:rFonts w:ascii="Arial" w:eastAsia="Arial" w:hAnsi="Arial" w:cs="Arial"/>
          <w:color w:val="000000" w:themeColor="text1"/>
          <w:lang w:eastAsia="pl-PL"/>
        </w:rPr>
      </w:pPr>
      <w:r w:rsidRPr="008C1C3D">
        <w:rPr>
          <w:rFonts w:ascii="Arial" w:eastAsia="Arial" w:hAnsi="Arial" w:cs="Arial"/>
          <w:b/>
          <w:color w:val="000000" w:themeColor="text1"/>
          <w:lang w:eastAsia="pl-PL"/>
        </w:rPr>
        <w:t xml:space="preserve">RODO </w:t>
      </w:r>
      <w:r w:rsidRPr="008C1C3D">
        <w:rPr>
          <w:rFonts w:ascii="Arial" w:eastAsia="Arial" w:hAnsi="Arial" w:cs="Arial"/>
          <w:color w:val="000000" w:themeColor="text1"/>
          <w:lang w:eastAsia="pl-PL"/>
        </w:rPr>
        <w:t>– oznacza Rozporządzenie Parlamentu Europejskiego i Rady (UE) 2016/679</w:t>
      </w:r>
      <w:r w:rsidR="00F30C93">
        <w:rPr>
          <w:rFonts w:ascii="Arial" w:eastAsia="Arial" w:hAnsi="Arial" w:cs="Arial"/>
          <w:color w:val="000000" w:themeColor="text1"/>
          <w:lang w:eastAsia="pl-PL"/>
        </w:rPr>
        <w:t> </w:t>
      </w:r>
      <w:r w:rsidRPr="008C1C3D">
        <w:rPr>
          <w:rFonts w:ascii="Arial" w:eastAsia="Arial" w:hAnsi="Arial" w:cs="Arial"/>
          <w:color w:val="000000" w:themeColor="text1"/>
          <w:lang w:eastAsia="pl-PL"/>
        </w:rPr>
        <w:t>z dnia 27 kwietnia 2016 r. w sprawie ochrony osób fizycznych w związku z</w:t>
      </w:r>
      <w:r w:rsidR="00F30C93">
        <w:rPr>
          <w:rFonts w:ascii="Arial" w:eastAsia="Arial" w:hAnsi="Arial" w:cs="Arial"/>
          <w:color w:val="000000" w:themeColor="text1"/>
          <w:lang w:eastAsia="pl-PL"/>
        </w:rPr>
        <w:t> </w:t>
      </w:r>
      <w:r w:rsidRPr="008C1C3D">
        <w:rPr>
          <w:rFonts w:ascii="Arial" w:eastAsia="Arial" w:hAnsi="Arial" w:cs="Arial"/>
          <w:color w:val="000000" w:themeColor="text1"/>
          <w:lang w:eastAsia="pl-PL"/>
        </w:rPr>
        <w:t>przetwarzaniem danych osobowych i w sprawie swobodnego przepływu takich danych oraz uchylenia dyrektywy 95/46/WE (ogólne rozporządzenie o ochronie danych),</w:t>
      </w:r>
    </w:p>
    <w:p w14:paraId="6807B5CF" w14:textId="1060159F" w:rsidR="004C7E91" w:rsidRPr="008C1C3D" w:rsidRDefault="004C7E91" w:rsidP="00D143B6">
      <w:pPr>
        <w:numPr>
          <w:ilvl w:val="0"/>
          <w:numId w:val="32"/>
        </w:numPr>
        <w:spacing w:after="15" w:line="276" w:lineRule="auto"/>
        <w:ind w:right="11"/>
        <w:contextualSpacing/>
        <w:rPr>
          <w:rFonts w:ascii="Arial" w:eastAsia="Arial" w:hAnsi="Arial" w:cs="Arial"/>
          <w:color w:val="000000" w:themeColor="text1"/>
          <w:lang w:eastAsia="pl-PL"/>
        </w:rPr>
      </w:pPr>
      <w:r w:rsidRPr="008C1C3D">
        <w:rPr>
          <w:rFonts w:ascii="Arial" w:eastAsia="Arial" w:hAnsi="Arial" w:cs="Arial"/>
          <w:b/>
          <w:color w:val="000000" w:themeColor="text1"/>
          <w:lang w:eastAsia="pl-PL"/>
        </w:rPr>
        <w:t>dane osobowe</w:t>
      </w:r>
      <w:r w:rsidRPr="008C1C3D">
        <w:rPr>
          <w:rFonts w:ascii="Arial" w:eastAsia="Arial" w:hAnsi="Arial" w:cs="Arial"/>
          <w:color w:val="000000" w:themeColor="text1"/>
          <w:lang w:eastAsia="pl-PL"/>
        </w:rPr>
        <w:t xml:space="preserve"> – oznaczają informacje o zidentyfikowanej lub możliwej do zidentyfikowania osobie fizycznej („osobie, której dane dotyczą”), powierzone do d</w:t>
      </w:r>
      <w:r w:rsidR="00E31122">
        <w:rPr>
          <w:rFonts w:ascii="Arial" w:eastAsia="Arial" w:hAnsi="Arial" w:cs="Arial"/>
          <w:color w:val="000000" w:themeColor="text1"/>
          <w:lang w:eastAsia="pl-PL"/>
        </w:rPr>
        <w:t xml:space="preserve">alszego przetwarzania </w:t>
      </w:r>
      <w:r w:rsidRPr="008C1C3D">
        <w:rPr>
          <w:rFonts w:ascii="Arial" w:eastAsia="Arial" w:hAnsi="Arial" w:cs="Arial"/>
          <w:color w:val="000000" w:themeColor="text1"/>
          <w:lang w:eastAsia="pl-PL"/>
        </w:rPr>
        <w:t xml:space="preserve">w związku z realizacją umowy, której przedmiot określony został w </w:t>
      </w:r>
      <w:r w:rsidRPr="008C1C3D">
        <w:rPr>
          <w:rFonts w:ascii="Arial" w:eastAsia="Arial" w:hAnsi="Arial" w:cs="Arial"/>
          <w:b/>
          <w:color w:val="000000" w:themeColor="text1"/>
          <w:lang w:eastAsia="pl-PL"/>
        </w:rPr>
        <w:t xml:space="preserve"> </w:t>
      </w:r>
      <w:r w:rsidRPr="008C1C3D">
        <w:rPr>
          <w:rFonts w:ascii="Arial" w:eastAsia="Arial" w:hAnsi="Arial" w:cs="Arial"/>
          <w:color w:val="000000" w:themeColor="text1"/>
          <w:lang w:eastAsia="pl-PL"/>
        </w:rPr>
        <w:t>§ 1 umowy,</w:t>
      </w:r>
      <w:r w:rsidRPr="008C1C3D">
        <w:rPr>
          <w:rFonts w:ascii="Arial" w:eastAsia="Arial" w:hAnsi="Arial" w:cs="Arial"/>
          <w:b/>
          <w:color w:val="000000" w:themeColor="text1"/>
          <w:lang w:eastAsia="pl-PL"/>
        </w:rPr>
        <w:t xml:space="preserve"> </w:t>
      </w:r>
    </w:p>
    <w:p w14:paraId="0AD6A67C" w14:textId="77777777" w:rsidR="004C7E91" w:rsidRPr="008C1C3D" w:rsidRDefault="004C7E91" w:rsidP="00D143B6">
      <w:pPr>
        <w:numPr>
          <w:ilvl w:val="0"/>
          <w:numId w:val="32"/>
        </w:numPr>
        <w:spacing w:after="15" w:line="276" w:lineRule="auto"/>
        <w:ind w:right="11"/>
        <w:contextualSpacing/>
        <w:rPr>
          <w:rFonts w:ascii="Arial" w:eastAsia="Arial" w:hAnsi="Arial" w:cs="Arial"/>
          <w:color w:val="000000" w:themeColor="text1"/>
          <w:lang w:eastAsia="pl-PL"/>
        </w:rPr>
      </w:pPr>
      <w:r w:rsidRPr="008C1C3D">
        <w:rPr>
          <w:rFonts w:ascii="Arial" w:eastAsia="Arial" w:hAnsi="Arial" w:cs="Arial"/>
          <w:b/>
          <w:color w:val="000000" w:themeColor="text1"/>
          <w:lang w:eastAsia="pl-PL"/>
        </w:rPr>
        <w:t xml:space="preserve">administrator </w:t>
      </w:r>
      <w:r w:rsidRPr="008C1C3D">
        <w:rPr>
          <w:rFonts w:ascii="Arial" w:eastAsia="Arial" w:hAnsi="Arial" w:cs="Arial"/>
          <w:color w:val="000000" w:themeColor="text1"/>
          <w:lang w:eastAsia="pl-PL"/>
        </w:rPr>
        <w:t>– oznacza osobę fizyczną lub prawną, organ publiczny, jednostkę lub inny podmiot, który samodzielnie lub wspólnie z innymi ustala cele i sposoby przetwarzania danych osobowych,</w:t>
      </w:r>
    </w:p>
    <w:p w14:paraId="67BDA62E" w14:textId="77777777" w:rsidR="004C7E91" w:rsidRPr="008C1C3D" w:rsidRDefault="004C7E91" w:rsidP="00D143B6">
      <w:pPr>
        <w:numPr>
          <w:ilvl w:val="0"/>
          <w:numId w:val="32"/>
        </w:numPr>
        <w:spacing w:after="15" w:line="276" w:lineRule="auto"/>
        <w:ind w:right="11"/>
        <w:contextualSpacing/>
        <w:rPr>
          <w:rFonts w:ascii="Arial" w:eastAsia="Arial" w:hAnsi="Arial" w:cs="Arial"/>
          <w:color w:val="000000" w:themeColor="text1"/>
          <w:lang w:eastAsia="pl-PL"/>
        </w:rPr>
      </w:pPr>
      <w:r w:rsidRPr="008C1C3D">
        <w:rPr>
          <w:rFonts w:ascii="Arial" w:eastAsia="Arial" w:hAnsi="Arial" w:cs="Arial"/>
          <w:b/>
          <w:color w:val="000000" w:themeColor="text1"/>
          <w:lang w:eastAsia="pl-PL"/>
        </w:rPr>
        <w:t xml:space="preserve">podmiot przetwarzający </w:t>
      </w:r>
      <w:r w:rsidRPr="008C1C3D">
        <w:rPr>
          <w:rFonts w:ascii="Arial" w:eastAsia="Arial" w:hAnsi="Arial" w:cs="Arial"/>
          <w:color w:val="000000" w:themeColor="text1"/>
          <w:lang w:eastAsia="pl-PL"/>
        </w:rPr>
        <w:t xml:space="preserve">– oznacza osobę fizyczną lub prawną, organ publiczny, jednostkę lub inny podmiot, który przetwarza dane osobowe w imieniu </w:t>
      </w:r>
      <w:r w:rsidRPr="008C1C3D">
        <w:rPr>
          <w:rFonts w:ascii="Arial" w:eastAsia="Arial" w:hAnsi="Arial" w:cs="Arial"/>
          <w:i/>
          <w:color w:val="000000" w:themeColor="text1"/>
          <w:lang w:eastAsia="pl-PL"/>
        </w:rPr>
        <w:t>administratora</w:t>
      </w:r>
      <w:r w:rsidRPr="008C1C3D">
        <w:rPr>
          <w:rFonts w:ascii="Arial" w:eastAsia="Arial" w:hAnsi="Arial" w:cs="Arial"/>
          <w:color w:val="000000" w:themeColor="text1"/>
          <w:lang w:eastAsia="pl-PL"/>
        </w:rPr>
        <w:t>,</w:t>
      </w:r>
    </w:p>
    <w:p w14:paraId="719D2952" w14:textId="77777777" w:rsidR="004C7E91" w:rsidRPr="008C1C3D" w:rsidRDefault="004C7E91" w:rsidP="00D143B6">
      <w:pPr>
        <w:numPr>
          <w:ilvl w:val="0"/>
          <w:numId w:val="32"/>
        </w:numPr>
        <w:spacing w:after="15" w:line="276" w:lineRule="auto"/>
        <w:ind w:left="709" w:right="11"/>
        <w:contextualSpacing/>
        <w:rPr>
          <w:rFonts w:ascii="Arial" w:eastAsia="Arial" w:hAnsi="Arial" w:cs="Arial"/>
          <w:color w:val="000000" w:themeColor="text1"/>
          <w:lang w:eastAsia="pl-PL"/>
        </w:rPr>
      </w:pPr>
      <w:r w:rsidRPr="008C1C3D">
        <w:rPr>
          <w:rFonts w:ascii="Arial" w:eastAsia="Arial" w:hAnsi="Arial" w:cs="Arial"/>
          <w:b/>
          <w:color w:val="000000" w:themeColor="text1"/>
          <w:lang w:eastAsia="pl-PL"/>
        </w:rPr>
        <w:t xml:space="preserve"> przetwarzanie </w:t>
      </w:r>
      <w:r w:rsidRPr="008C1C3D">
        <w:rPr>
          <w:rFonts w:ascii="Arial" w:eastAsia="Arial" w:hAnsi="Arial" w:cs="Arial"/>
          <w:color w:val="000000" w:themeColor="text1"/>
          <w:lang w:eastAsia="pl-PL"/>
        </w:rPr>
        <w:t xml:space="preserve">– oznacza operację lub zestaw operacji wykonywanych na </w:t>
      </w:r>
      <w:r w:rsidRPr="008C1C3D">
        <w:rPr>
          <w:rFonts w:ascii="Arial" w:eastAsia="Arial" w:hAnsi="Arial" w:cs="Arial"/>
          <w:b/>
          <w:color w:val="000000" w:themeColor="text1"/>
          <w:lang w:eastAsia="pl-PL"/>
        </w:rPr>
        <w:t>danych</w:t>
      </w:r>
      <w:r w:rsidRPr="008C1C3D">
        <w:rPr>
          <w:rFonts w:ascii="Arial" w:eastAsia="Arial" w:hAnsi="Arial" w:cs="Arial"/>
          <w:color w:val="000000" w:themeColor="text1"/>
          <w:lang w:eastAsia="pl-PL"/>
        </w:rPr>
        <w:t xml:space="preserve">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realizacji umowy,</w:t>
      </w:r>
    </w:p>
    <w:p w14:paraId="043956C0" w14:textId="1E0BFFF5" w:rsidR="004C7E91" w:rsidRPr="00302BEC" w:rsidRDefault="004C7E91" w:rsidP="00D143B6">
      <w:pPr>
        <w:numPr>
          <w:ilvl w:val="0"/>
          <w:numId w:val="32"/>
        </w:numPr>
        <w:spacing w:after="120" w:line="276" w:lineRule="auto"/>
        <w:ind w:left="709" w:right="11" w:hanging="357"/>
        <w:rPr>
          <w:rFonts w:ascii="Arial" w:eastAsia="Arial" w:hAnsi="Arial" w:cs="Arial"/>
          <w:color w:val="000000" w:themeColor="text1"/>
          <w:lang w:eastAsia="pl-PL"/>
        </w:rPr>
      </w:pPr>
      <w:r w:rsidRPr="008C1C3D">
        <w:rPr>
          <w:rFonts w:ascii="Arial" w:eastAsia="Arial" w:hAnsi="Arial" w:cs="Arial"/>
          <w:b/>
          <w:color w:val="000000" w:themeColor="text1"/>
          <w:lang w:eastAsia="pl-PL"/>
        </w:rPr>
        <w:t xml:space="preserve">naruszenie ochrony danych osobowych </w:t>
      </w:r>
      <w:r w:rsidRPr="008C1C3D">
        <w:rPr>
          <w:rFonts w:ascii="Arial" w:eastAsia="Arial" w:hAnsi="Arial" w:cs="Arial"/>
          <w:color w:val="000000" w:themeColor="text1"/>
          <w:lang w:eastAsia="pl-PL"/>
        </w:rPr>
        <w:t>– oznacza naruszenie bezpieczeństwa prowadzące do przypadkowego lub niezgodnego z prawem zniszczenia, utracenia, zmodyfikowania, nieuprawnionego ujawnienia lub nieuprawnionego dostępu do danych osobowych przesyłanych, przechowywanych lub w inny sposób przetwarzanych.</w:t>
      </w:r>
    </w:p>
    <w:p w14:paraId="26C1AFF6" w14:textId="77777777" w:rsidR="004C7E91" w:rsidRPr="008C1C3D" w:rsidRDefault="004C7E91" w:rsidP="00D143B6">
      <w:pPr>
        <w:keepNext/>
        <w:keepLines/>
        <w:spacing w:after="14" w:line="276" w:lineRule="auto"/>
        <w:ind w:left="10" w:right="-15" w:hanging="10"/>
        <w:jc w:val="center"/>
        <w:outlineLvl w:val="0"/>
        <w:rPr>
          <w:rFonts w:ascii="Arial" w:eastAsia="Arial" w:hAnsi="Arial" w:cs="Arial"/>
          <w:b/>
          <w:color w:val="000000" w:themeColor="text1"/>
          <w:lang w:eastAsia="pl-PL"/>
        </w:rPr>
      </w:pPr>
      <w:r w:rsidRPr="008C1C3D">
        <w:rPr>
          <w:rFonts w:ascii="Arial" w:eastAsia="Arial" w:hAnsi="Arial" w:cs="Arial"/>
          <w:b/>
          <w:color w:val="000000" w:themeColor="text1"/>
          <w:lang w:eastAsia="pl-PL"/>
        </w:rPr>
        <w:t>§ 1</w:t>
      </w:r>
    </w:p>
    <w:p w14:paraId="6F882A49" w14:textId="77777777" w:rsidR="004C7E91" w:rsidRPr="008C1C3D" w:rsidRDefault="004C7E91" w:rsidP="00D143B6">
      <w:pPr>
        <w:spacing w:after="15" w:line="276" w:lineRule="auto"/>
        <w:ind w:left="219" w:right="11"/>
        <w:rPr>
          <w:rFonts w:ascii="Arial" w:eastAsia="Arial" w:hAnsi="Arial" w:cs="Arial"/>
          <w:color w:val="000000" w:themeColor="text1"/>
          <w:lang w:eastAsia="pl-PL"/>
        </w:rPr>
      </w:pPr>
      <w:r w:rsidRPr="008C1C3D">
        <w:rPr>
          <w:rFonts w:ascii="Arial" w:eastAsia="Arial" w:hAnsi="Arial" w:cs="Arial"/>
          <w:color w:val="000000" w:themeColor="text1"/>
          <w:lang w:eastAsia="pl-PL"/>
        </w:rPr>
        <w:t>Powierzenie przetwarzania danych osobowych</w:t>
      </w:r>
    </w:p>
    <w:p w14:paraId="2D33E407" w14:textId="77777777" w:rsidR="00661762" w:rsidRDefault="004C7E91" w:rsidP="006B285C">
      <w:pPr>
        <w:pStyle w:val="Akapitzlist"/>
        <w:numPr>
          <w:ilvl w:val="0"/>
          <w:numId w:val="46"/>
        </w:numPr>
        <w:spacing w:after="15" w:line="276" w:lineRule="auto"/>
        <w:ind w:left="567" w:right="11" w:hanging="283"/>
        <w:rPr>
          <w:rFonts w:ascii="Arial" w:eastAsia="Arial" w:hAnsi="Arial" w:cs="Arial"/>
          <w:color w:val="000000" w:themeColor="text1"/>
          <w:lang w:eastAsia="pl-PL"/>
        </w:rPr>
      </w:pPr>
      <w:r w:rsidRPr="00661762">
        <w:rPr>
          <w:rFonts w:ascii="Arial" w:eastAsia="Arial" w:hAnsi="Arial" w:cs="Arial"/>
          <w:color w:val="000000" w:themeColor="text1"/>
          <w:lang w:eastAsia="pl-PL"/>
        </w:rPr>
        <w:t>Administrator powierza, a Podmiot przetwarzający podejmuje się przetwarzania danych osobowych Administratora, do których dostęp Podmiot przetwarzający uzyska w związku z</w:t>
      </w:r>
      <w:r w:rsidR="00F30C93" w:rsidRPr="00661762">
        <w:rPr>
          <w:rFonts w:ascii="Arial" w:eastAsia="Arial" w:hAnsi="Arial" w:cs="Arial"/>
          <w:color w:val="000000" w:themeColor="text1"/>
          <w:lang w:eastAsia="pl-PL"/>
        </w:rPr>
        <w:t> </w:t>
      </w:r>
      <w:r w:rsidRPr="00661762">
        <w:rPr>
          <w:rFonts w:ascii="Arial" w:eastAsia="Arial" w:hAnsi="Arial" w:cs="Arial"/>
          <w:color w:val="000000" w:themeColor="text1"/>
          <w:lang w:eastAsia="pl-PL"/>
        </w:rPr>
        <w:t>realizacją Umowy.</w:t>
      </w:r>
    </w:p>
    <w:p w14:paraId="6BFEBC10" w14:textId="476FF5C2" w:rsidR="004C7E91" w:rsidRPr="00661762" w:rsidRDefault="004C7E91" w:rsidP="006B285C">
      <w:pPr>
        <w:pStyle w:val="Akapitzlist"/>
        <w:numPr>
          <w:ilvl w:val="0"/>
          <w:numId w:val="46"/>
        </w:numPr>
        <w:spacing w:after="15" w:line="276" w:lineRule="auto"/>
        <w:ind w:left="567" w:right="11" w:hanging="283"/>
        <w:rPr>
          <w:rFonts w:ascii="Arial" w:eastAsia="Arial" w:hAnsi="Arial" w:cs="Arial"/>
          <w:color w:val="000000" w:themeColor="text1"/>
          <w:lang w:eastAsia="pl-PL"/>
        </w:rPr>
      </w:pPr>
      <w:r w:rsidRPr="00661762">
        <w:rPr>
          <w:rFonts w:ascii="Arial" w:eastAsia="Arial" w:hAnsi="Arial" w:cs="Arial"/>
          <w:color w:val="000000" w:themeColor="text1"/>
          <w:lang w:eastAsia="pl-PL"/>
        </w:rPr>
        <w:t>Podmiot przetwarzający niniejszym oświadcza, iż:</w:t>
      </w:r>
    </w:p>
    <w:p w14:paraId="2681A042" w14:textId="77777777" w:rsidR="004C7E91" w:rsidRPr="008C1C3D" w:rsidRDefault="004C7E91" w:rsidP="00D143B6">
      <w:pPr>
        <w:numPr>
          <w:ilvl w:val="0"/>
          <w:numId w:val="33"/>
        </w:numPr>
        <w:spacing w:after="15" w:line="276" w:lineRule="auto"/>
        <w:ind w:right="11"/>
        <w:contextualSpacing/>
        <w:rPr>
          <w:rFonts w:ascii="Arial" w:eastAsia="Arial" w:hAnsi="Arial" w:cs="Arial"/>
          <w:color w:val="000000" w:themeColor="text1"/>
          <w:lang w:eastAsia="pl-PL"/>
        </w:rPr>
      </w:pPr>
      <w:r w:rsidRPr="008C1C3D">
        <w:rPr>
          <w:rFonts w:ascii="Arial" w:eastAsia="Arial" w:hAnsi="Arial" w:cs="Arial"/>
          <w:color w:val="000000" w:themeColor="text1"/>
          <w:lang w:eastAsia="pl-PL"/>
        </w:rPr>
        <w:t>są mu znane wszelkie obowiązki nałożone przez przepisy ustawy o ochronie danych osobowych oraz RODO, na podmiot przetwarzający dane osobowe powierzone mu do przetwarzania przez Administratora, a w szczególności treść art. 28 RODO,</w:t>
      </w:r>
    </w:p>
    <w:p w14:paraId="55EDD3ED" w14:textId="7B02C257" w:rsidR="004C7E91" w:rsidRPr="008C1C3D" w:rsidRDefault="004C7E91" w:rsidP="00D143B6">
      <w:pPr>
        <w:numPr>
          <w:ilvl w:val="0"/>
          <w:numId w:val="33"/>
        </w:numPr>
        <w:spacing w:after="15" w:line="276" w:lineRule="auto"/>
        <w:ind w:right="11"/>
        <w:contextualSpacing/>
        <w:rPr>
          <w:rFonts w:ascii="Arial" w:eastAsia="Arial" w:hAnsi="Arial" w:cs="Arial"/>
          <w:color w:val="000000" w:themeColor="text1"/>
          <w:lang w:eastAsia="pl-PL"/>
        </w:rPr>
      </w:pPr>
      <w:r w:rsidRPr="008C1C3D">
        <w:rPr>
          <w:rFonts w:ascii="Arial" w:eastAsia="Arial" w:hAnsi="Arial" w:cs="Arial"/>
          <w:color w:val="000000" w:themeColor="text1"/>
          <w:lang w:eastAsia="pl-PL"/>
        </w:rPr>
        <w:lastRenderedPageBreak/>
        <w:t>dysponuje odpowiednimi środkami oraz stosuje je, w tym należytymi zabezpieczeniami umożliwiającymi przetwarzanie danych osobowych zgodnie z</w:t>
      </w:r>
      <w:r w:rsidR="00F30C93">
        <w:rPr>
          <w:rFonts w:ascii="Arial" w:eastAsia="Arial" w:hAnsi="Arial" w:cs="Arial"/>
          <w:color w:val="000000" w:themeColor="text1"/>
          <w:lang w:eastAsia="pl-PL"/>
        </w:rPr>
        <w:t> </w:t>
      </w:r>
      <w:r w:rsidRPr="008C1C3D">
        <w:rPr>
          <w:rFonts w:ascii="Arial" w:eastAsia="Arial" w:hAnsi="Arial" w:cs="Arial"/>
          <w:color w:val="000000" w:themeColor="text1"/>
          <w:lang w:eastAsia="pl-PL"/>
        </w:rPr>
        <w:t>przepisami ustawy o ochronie danych osobowych oraz RODO,</w:t>
      </w:r>
    </w:p>
    <w:p w14:paraId="1FE7FDAC" w14:textId="3736B975" w:rsidR="004C7E91" w:rsidRPr="008C1C3D" w:rsidRDefault="004C7E91" w:rsidP="00D143B6">
      <w:pPr>
        <w:numPr>
          <w:ilvl w:val="0"/>
          <w:numId w:val="33"/>
        </w:numPr>
        <w:spacing w:after="15" w:line="276" w:lineRule="auto"/>
        <w:ind w:right="11"/>
        <w:contextualSpacing/>
        <w:rPr>
          <w:rFonts w:ascii="Arial" w:eastAsia="Arial" w:hAnsi="Arial" w:cs="Arial"/>
          <w:color w:val="000000" w:themeColor="text1"/>
          <w:lang w:eastAsia="pl-PL"/>
        </w:rPr>
      </w:pPr>
      <w:r w:rsidRPr="008C1C3D">
        <w:rPr>
          <w:rFonts w:ascii="Arial" w:eastAsia="Arial" w:hAnsi="Arial" w:cs="Arial"/>
          <w:color w:val="000000" w:themeColor="text1"/>
          <w:lang w:eastAsia="pl-PL"/>
        </w:rPr>
        <w:t>przygotował i wdrożył stosowne polityki ochrony danych osobowych wymagane od podmiotu, któremu powierzono przetwarzanie danych osobowych, zg</w:t>
      </w:r>
      <w:r w:rsidR="004B4CD8">
        <w:rPr>
          <w:rFonts w:ascii="Arial" w:eastAsia="Arial" w:hAnsi="Arial" w:cs="Arial"/>
          <w:color w:val="000000" w:themeColor="text1"/>
          <w:lang w:eastAsia="pl-PL"/>
        </w:rPr>
        <w:t>odnie z</w:t>
      </w:r>
      <w:r w:rsidR="00F30C93">
        <w:rPr>
          <w:rFonts w:ascii="Arial" w:eastAsia="Arial" w:hAnsi="Arial" w:cs="Arial"/>
          <w:color w:val="000000" w:themeColor="text1"/>
          <w:lang w:eastAsia="pl-PL"/>
        </w:rPr>
        <w:t> </w:t>
      </w:r>
      <w:r w:rsidR="004B4CD8">
        <w:rPr>
          <w:rFonts w:ascii="Arial" w:eastAsia="Arial" w:hAnsi="Arial" w:cs="Arial"/>
          <w:color w:val="000000" w:themeColor="text1"/>
          <w:lang w:eastAsia="pl-PL"/>
        </w:rPr>
        <w:t xml:space="preserve">postanowieniami ustawy </w:t>
      </w:r>
      <w:r w:rsidRPr="008C1C3D">
        <w:rPr>
          <w:rFonts w:ascii="Arial" w:eastAsia="Arial" w:hAnsi="Arial" w:cs="Arial"/>
          <w:color w:val="000000" w:themeColor="text1"/>
          <w:lang w:eastAsia="pl-PL"/>
        </w:rPr>
        <w:t>o ochronie danych osobowych oraz RODO,</w:t>
      </w:r>
    </w:p>
    <w:p w14:paraId="21FB6968" w14:textId="609F63FF" w:rsidR="004C7E91" w:rsidRPr="008C1C3D" w:rsidRDefault="004C7E91" w:rsidP="00D143B6">
      <w:pPr>
        <w:numPr>
          <w:ilvl w:val="0"/>
          <w:numId w:val="33"/>
        </w:numPr>
        <w:spacing w:after="15" w:line="276" w:lineRule="auto"/>
        <w:ind w:right="11"/>
        <w:contextualSpacing/>
        <w:rPr>
          <w:rFonts w:ascii="Arial" w:eastAsia="Arial" w:hAnsi="Arial" w:cs="Arial"/>
          <w:color w:val="000000" w:themeColor="text1"/>
          <w:lang w:eastAsia="pl-PL"/>
        </w:rPr>
      </w:pPr>
      <w:r w:rsidRPr="008C1C3D">
        <w:rPr>
          <w:rFonts w:ascii="Arial" w:eastAsia="Arial" w:hAnsi="Arial" w:cs="Arial"/>
          <w:color w:val="000000" w:themeColor="text1"/>
          <w:lang w:eastAsia="pl-PL"/>
        </w:rPr>
        <w:t>zapewnia gwarancję wdrożenia i stosowania odp</w:t>
      </w:r>
      <w:r w:rsidR="004B4CD8">
        <w:rPr>
          <w:rFonts w:ascii="Arial" w:eastAsia="Arial" w:hAnsi="Arial" w:cs="Arial"/>
          <w:color w:val="000000" w:themeColor="text1"/>
          <w:lang w:eastAsia="pl-PL"/>
        </w:rPr>
        <w:t xml:space="preserve">owiednich środków technicznych </w:t>
      </w:r>
      <w:r w:rsidRPr="008C1C3D">
        <w:rPr>
          <w:rFonts w:ascii="Arial" w:eastAsia="Arial" w:hAnsi="Arial" w:cs="Arial"/>
          <w:color w:val="000000" w:themeColor="text1"/>
          <w:lang w:eastAsia="pl-PL"/>
        </w:rPr>
        <w:t>i</w:t>
      </w:r>
      <w:r w:rsidR="00F30C93">
        <w:rPr>
          <w:rFonts w:ascii="Arial" w:eastAsia="Arial" w:hAnsi="Arial" w:cs="Arial"/>
          <w:color w:val="000000" w:themeColor="text1"/>
          <w:lang w:eastAsia="pl-PL"/>
        </w:rPr>
        <w:t> </w:t>
      </w:r>
      <w:r w:rsidRPr="008C1C3D">
        <w:rPr>
          <w:rFonts w:ascii="Arial" w:eastAsia="Arial" w:hAnsi="Arial" w:cs="Arial"/>
          <w:color w:val="000000" w:themeColor="text1"/>
          <w:lang w:eastAsia="pl-PL"/>
        </w:rPr>
        <w:t>organizacyjnych, aby przetwarzanie spełniało wymogi RODO i chroniło prawa osób, których przetwarzane na podstawie niniejszej Umowy dane dotyczą.</w:t>
      </w:r>
    </w:p>
    <w:p w14:paraId="4B76709E" w14:textId="056C8D7C" w:rsidR="004C7E91" w:rsidRPr="002B4E72" w:rsidRDefault="004C7E91" w:rsidP="006B285C">
      <w:pPr>
        <w:pStyle w:val="Akapitzlist"/>
        <w:numPr>
          <w:ilvl w:val="0"/>
          <w:numId w:val="46"/>
        </w:numPr>
        <w:spacing w:after="120" w:line="276" w:lineRule="auto"/>
        <w:ind w:left="567" w:right="11" w:hanging="283"/>
        <w:rPr>
          <w:rFonts w:ascii="Arial" w:eastAsia="Arial" w:hAnsi="Arial" w:cs="Arial"/>
          <w:color w:val="000000" w:themeColor="text1"/>
          <w:lang w:eastAsia="pl-PL"/>
        </w:rPr>
      </w:pPr>
      <w:r w:rsidRPr="002B4E72">
        <w:rPr>
          <w:rFonts w:ascii="Arial" w:eastAsia="Arial" w:hAnsi="Arial" w:cs="Arial"/>
          <w:color w:val="000000" w:themeColor="text1"/>
          <w:lang w:eastAsia="pl-PL"/>
        </w:rPr>
        <w:t>Podmiot przetwarzający jest podmiotem przetwarzającym dane na zlecenie w</w:t>
      </w:r>
      <w:r w:rsidR="00F30C93" w:rsidRPr="002B4E72">
        <w:rPr>
          <w:rFonts w:ascii="Arial" w:eastAsia="Arial" w:hAnsi="Arial" w:cs="Arial"/>
          <w:color w:val="000000" w:themeColor="text1"/>
          <w:lang w:eastAsia="pl-PL"/>
        </w:rPr>
        <w:t> </w:t>
      </w:r>
      <w:r w:rsidRPr="002B4E72">
        <w:rPr>
          <w:rFonts w:ascii="Arial" w:eastAsia="Arial" w:hAnsi="Arial" w:cs="Arial"/>
          <w:color w:val="000000" w:themeColor="text1"/>
          <w:lang w:eastAsia="pl-PL"/>
        </w:rPr>
        <w:t>rozumieniu art. 28 RODO.</w:t>
      </w:r>
    </w:p>
    <w:p w14:paraId="19CB4BD8" w14:textId="77777777" w:rsidR="004C7E91" w:rsidRPr="008C1C3D" w:rsidRDefault="004C7E91" w:rsidP="00D143B6">
      <w:pPr>
        <w:keepNext/>
        <w:keepLines/>
        <w:spacing w:after="14" w:line="276" w:lineRule="auto"/>
        <w:ind w:left="10" w:right="-15" w:hanging="10"/>
        <w:jc w:val="center"/>
        <w:outlineLvl w:val="0"/>
        <w:rPr>
          <w:rFonts w:ascii="Arial" w:eastAsia="Arial" w:hAnsi="Arial" w:cs="Arial"/>
          <w:b/>
          <w:color w:val="000000" w:themeColor="text1"/>
          <w:lang w:eastAsia="pl-PL"/>
        </w:rPr>
      </w:pPr>
      <w:r w:rsidRPr="008C1C3D">
        <w:rPr>
          <w:rFonts w:ascii="Arial" w:eastAsia="Arial" w:hAnsi="Arial" w:cs="Arial"/>
          <w:b/>
          <w:color w:val="000000" w:themeColor="text1"/>
          <w:lang w:eastAsia="pl-PL"/>
        </w:rPr>
        <w:t>§ 2</w:t>
      </w:r>
    </w:p>
    <w:p w14:paraId="27296D45" w14:textId="77777777" w:rsidR="004C7E91" w:rsidRPr="008C1C3D" w:rsidRDefault="004C7E91" w:rsidP="00D143B6">
      <w:pPr>
        <w:spacing w:after="15" w:line="276" w:lineRule="auto"/>
        <w:ind w:left="219" w:right="11"/>
        <w:rPr>
          <w:rFonts w:ascii="Arial" w:eastAsia="Arial" w:hAnsi="Arial" w:cs="Arial"/>
          <w:color w:val="000000" w:themeColor="text1"/>
          <w:lang w:eastAsia="pl-PL"/>
        </w:rPr>
      </w:pPr>
      <w:r w:rsidRPr="008C1C3D">
        <w:rPr>
          <w:rFonts w:ascii="Arial" w:eastAsia="Arial" w:hAnsi="Arial" w:cs="Arial"/>
          <w:color w:val="000000" w:themeColor="text1"/>
          <w:lang w:eastAsia="pl-PL"/>
        </w:rPr>
        <w:t>Cel przetwarzania danych osobowych oraz rodzaj i kategoria osób, których dane dotyczą:</w:t>
      </w:r>
    </w:p>
    <w:p w14:paraId="7B51B4B3" w14:textId="77777777" w:rsidR="004C7E91" w:rsidRPr="008C1C3D" w:rsidRDefault="004C7E91" w:rsidP="00D143B6">
      <w:pPr>
        <w:numPr>
          <w:ilvl w:val="0"/>
          <w:numId w:val="34"/>
        </w:numPr>
        <w:spacing w:after="15" w:line="276" w:lineRule="auto"/>
        <w:ind w:right="11"/>
        <w:contextualSpacing/>
        <w:rPr>
          <w:rFonts w:ascii="Arial" w:eastAsia="Arial" w:hAnsi="Arial" w:cs="Arial"/>
          <w:color w:val="000000" w:themeColor="text1"/>
          <w:lang w:eastAsia="pl-PL"/>
        </w:rPr>
      </w:pPr>
      <w:r w:rsidRPr="008C1C3D">
        <w:rPr>
          <w:rFonts w:ascii="Arial" w:eastAsia="Arial" w:hAnsi="Arial" w:cs="Arial"/>
          <w:color w:val="000000" w:themeColor="text1"/>
          <w:lang w:eastAsia="pl-PL"/>
        </w:rPr>
        <w:t>Podmiot przetwarzający nie decyduje o celach i środkach przetwarzania powierzonych danych osobowych.</w:t>
      </w:r>
    </w:p>
    <w:p w14:paraId="088E1F8E" w14:textId="6D6C3E18" w:rsidR="004C7E91" w:rsidRPr="008C1C3D" w:rsidRDefault="004C7E91" w:rsidP="00D143B6">
      <w:pPr>
        <w:numPr>
          <w:ilvl w:val="0"/>
          <w:numId w:val="34"/>
        </w:numPr>
        <w:spacing w:after="15" w:line="276" w:lineRule="auto"/>
        <w:ind w:right="11"/>
        <w:contextualSpacing/>
        <w:rPr>
          <w:rFonts w:ascii="Arial" w:eastAsia="Arial" w:hAnsi="Arial" w:cs="Arial"/>
          <w:color w:val="000000" w:themeColor="text1"/>
          <w:lang w:eastAsia="pl-PL"/>
        </w:rPr>
      </w:pPr>
      <w:r w:rsidRPr="008C1C3D">
        <w:rPr>
          <w:rFonts w:ascii="Arial" w:eastAsia="Arial" w:hAnsi="Arial" w:cs="Arial"/>
          <w:color w:val="000000" w:themeColor="text1"/>
          <w:lang w:eastAsia="pl-PL"/>
        </w:rPr>
        <w:t>Podmiot przetwarzający może przetwarzać następujące dane osobowe wyłącznie w</w:t>
      </w:r>
      <w:r w:rsidR="00F30C93">
        <w:rPr>
          <w:rFonts w:ascii="Arial" w:eastAsia="Arial" w:hAnsi="Arial" w:cs="Arial"/>
          <w:color w:val="000000" w:themeColor="text1"/>
          <w:lang w:eastAsia="pl-PL"/>
        </w:rPr>
        <w:t> </w:t>
      </w:r>
      <w:r w:rsidRPr="008C1C3D">
        <w:rPr>
          <w:rFonts w:ascii="Arial" w:eastAsia="Arial" w:hAnsi="Arial" w:cs="Arial"/>
          <w:color w:val="000000" w:themeColor="text1"/>
          <w:lang w:eastAsia="pl-PL"/>
        </w:rPr>
        <w:t>celu związanym z realizacją niniejszej Umowy:</w:t>
      </w:r>
    </w:p>
    <w:p w14:paraId="4F5D4D0C" w14:textId="42B44662" w:rsidR="004C7E91" w:rsidRPr="008C1C3D" w:rsidRDefault="004C7E91" w:rsidP="00D143B6">
      <w:pPr>
        <w:numPr>
          <w:ilvl w:val="0"/>
          <w:numId w:val="35"/>
        </w:numPr>
        <w:spacing w:after="15" w:line="276" w:lineRule="auto"/>
        <w:ind w:left="1134" w:right="11"/>
        <w:contextualSpacing/>
        <w:rPr>
          <w:rFonts w:ascii="Arial" w:eastAsia="Arial" w:hAnsi="Arial" w:cs="Arial"/>
          <w:color w:val="000000" w:themeColor="text1"/>
          <w:lang w:eastAsia="pl-PL"/>
        </w:rPr>
      </w:pPr>
      <w:r w:rsidRPr="008C1C3D">
        <w:rPr>
          <w:rFonts w:ascii="Arial" w:eastAsia="Arial" w:hAnsi="Arial" w:cs="Arial"/>
          <w:color w:val="000000" w:themeColor="text1"/>
          <w:lang w:eastAsia="pl-PL"/>
        </w:rPr>
        <w:t>rodzaj danych osobowych powierzonych do przetwarzania przewidzianym w</w:t>
      </w:r>
      <w:r w:rsidR="00F30C93">
        <w:rPr>
          <w:rFonts w:ascii="Arial" w:eastAsia="Arial" w:hAnsi="Arial" w:cs="Arial"/>
          <w:color w:val="000000" w:themeColor="text1"/>
          <w:lang w:eastAsia="pl-PL"/>
        </w:rPr>
        <w:t> </w:t>
      </w:r>
      <w:r w:rsidRPr="008C1C3D">
        <w:rPr>
          <w:rFonts w:ascii="Arial" w:eastAsia="Arial" w:hAnsi="Arial" w:cs="Arial"/>
          <w:color w:val="000000" w:themeColor="text1"/>
          <w:lang w:eastAsia="pl-PL"/>
        </w:rPr>
        <w:t>niniejszej Umowie tj. imię i nazwisko, stanowisko, wizerunek.</w:t>
      </w:r>
    </w:p>
    <w:p w14:paraId="41CED192" w14:textId="4B0438F9" w:rsidR="004C7E91" w:rsidRPr="00DA6903" w:rsidRDefault="004C7E91" w:rsidP="00D143B6">
      <w:pPr>
        <w:numPr>
          <w:ilvl w:val="0"/>
          <w:numId w:val="35"/>
        </w:numPr>
        <w:spacing w:after="120" w:line="276" w:lineRule="auto"/>
        <w:ind w:left="1134" w:right="11" w:hanging="357"/>
        <w:rPr>
          <w:rFonts w:ascii="Arial" w:eastAsia="Arial" w:hAnsi="Arial" w:cs="Arial"/>
          <w:color w:val="000000" w:themeColor="text1"/>
          <w:lang w:eastAsia="pl-PL"/>
        </w:rPr>
      </w:pPr>
      <w:r w:rsidRPr="008C1C3D">
        <w:rPr>
          <w:rFonts w:ascii="Arial" w:eastAsia="Arial" w:hAnsi="Arial" w:cs="Arial"/>
          <w:color w:val="000000" w:themeColor="text1"/>
          <w:lang w:eastAsia="pl-PL"/>
        </w:rPr>
        <w:t>kategoria osób, których dane dotyczą: pracow</w:t>
      </w:r>
      <w:r w:rsidR="00DA6903">
        <w:rPr>
          <w:rFonts w:ascii="Arial" w:eastAsia="Arial" w:hAnsi="Arial" w:cs="Arial"/>
          <w:color w:val="000000" w:themeColor="text1"/>
          <w:lang w:eastAsia="pl-PL"/>
        </w:rPr>
        <w:t xml:space="preserve">nicy UMWM, uczestnicy wydarzeń </w:t>
      </w:r>
      <w:r w:rsidRPr="008C1C3D">
        <w:rPr>
          <w:rFonts w:ascii="Arial" w:eastAsia="Arial" w:hAnsi="Arial" w:cs="Arial"/>
          <w:color w:val="000000" w:themeColor="text1"/>
          <w:lang w:eastAsia="pl-PL"/>
        </w:rPr>
        <w:t>z udziałem przedstawicieli UMWM.</w:t>
      </w:r>
    </w:p>
    <w:p w14:paraId="364A9A78" w14:textId="77777777" w:rsidR="004C7E91" w:rsidRPr="008C1C3D" w:rsidRDefault="004C7E91" w:rsidP="00D143B6">
      <w:pPr>
        <w:keepNext/>
        <w:keepLines/>
        <w:spacing w:after="14" w:line="276" w:lineRule="auto"/>
        <w:ind w:left="10" w:right="-15" w:hanging="10"/>
        <w:jc w:val="center"/>
        <w:outlineLvl w:val="0"/>
        <w:rPr>
          <w:rFonts w:ascii="Arial" w:eastAsia="Arial" w:hAnsi="Arial" w:cs="Arial"/>
          <w:b/>
          <w:color w:val="000000" w:themeColor="text1"/>
          <w:lang w:eastAsia="pl-PL"/>
        </w:rPr>
      </w:pPr>
      <w:r w:rsidRPr="008C1C3D">
        <w:rPr>
          <w:rFonts w:ascii="Arial" w:eastAsia="Arial" w:hAnsi="Arial" w:cs="Arial"/>
          <w:b/>
          <w:color w:val="000000" w:themeColor="text1"/>
          <w:lang w:eastAsia="pl-PL"/>
        </w:rPr>
        <w:t>§ 3</w:t>
      </w:r>
    </w:p>
    <w:p w14:paraId="1F066F1C" w14:textId="45FCD56B" w:rsidR="004C7E91" w:rsidRPr="008C1C3D" w:rsidRDefault="004C7E91" w:rsidP="00D143B6">
      <w:pPr>
        <w:spacing w:after="120" w:line="276" w:lineRule="auto"/>
        <w:ind w:left="221" w:right="11"/>
        <w:rPr>
          <w:rFonts w:ascii="Arial" w:eastAsia="Arial" w:hAnsi="Arial" w:cs="Arial"/>
          <w:color w:val="000000" w:themeColor="text1"/>
          <w:lang w:eastAsia="pl-PL"/>
        </w:rPr>
      </w:pPr>
      <w:r w:rsidRPr="008C1C3D">
        <w:rPr>
          <w:rFonts w:ascii="Arial" w:eastAsia="Arial" w:hAnsi="Arial" w:cs="Arial"/>
          <w:color w:val="000000" w:themeColor="text1"/>
          <w:lang w:eastAsia="pl-PL"/>
        </w:rPr>
        <w:t>Administrator umocowuje Podmiot przetwarzający do dalszeg</w:t>
      </w:r>
      <w:r w:rsidR="00121D18">
        <w:rPr>
          <w:rFonts w:ascii="Arial" w:eastAsia="Arial" w:hAnsi="Arial" w:cs="Arial"/>
          <w:color w:val="000000" w:themeColor="text1"/>
          <w:lang w:eastAsia="pl-PL"/>
        </w:rPr>
        <w:t xml:space="preserve">o powierzenia danych osobowych </w:t>
      </w:r>
      <w:r w:rsidRPr="008C1C3D">
        <w:rPr>
          <w:rFonts w:ascii="Arial" w:eastAsia="Arial" w:hAnsi="Arial" w:cs="Arial"/>
          <w:color w:val="000000" w:themeColor="text1"/>
          <w:lang w:eastAsia="pl-PL"/>
        </w:rPr>
        <w:t>w imieniu i na rzecz Administratora wyłącznie podmiotom wykonującym czynności związane z realizacją Umowy, uwzględniając ogólną zgodę Administratora tj.</w:t>
      </w:r>
      <w:r w:rsidR="00F01809">
        <w:rPr>
          <w:rFonts w:ascii="Arial" w:eastAsia="Arial" w:hAnsi="Arial" w:cs="Arial"/>
          <w:color w:val="000000" w:themeColor="text1"/>
          <w:lang w:eastAsia="pl-PL"/>
        </w:rPr>
        <w:t> </w:t>
      </w:r>
      <w:r w:rsidRPr="008C1C3D">
        <w:rPr>
          <w:rFonts w:ascii="Arial" w:eastAsia="Arial" w:hAnsi="Arial" w:cs="Arial"/>
          <w:color w:val="000000" w:themeColor="text1"/>
          <w:lang w:eastAsia="pl-PL"/>
        </w:rPr>
        <w:t>możliwość wniesienia sprzeciwu zgodnie z art. 28 RODO.</w:t>
      </w:r>
    </w:p>
    <w:p w14:paraId="54E136B3" w14:textId="77777777" w:rsidR="004C7E91" w:rsidRPr="008C1C3D" w:rsidRDefault="004C7E91" w:rsidP="00D143B6">
      <w:pPr>
        <w:keepNext/>
        <w:keepLines/>
        <w:spacing w:after="14" w:line="276" w:lineRule="auto"/>
        <w:ind w:left="10" w:right="-15" w:hanging="10"/>
        <w:jc w:val="center"/>
        <w:outlineLvl w:val="0"/>
        <w:rPr>
          <w:rFonts w:ascii="Arial" w:eastAsia="Arial" w:hAnsi="Arial" w:cs="Arial"/>
          <w:b/>
          <w:color w:val="000000" w:themeColor="text1"/>
          <w:lang w:eastAsia="pl-PL"/>
        </w:rPr>
      </w:pPr>
      <w:r w:rsidRPr="008C1C3D">
        <w:rPr>
          <w:rFonts w:ascii="Arial" w:eastAsia="Arial" w:hAnsi="Arial" w:cs="Arial"/>
          <w:b/>
          <w:color w:val="000000" w:themeColor="text1"/>
          <w:lang w:eastAsia="pl-PL"/>
        </w:rPr>
        <w:t>§ 4</w:t>
      </w:r>
    </w:p>
    <w:p w14:paraId="5EFC4D56" w14:textId="77777777" w:rsidR="004C7E91" w:rsidRPr="008C1C3D" w:rsidRDefault="004C7E91" w:rsidP="00D143B6">
      <w:pPr>
        <w:spacing w:after="15" w:line="276" w:lineRule="auto"/>
        <w:ind w:left="219" w:right="11"/>
        <w:rPr>
          <w:rFonts w:ascii="Arial" w:eastAsia="Arial" w:hAnsi="Arial" w:cs="Arial"/>
          <w:color w:val="000000" w:themeColor="text1"/>
          <w:lang w:eastAsia="pl-PL"/>
        </w:rPr>
      </w:pPr>
      <w:r w:rsidRPr="008C1C3D">
        <w:rPr>
          <w:rFonts w:ascii="Arial" w:eastAsia="Arial" w:hAnsi="Arial" w:cs="Arial"/>
          <w:color w:val="000000" w:themeColor="text1"/>
          <w:lang w:eastAsia="pl-PL"/>
        </w:rPr>
        <w:t>Zadania i obowiązki podmiotu przetwarzającego</w:t>
      </w:r>
    </w:p>
    <w:p w14:paraId="102FD40E" w14:textId="4658FB7B" w:rsidR="004C7E91" w:rsidRPr="008C1C3D" w:rsidRDefault="004C7E91" w:rsidP="00D143B6">
      <w:pPr>
        <w:numPr>
          <w:ilvl w:val="0"/>
          <w:numId w:val="36"/>
        </w:numPr>
        <w:spacing w:after="15" w:line="276" w:lineRule="auto"/>
        <w:ind w:right="11"/>
        <w:contextualSpacing/>
        <w:rPr>
          <w:rFonts w:ascii="Arial" w:eastAsia="Arial" w:hAnsi="Arial" w:cs="Arial"/>
          <w:color w:val="000000" w:themeColor="text1"/>
          <w:lang w:eastAsia="pl-PL"/>
        </w:rPr>
      </w:pPr>
      <w:r w:rsidRPr="008C1C3D">
        <w:rPr>
          <w:rFonts w:ascii="Arial" w:eastAsia="Arial" w:hAnsi="Arial" w:cs="Arial"/>
          <w:color w:val="000000" w:themeColor="text1"/>
          <w:lang w:eastAsia="pl-PL"/>
        </w:rPr>
        <w:t>Przy przetwarzaniu danych osobowych Podmiot przetwarzający przestrzega zasad wskazanych w niniejszej Umowie, w ustawie o ochronie danych osobowych oraz w</w:t>
      </w:r>
      <w:r w:rsidR="00F01809">
        <w:rPr>
          <w:rFonts w:ascii="Arial" w:eastAsia="Arial" w:hAnsi="Arial" w:cs="Arial"/>
          <w:color w:val="000000" w:themeColor="text1"/>
          <w:lang w:eastAsia="pl-PL"/>
        </w:rPr>
        <w:t> </w:t>
      </w:r>
      <w:r w:rsidRPr="008C1C3D">
        <w:rPr>
          <w:rFonts w:ascii="Arial" w:eastAsia="Arial" w:hAnsi="Arial" w:cs="Arial"/>
          <w:color w:val="000000" w:themeColor="text1"/>
          <w:lang w:eastAsia="pl-PL"/>
        </w:rPr>
        <w:t>RODO.</w:t>
      </w:r>
    </w:p>
    <w:p w14:paraId="15E6E193" w14:textId="56917F7F" w:rsidR="004C7E91" w:rsidRPr="008C1C3D" w:rsidRDefault="004C7E91" w:rsidP="00D143B6">
      <w:pPr>
        <w:numPr>
          <w:ilvl w:val="0"/>
          <w:numId w:val="36"/>
        </w:numPr>
        <w:spacing w:after="15" w:line="276" w:lineRule="auto"/>
        <w:ind w:right="11"/>
        <w:contextualSpacing/>
        <w:rPr>
          <w:rFonts w:ascii="Arial" w:eastAsia="Arial" w:hAnsi="Arial" w:cs="Arial"/>
          <w:color w:val="000000" w:themeColor="text1"/>
          <w:lang w:eastAsia="pl-PL"/>
        </w:rPr>
      </w:pPr>
      <w:r w:rsidRPr="008C1C3D">
        <w:rPr>
          <w:rFonts w:ascii="Arial" w:eastAsia="Arial" w:hAnsi="Arial" w:cs="Arial"/>
          <w:color w:val="000000" w:themeColor="text1"/>
          <w:lang w:eastAsia="pl-PL"/>
        </w:rPr>
        <w:t>Podmiot przetwarzający oświadcza, że dysponuje środkami umożliwiającymi prawidłowe przetwarzanie danych osobowych oraz spełnia wymagania</w:t>
      </w:r>
      <w:r w:rsidR="00A36ADF">
        <w:rPr>
          <w:rFonts w:ascii="Arial" w:eastAsia="Arial" w:hAnsi="Arial" w:cs="Arial"/>
          <w:color w:val="000000" w:themeColor="text1"/>
          <w:lang w:eastAsia="pl-PL"/>
        </w:rPr>
        <w:t xml:space="preserve"> określone w</w:t>
      </w:r>
      <w:r w:rsidR="00F01809">
        <w:rPr>
          <w:rFonts w:ascii="Arial" w:eastAsia="Arial" w:hAnsi="Arial" w:cs="Arial"/>
          <w:color w:val="000000" w:themeColor="text1"/>
          <w:lang w:eastAsia="pl-PL"/>
        </w:rPr>
        <w:t> </w:t>
      </w:r>
      <w:r w:rsidR="00A36ADF">
        <w:rPr>
          <w:rFonts w:ascii="Arial" w:eastAsia="Arial" w:hAnsi="Arial" w:cs="Arial"/>
          <w:color w:val="000000" w:themeColor="text1"/>
          <w:lang w:eastAsia="pl-PL"/>
        </w:rPr>
        <w:t xml:space="preserve">przepisach ustawy </w:t>
      </w:r>
      <w:r w:rsidRPr="008C1C3D">
        <w:rPr>
          <w:rFonts w:ascii="Arial" w:eastAsia="Arial" w:hAnsi="Arial" w:cs="Arial"/>
          <w:color w:val="000000" w:themeColor="text1"/>
          <w:lang w:eastAsia="pl-PL"/>
        </w:rPr>
        <w:t>o ochronie danych osobowych oraz RODO, a także podejmie środki zabezpieczające powierzone dane przed rozpoczęciem przetwarzania danych osobowych zapewniające adekwatny stopień bezpieczeństwa odpowiadający ryzyku związanym z przetwarzaniem danych osobowych, o których mowa w art. 32 RODO.</w:t>
      </w:r>
    </w:p>
    <w:p w14:paraId="556878A0" w14:textId="127A8CC7" w:rsidR="004C7E91" w:rsidRPr="008C1C3D" w:rsidRDefault="004C7E91" w:rsidP="00D143B6">
      <w:pPr>
        <w:numPr>
          <w:ilvl w:val="0"/>
          <w:numId w:val="36"/>
        </w:numPr>
        <w:spacing w:after="15" w:line="276" w:lineRule="auto"/>
        <w:ind w:right="11"/>
        <w:contextualSpacing/>
        <w:rPr>
          <w:rFonts w:ascii="Arial" w:eastAsia="Arial" w:hAnsi="Arial" w:cs="Arial"/>
          <w:color w:val="000000" w:themeColor="text1"/>
          <w:lang w:eastAsia="pl-PL"/>
        </w:rPr>
      </w:pPr>
      <w:r w:rsidRPr="008C1C3D">
        <w:rPr>
          <w:rFonts w:ascii="Arial" w:eastAsia="Arial" w:hAnsi="Arial" w:cs="Arial"/>
          <w:color w:val="000000" w:themeColor="text1"/>
          <w:lang w:eastAsia="pl-PL"/>
        </w:rPr>
        <w:t>W przypadku dalszego powierzenia przez Podmiot przetwarzający przetwarzania danych osobowych zgodnie z §3 niniejszej Umowy, postanowienia ust.</w:t>
      </w:r>
      <w:r w:rsidR="0077053A">
        <w:rPr>
          <w:rFonts w:ascii="Arial" w:eastAsia="Arial" w:hAnsi="Arial" w:cs="Arial"/>
          <w:color w:val="000000" w:themeColor="text1"/>
          <w:lang w:eastAsia="pl-PL"/>
        </w:rPr>
        <w:t> </w:t>
      </w:r>
      <w:r w:rsidRPr="008C1C3D">
        <w:rPr>
          <w:rFonts w:ascii="Arial" w:eastAsia="Arial" w:hAnsi="Arial" w:cs="Arial"/>
          <w:color w:val="000000" w:themeColor="text1"/>
          <w:lang w:eastAsia="pl-PL"/>
        </w:rPr>
        <w:t>1,</w:t>
      </w:r>
      <w:r w:rsidR="0077053A">
        <w:rPr>
          <w:rFonts w:ascii="Arial" w:eastAsia="Arial" w:hAnsi="Arial" w:cs="Arial"/>
          <w:color w:val="000000" w:themeColor="text1"/>
          <w:lang w:eastAsia="pl-PL"/>
        </w:rPr>
        <w:t> </w:t>
      </w:r>
      <w:r w:rsidRPr="008C1C3D">
        <w:rPr>
          <w:rFonts w:ascii="Arial" w:eastAsia="Arial" w:hAnsi="Arial" w:cs="Arial"/>
          <w:color w:val="000000" w:themeColor="text1"/>
          <w:lang w:eastAsia="pl-PL"/>
        </w:rPr>
        <w:t>2</w:t>
      </w:r>
      <w:r w:rsidR="0077053A">
        <w:rPr>
          <w:rFonts w:ascii="Arial" w:eastAsia="Arial" w:hAnsi="Arial" w:cs="Arial"/>
          <w:color w:val="000000" w:themeColor="text1"/>
          <w:lang w:eastAsia="pl-PL"/>
        </w:rPr>
        <w:t> </w:t>
      </w:r>
      <w:r w:rsidRPr="008C1C3D">
        <w:rPr>
          <w:rFonts w:ascii="Arial" w:eastAsia="Arial" w:hAnsi="Arial" w:cs="Arial"/>
          <w:color w:val="000000" w:themeColor="text1"/>
          <w:lang w:eastAsia="pl-PL"/>
        </w:rPr>
        <w:t>niniejszego paragrafu znajdują zastosowanie również odnośnie osób/podmiotów wskazanych w §</w:t>
      </w:r>
      <w:r w:rsidR="00F01809">
        <w:rPr>
          <w:rFonts w:ascii="Arial" w:eastAsia="Arial" w:hAnsi="Arial" w:cs="Arial"/>
          <w:color w:val="000000" w:themeColor="text1"/>
          <w:lang w:eastAsia="pl-PL"/>
        </w:rPr>
        <w:t xml:space="preserve"> </w:t>
      </w:r>
      <w:r w:rsidRPr="008C1C3D">
        <w:rPr>
          <w:rFonts w:ascii="Arial" w:eastAsia="Arial" w:hAnsi="Arial" w:cs="Arial"/>
          <w:color w:val="000000" w:themeColor="text1"/>
          <w:lang w:eastAsia="pl-PL"/>
        </w:rPr>
        <w:t>3, przy czym za ich realizację przez osoby/podmioty wskazane w</w:t>
      </w:r>
      <w:r w:rsidR="00F01809">
        <w:rPr>
          <w:rFonts w:ascii="Arial" w:eastAsia="Arial" w:hAnsi="Arial" w:cs="Arial"/>
          <w:color w:val="000000" w:themeColor="text1"/>
          <w:lang w:eastAsia="pl-PL"/>
        </w:rPr>
        <w:t> </w:t>
      </w:r>
      <w:r w:rsidRPr="008C1C3D">
        <w:rPr>
          <w:rFonts w:ascii="Arial" w:eastAsia="Arial" w:hAnsi="Arial" w:cs="Arial"/>
          <w:color w:val="000000" w:themeColor="text1"/>
          <w:lang w:eastAsia="pl-PL"/>
        </w:rPr>
        <w:t>§</w:t>
      </w:r>
      <w:r w:rsidR="00F01809">
        <w:rPr>
          <w:rFonts w:ascii="Arial" w:eastAsia="Arial" w:hAnsi="Arial" w:cs="Arial"/>
          <w:color w:val="000000" w:themeColor="text1"/>
          <w:lang w:eastAsia="pl-PL"/>
        </w:rPr>
        <w:t> </w:t>
      </w:r>
      <w:r w:rsidRPr="008C1C3D">
        <w:rPr>
          <w:rFonts w:ascii="Arial" w:eastAsia="Arial" w:hAnsi="Arial" w:cs="Arial"/>
          <w:color w:val="000000" w:themeColor="text1"/>
          <w:lang w:eastAsia="pl-PL"/>
        </w:rPr>
        <w:t>3</w:t>
      </w:r>
      <w:r w:rsidR="00F01809">
        <w:rPr>
          <w:rFonts w:ascii="Arial" w:eastAsia="Arial" w:hAnsi="Arial" w:cs="Arial"/>
          <w:color w:val="000000" w:themeColor="text1"/>
          <w:lang w:eastAsia="pl-PL"/>
        </w:rPr>
        <w:t> </w:t>
      </w:r>
      <w:r w:rsidRPr="008C1C3D">
        <w:rPr>
          <w:rFonts w:ascii="Arial" w:eastAsia="Arial" w:hAnsi="Arial" w:cs="Arial"/>
          <w:color w:val="000000" w:themeColor="text1"/>
          <w:lang w:eastAsia="pl-PL"/>
        </w:rPr>
        <w:t>odpowiada również Podmiot przetwarzający, jak za własne działania lub zaniechania.</w:t>
      </w:r>
    </w:p>
    <w:p w14:paraId="23E8831E" w14:textId="77777777" w:rsidR="004C7E91" w:rsidRPr="008C1C3D" w:rsidRDefault="004C7E91" w:rsidP="00D143B6">
      <w:pPr>
        <w:numPr>
          <w:ilvl w:val="0"/>
          <w:numId w:val="36"/>
        </w:numPr>
        <w:spacing w:after="15" w:line="276" w:lineRule="auto"/>
        <w:ind w:right="11"/>
        <w:contextualSpacing/>
        <w:rPr>
          <w:rFonts w:ascii="Arial" w:eastAsia="Arial" w:hAnsi="Arial" w:cs="Arial"/>
          <w:color w:val="000000" w:themeColor="text1"/>
          <w:lang w:eastAsia="pl-PL"/>
        </w:rPr>
      </w:pPr>
      <w:r w:rsidRPr="008C1C3D">
        <w:rPr>
          <w:rFonts w:ascii="Arial" w:eastAsia="Arial" w:hAnsi="Arial" w:cs="Arial"/>
          <w:color w:val="000000" w:themeColor="text1"/>
          <w:lang w:eastAsia="pl-PL"/>
        </w:rPr>
        <w:t xml:space="preserve">W przypadku, gdyby w toku realizacji niniejszej Umowy, doszło do zmian wymagań prawnych związanych z przetwarzaniem danych osobowych w szczególności </w:t>
      </w:r>
      <w:r w:rsidRPr="008C1C3D">
        <w:rPr>
          <w:rFonts w:ascii="Arial" w:eastAsia="Arial" w:hAnsi="Arial" w:cs="Arial"/>
          <w:color w:val="000000" w:themeColor="text1"/>
          <w:lang w:eastAsia="pl-PL"/>
        </w:rPr>
        <w:lastRenderedPageBreak/>
        <w:t>wymagań dotyczących zabezpieczenia danych osobowych, Podmiot przetwarzający zobowiązany jest własnym kosztem i staraniem do zapewnienia przetwarzania danych osobowych, w tym ich zabezpieczenia w sposób zgodny z przepisami prawa polskiego.</w:t>
      </w:r>
    </w:p>
    <w:p w14:paraId="29FAEC71" w14:textId="77777777" w:rsidR="004C7E91" w:rsidRPr="008C1C3D" w:rsidRDefault="004C7E91" w:rsidP="00D143B6">
      <w:pPr>
        <w:numPr>
          <w:ilvl w:val="0"/>
          <w:numId w:val="36"/>
        </w:numPr>
        <w:spacing w:after="15" w:line="276" w:lineRule="auto"/>
        <w:ind w:right="11"/>
        <w:contextualSpacing/>
        <w:rPr>
          <w:rFonts w:ascii="Arial" w:eastAsia="Arial" w:hAnsi="Arial" w:cs="Arial"/>
          <w:color w:val="000000" w:themeColor="text1"/>
          <w:lang w:eastAsia="pl-PL"/>
        </w:rPr>
      </w:pPr>
      <w:r w:rsidRPr="008C1C3D">
        <w:rPr>
          <w:rFonts w:ascii="Arial" w:eastAsia="Arial" w:hAnsi="Arial" w:cs="Arial"/>
          <w:color w:val="000000" w:themeColor="text1"/>
          <w:lang w:eastAsia="pl-PL"/>
        </w:rPr>
        <w:t>Do przetwarzania danych osobowych mogą być dopuszczeni jedynie pracownicy Podmiotu przetwarzającego posiadający imienne upoważnienie do przetwarzania danych osobowych związanych z realizacją niniejszej umowy. Upoważnienie wygasa z chwilą ustania zatrudnienia upoważnionego pracownika bądź odwołania upoważnienia.</w:t>
      </w:r>
    </w:p>
    <w:p w14:paraId="1A4D7D06" w14:textId="77777777" w:rsidR="004C7E91" w:rsidRPr="008C1C3D" w:rsidRDefault="004C7E91" w:rsidP="00D143B6">
      <w:pPr>
        <w:numPr>
          <w:ilvl w:val="0"/>
          <w:numId w:val="36"/>
        </w:numPr>
        <w:spacing w:after="15" w:line="276" w:lineRule="auto"/>
        <w:ind w:right="11"/>
        <w:contextualSpacing/>
        <w:rPr>
          <w:rFonts w:ascii="Arial" w:eastAsia="Arial" w:hAnsi="Arial" w:cs="Arial"/>
          <w:color w:val="000000" w:themeColor="text1"/>
          <w:lang w:eastAsia="pl-PL"/>
        </w:rPr>
      </w:pPr>
      <w:r w:rsidRPr="008C1C3D">
        <w:rPr>
          <w:rFonts w:ascii="Arial" w:eastAsia="Arial" w:hAnsi="Arial" w:cs="Arial"/>
          <w:color w:val="000000" w:themeColor="text1"/>
          <w:lang w:eastAsia="pl-PL"/>
        </w:rPr>
        <w:t>Administrator umocowuje Podmiot przetwarzający do wydawania i odwoływania pracownikom Podmiotu przetwarzającego imiennych upoważnień do przetwarzania danych osobowych. Upoważnienia przechowuje Podmiot przetwarzający w swojej siedzibie.</w:t>
      </w:r>
    </w:p>
    <w:p w14:paraId="29C21E15" w14:textId="5B2294F9" w:rsidR="004C7E91" w:rsidRPr="008C1C3D" w:rsidRDefault="004C7E91" w:rsidP="00D143B6">
      <w:pPr>
        <w:numPr>
          <w:ilvl w:val="0"/>
          <w:numId w:val="36"/>
        </w:numPr>
        <w:spacing w:after="15" w:line="276" w:lineRule="auto"/>
        <w:ind w:right="11"/>
        <w:contextualSpacing/>
        <w:rPr>
          <w:rFonts w:ascii="Arial" w:eastAsia="Arial" w:hAnsi="Arial" w:cs="Arial"/>
          <w:color w:val="000000" w:themeColor="text1"/>
          <w:lang w:eastAsia="pl-PL"/>
        </w:rPr>
      </w:pPr>
      <w:r w:rsidRPr="008C1C3D">
        <w:rPr>
          <w:rFonts w:ascii="Arial" w:eastAsia="Arial" w:hAnsi="Arial" w:cs="Arial"/>
          <w:color w:val="000000" w:themeColor="text1"/>
          <w:lang w:eastAsia="pl-PL"/>
        </w:rPr>
        <w:t>Podmiot przetwarzający prowadzi rejestr wszystkich kategorii czynności przetwarzania dokonywanych w imieniu Administratora zgodnie z wymaganiami art.</w:t>
      </w:r>
      <w:r w:rsidR="00214EDC">
        <w:rPr>
          <w:rFonts w:ascii="Arial" w:eastAsia="Arial" w:hAnsi="Arial" w:cs="Arial"/>
          <w:color w:val="000000" w:themeColor="text1"/>
          <w:lang w:eastAsia="pl-PL"/>
        </w:rPr>
        <w:t> </w:t>
      </w:r>
      <w:r w:rsidRPr="008C1C3D">
        <w:rPr>
          <w:rFonts w:ascii="Arial" w:eastAsia="Arial" w:hAnsi="Arial" w:cs="Arial"/>
          <w:color w:val="000000" w:themeColor="text1"/>
          <w:lang w:eastAsia="pl-PL"/>
        </w:rPr>
        <w:t>30 ust 2 RODO i pisemnie poinformuje o tym Administratora.</w:t>
      </w:r>
    </w:p>
    <w:p w14:paraId="1708C95F" w14:textId="77777777" w:rsidR="004C7E91" w:rsidRPr="008C1C3D" w:rsidRDefault="004C7E91" w:rsidP="00D143B6">
      <w:pPr>
        <w:numPr>
          <w:ilvl w:val="0"/>
          <w:numId w:val="36"/>
        </w:numPr>
        <w:spacing w:after="15" w:line="276" w:lineRule="auto"/>
        <w:ind w:right="11"/>
        <w:contextualSpacing/>
        <w:rPr>
          <w:rFonts w:ascii="Arial" w:eastAsia="Arial" w:hAnsi="Arial" w:cs="Arial"/>
          <w:color w:val="000000" w:themeColor="text1"/>
          <w:lang w:eastAsia="pl-PL"/>
        </w:rPr>
      </w:pPr>
      <w:r w:rsidRPr="008C1C3D">
        <w:rPr>
          <w:rFonts w:ascii="Arial" w:eastAsia="Arial" w:hAnsi="Arial" w:cs="Arial"/>
          <w:color w:val="000000" w:themeColor="text1"/>
          <w:lang w:eastAsia="pl-PL"/>
        </w:rPr>
        <w:t>Podmiot przetwarzający zobowiązuje się do szczególnej ochrony przekazanych mu do przetwarzania przez Administratora danych oraz do nie przekazywania ich osobom niezaangażowanym w realizację niniejszej Umowy.</w:t>
      </w:r>
    </w:p>
    <w:p w14:paraId="47220EC3" w14:textId="77777777" w:rsidR="004C7E91" w:rsidRPr="008C1C3D" w:rsidRDefault="004C7E91" w:rsidP="00D143B6">
      <w:pPr>
        <w:numPr>
          <w:ilvl w:val="0"/>
          <w:numId w:val="36"/>
        </w:numPr>
        <w:spacing w:after="15" w:line="276" w:lineRule="auto"/>
        <w:ind w:right="11"/>
        <w:contextualSpacing/>
        <w:rPr>
          <w:rFonts w:ascii="Arial" w:eastAsia="Arial" w:hAnsi="Arial" w:cs="Arial"/>
          <w:color w:val="000000" w:themeColor="text1"/>
          <w:lang w:eastAsia="pl-PL"/>
        </w:rPr>
      </w:pPr>
      <w:r w:rsidRPr="008C1C3D">
        <w:rPr>
          <w:rFonts w:ascii="Arial" w:eastAsia="Arial" w:hAnsi="Arial" w:cs="Arial"/>
          <w:color w:val="000000" w:themeColor="text1"/>
          <w:lang w:eastAsia="pl-PL"/>
        </w:rPr>
        <w:t>Podmiot przetwarzający udostępnia Administratorowi wszelkie informacje niezbędne do wykazania spełnienia obowiązków określonych w art. 28 RODO.</w:t>
      </w:r>
    </w:p>
    <w:p w14:paraId="29BDFAE8" w14:textId="62E26E48" w:rsidR="004C7E91" w:rsidRPr="00816DA0" w:rsidRDefault="004C7E91" w:rsidP="00D143B6">
      <w:pPr>
        <w:numPr>
          <w:ilvl w:val="0"/>
          <w:numId w:val="36"/>
        </w:numPr>
        <w:spacing w:after="120" w:line="276" w:lineRule="auto"/>
        <w:ind w:left="714" w:right="11" w:hanging="357"/>
        <w:rPr>
          <w:rFonts w:ascii="Arial" w:eastAsia="Arial" w:hAnsi="Arial" w:cs="Arial"/>
          <w:color w:val="000000" w:themeColor="text1"/>
          <w:lang w:eastAsia="pl-PL"/>
        </w:rPr>
      </w:pPr>
      <w:r w:rsidRPr="008C1C3D">
        <w:rPr>
          <w:rFonts w:ascii="Arial" w:eastAsia="Arial" w:hAnsi="Arial" w:cs="Arial"/>
          <w:color w:val="000000" w:themeColor="text1"/>
          <w:lang w:eastAsia="pl-PL"/>
        </w:rPr>
        <w:t>W szczególności Podmiot przetwarzający, uwzględniając charakter przetwarzania oraz dostępne informacje zapewni pomoc Administratorowi w wywiązaniu się z</w:t>
      </w:r>
      <w:r w:rsidR="00214EDC">
        <w:rPr>
          <w:rFonts w:ascii="Arial" w:eastAsia="Arial" w:hAnsi="Arial" w:cs="Arial"/>
          <w:color w:val="000000" w:themeColor="text1"/>
          <w:lang w:eastAsia="pl-PL"/>
        </w:rPr>
        <w:t> </w:t>
      </w:r>
      <w:r w:rsidRPr="008C1C3D">
        <w:rPr>
          <w:rFonts w:ascii="Arial" w:eastAsia="Arial" w:hAnsi="Arial" w:cs="Arial"/>
          <w:color w:val="000000" w:themeColor="text1"/>
          <w:lang w:eastAsia="pl-PL"/>
        </w:rPr>
        <w:t>obowiązków określonych w RODO, w tym pomoże Administratorowi wywiązać się z</w:t>
      </w:r>
      <w:r w:rsidR="00214EDC">
        <w:rPr>
          <w:rFonts w:ascii="Arial" w:eastAsia="Arial" w:hAnsi="Arial" w:cs="Arial"/>
          <w:color w:val="000000" w:themeColor="text1"/>
          <w:lang w:eastAsia="pl-PL"/>
        </w:rPr>
        <w:t> </w:t>
      </w:r>
      <w:r w:rsidRPr="008C1C3D">
        <w:rPr>
          <w:rFonts w:ascii="Arial" w:eastAsia="Arial" w:hAnsi="Arial" w:cs="Arial"/>
          <w:color w:val="000000" w:themeColor="text1"/>
          <w:lang w:eastAsia="pl-PL"/>
        </w:rPr>
        <w:t>obowiązku odpowiadania na żądanie osoby, której dane dotyczą, w zakresie wykonywania jej praw oraz obowiązków określonych w art. 32-36 RODO.</w:t>
      </w:r>
    </w:p>
    <w:p w14:paraId="784F724B" w14:textId="77777777" w:rsidR="004C7E91" w:rsidRPr="008C1C3D" w:rsidRDefault="004C7E91" w:rsidP="00D143B6">
      <w:pPr>
        <w:keepNext/>
        <w:keepLines/>
        <w:spacing w:after="14" w:line="276" w:lineRule="auto"/>
        <w:ind w:left="10" w:right="-15" w:hanging="10"/>
        <w:jc w:val="center"/>
        <w:outlineLvl w:val="0"/>
        <w:rPr>
          <w:rFonts w:ascii="Arial" w:eastAsia="Arial" w:hAnsi="Arial" w:cs="Arial"/>
          <w:b/>
          <w:color w:val="000000" w:themeColor="text1"/>
          <w:lang w:eastAsia="pl-PL"/>
        </w:rPr>
      </w:pPr>
      <w:r w:rsidRPr="008C1C3D">
        <w:rPr>
          <w:rFonts w:ascii="Arial" w:eastAsia="Arial" w:hAnsi="Arial" w:cs="Arial"/>
          <w:b/>
          <w:color w:val="000000" w:themeColor="text1"/>
          <w:lang w:eastAsia="pl-PL"/>
        </w:rPr>
        <w:t>§ 5</w:t>
      </w:r>
    </w:p>
    <w:p w14:paraId="1AE08EB0" w14:textId="77777777" w:rsidR="004C7E91" w:rsidRPr="008C1C3D" w:rsidRDefault="004C7E91" w:rsidP="00D143B6">
      <w:pPr>
        <w:spacing w:after="15" w:line="276" w:lineRule="auto"/>
        <w:ind w:left="219" w:right="11"/>
        <w:rPr>
          <w:rFonts w:ascii="Arial" w:eastAsia="Arial" w:hAnsi="Arial" w:cs="Arial"/>
          <w:color w:val="000000" w:themeColor="text1"/>
          <w:lang w:eastAsia="pl-PL"/>
        </w:rPr>
      </w:pPr>
      <w:r w:rsidRPr="008C1C3D">
        <w:rPr>
          <w:rFonts w:ascii="Arial" w:eastAsia="Arial" w:hAnsi="Arial" w:cs="Arial"/>
          <w:color w:val="000000" w:themeColor="text1"/>
          <w:lang w:eastAsia="pl-PL"/>
        </w:rPr>
        <w:t>Zasady zachowania poufności:</w:t>
      </w:r>
    </w:p>
    <w:p w14:paraId="33CEB34E" w14:textId="77777777" w:rsidR="004C7E91" w:rsidRPr="008C1C3D" w:rsidRDefault="004C7E91" w:rsidP="00D143B6">
      <w:pPr>
        <w:numPr>
          <w:ilvl w:val="0"/>
          <w:numId w:val="37"/>
        </w:numPr>
        <w:spacing w:after="15" w:line="276" w:lineRule="auto"/>
        <w:ind w:right="11"/>
        <w:contextualSpacing/>
        <w:rPr>
          <w:rFonts w:ascii="Arial" w:eastAsia="Arial" w:hAnsi="Arial" w:cs="Arial"/>
          <w:color w:val="000000" w:themeColor="text1"/>
          <w:lang w:eastAsia="pl-PL"/>
        </w:rPr>
      </w:pPr>
      <w:r w:rsidRPr="008C1C3D">
        <w:rPr>
          <w:rFonts w:ascii="Arial" w:eastAsia="Arial" w:hAnsi="Arial" w:cs="Arial"/>
          <w:color w:val="000000" w:themeColor="text1"/>
          <w:lang w:eastAsia="pl-PL"/>
        </w:rPr>
        <w:t>Podmiot przetwarzający zobowiązuje się do bezwzględnego zachowania w poufności wszelkich informacji oraz danych osobowych, jak również sposobu ich zabezpieczania, powierzonych mu w trakcie obowiązywania niniejszej Umowy lub uzyskanych w związku z wykonywaniem czynności objętych niniejszą Umową, także po wygaśnięciu niniejszej Umowy. Obowiązek ten nie dotyczy informacji, co do których Administrator ma nałożony ustawowy obowiązek publikacji,  które stanowią informacje publiczną lub które zostały opublikowane przez Administratora.</w:t>
      </w:r>
    </w:p>
    <w:p w14:paraId="1BC1881C" w14:textId="77777777" w:rsidR="004C7E91" w:rsidRPr="008C1C3D" w:rsidRDefault="004C7E91" w:rsidP="00D143B6">
      <w:pPr>
        <w:numPr>
          <w:ilvl w:val="0"/>
          <w:numId w:val="37"/>
        </w:numPr>
        <w:spacing w:after="15" w:line="276" w:lineRule="auto"/>
        <w:ind w:right="11"/>
        <w:contextualSpacing/>
        <w:rPr>
          <w:rFonts w:ascii="Arial" w:eastAsia="Arial" w:hAnsi="Arial" w:cs="Arial"/>
          <w:color w:val="000000" w:themeColor="text1"/>
          <w:lang w:eastAsia="pl-PL"/>
        </w:rPr>
      </w:pPr>
      <w:r w:rsidRPr="008C1C3D">
        <w:rPr>
          <w:rFonts w:ascii="Arial" w:eastAsia="Arial" w:hAnsi="Arial" w:cs="Arial"/>
          <w:color w:val="000000" w:themeColor="text1"/>
          <w:lang w:eastAsia="pl-PL"/>
        </w:rPr>
        <w:t>Podmiot przetwarzający zobowiąże swoich pracowników i będzie od nich wymagał bezwzględnego zachowania wszelkich informacji oraz danych osobowych, a także sposobu ich zabezpieczania w poufności, zarówno w trakcie obowiązywania niniejszej Umowy, jak również po jej wygaśnięciu.</w:t>
      </w:r>
    </w:p>
    <w:p w14:paraId="1B48B570" w14:textId="22F6D845" w:rsidR="004C7E91" w:rsidRPr="00C016FE" w:rsidRDefault="004C7E91" w:rsidP="00D143B6">
      <w:pPr>
        <w:numPr>
          <w:ilvl w:val="0"/>
          <w:numId w:val="37"/>
        </w:numPr>
        <w:spacing w:after="120" w:line="276" w:lineRule="auto"/>
        <w:ind w:left="714" w:right="11" w:hanging="357"/>
        <w:rPr>
          <w:rFonts w:ascii="Arial" w:eastAsia="Arial" w:hAnsi="Arial" w:cs="Arial"/>
          <w:color w:val="000000" w:themeColor="text1"/>
          <w:lang w:eastAsia="pl-PL"/>
        </w:rPr>
      </w:pPr>
      <w:r w:rsidRPr="008C1C3D">
        <w:rPr>
          <w:rFonts w:ascii="Arial" w:eastAsia="Arial" w:hAnsi="Arial" w:cs="Arial"/>
          <w:color w:val="000000" w:themeColor="text1"/>
          <w:lang w:eastAsia="pl-PL"/>
        </w:rPr>
        <w:t>Podmiot przetwarzający oświadcza, że pracownicy skierowani przez niego do wykonania niniejszej Umowy zobowiązani są do podpisania i przekazania Administratorowi oświadczenia o poufności, którego treść znajduje się w załączniku nr 1 do niniejszych zapisów.</w:t>
      </w:r>
    </w:p>
    <w:p w14:paraId="4F6550F2" w14:textId="77777777" w:rsidR="004C7E91" w:rsidRPr="008C1C3D" w:rsidRDefault="004C7E91" w:rsidP="00D143B6">
      <w:pPr>
        <w:keepNext/>
        <w:keepLines/>
        <w:spacing w:after="14" w:line="276" w:lineRule="auto"/>
        <w:ind w:left="10" w:right="-15" w:hanging="10"/>
        <w:jc w:val="center"/>
        <w:outlineLvl w:val="0"/>
        <w:rPr>
          <w:rFonts w:ascii="Arial" w:eastAsia="Arial" w:hAnsi="Arial" w:cs="Arial"/>
          <w:b/>
          <w:color w:val="000000" w:themeColor="text1"/>
          <w:lang w:eastAsia="pl-PL"/>
        </w:rPr>
      </w:pPr>
      <w:r w:rsidRPr="008C1C3D">
        <w:rPr>
          <w:rFonts w:ascii="Arial" w:eastAsia="Arial" w:hAnsi="Arial" w:cs="Arial"/>
          <w:b/>
          <w:color w:val="000000" w:themeColor="text1"/>
          <w:lang w:eastAsia="pl-PL"/>
        </w:rPr>
        <w:t>§ 6</w:t>
      </w:r>
    </w:p>
    <w:p w14:paraId="7CDF23C9" w14:textId="77777777" w:rsidR="004C7E91" w:rsidRPr="008C1C3D" w:rsidRDefault="004C7E91" w:rsidP="00D143B6">
      <w:pPr>
        <w:spacing w:after="15" w:line="276" w:lineRule="auto"/>
        <w:ind w:left="219" w:right="115"/>
        <w:rPr>
          <w:rFonts w:ascii="Arial" w:eastAsia="Arial" w:hAnsi="Arial" w:cs="Arial"/>
          <w:color w:val="000000" w:themeColor="text1"/>
          <w:lang w:eastAsia="pl-PL"/>
        </w:rPr>
      </w:pPr>
      <w:r w:rsidRPr="008C1C3D">
        <w:rPr>
          <w:rFonts w:ascii="Arial" w:eastAsia="Arial" w:hAnsi="Arial" w:cs="Arial"/>
          <w:color w:val="000000" w:themeColor="text1"/>
          <w:lang w:eastAsia="pl-PL"/>
        </w:rPr>
        <w:t>Prawo kontroli:</w:t>
      </w:r>
    </w:p>
    <w:p w14:paraId="176CC7FD" w14:textId="6862E406" w:rsidR="004C7E91" w:rsidRPr="00311ABB" w:rsidRDefault="004C7E91" w:rsidP="00D143B6">
      <w:pPr>
        <w:pStyle w:val="Akapitzlist"/>
        <w:numPr>
          <w:ilvl w:val="3"/>
          <w:numId w:val="17"/>
        </w:numPr>
        <w:tabs>
          <w:tab w:val="clear" w:pos="2880"/>
          <w:tab w:val="num" w:pos="284"/>
        </w:tabs>
        <w:spacing w:after="15" w:line="276" w:lineRule="auto"/>
        <w:ind w:left="284" w:right="115" w:hanging="284"/>
        <w:rPr>
          <w:rFonts w:ascii="Arial" w:eastAsia="Arial" w:hAnsi="Arial" w:cs="Arial"/>
          <w:color w:val="000000" w:themeColor="text1"/>
          <w:lang w:eastAsia="pl-PL"/>
        </w:rPr>
      </w:pPr>
      <w:r w:rsidRPr="00311ABB">
        <w:rPr>
          <w:rFonts w:ascii="Arial" w:eastAsia="Arial" w:hAnsi="Arial" w:cs="Arial"/>
          <w:color w:val="000000" w:themeColor="text1"/>
          <w:lang w:eastAsia="pl-PL"/>
        </w:rPr>
        <w:lastRenderedPageBreak/>
        <w:t xml:space="preserve"> Administrator uprawniony jest do żądania od Podmiotu przetwarzającego wyjaśnień dotyczących: </w:t>
      </w:r>
    </w:p>
    <w:p w14:paraId="4340F307" w14:textId="77777777" w:rsidR="004C7E91" w:rsidRPr="008C1C3D" w:rsidRDefault="004C7E91" w:rsidP="00D143B6">
      <w:pPr>
        <w:numPr>
          <w:ilvl w:val="0"/>
          <w:numId w:val="25"/>
        </w:numPr>
        <w:spacing w:after="15" w:line="276" w:lineRule="auto"/>
        <w:ind w:left="709" w:right="11" w:hanging="283"/>
        <w:rPr>
          <w:rFonts w:ascii="Arial" w:eastAsia="Arial" w:hAnsi="Arial" w:cs="Arial"/>
          <w:color w:val="000000" w:themeColor="text1"/>
          <w:lang w:eastAsia="pl-PL"/>
        </w:rPr>
      </w:pPr>
      <w:r w:rsidRPr="008C1C3D">
        <w:rPr>
          <w:rFonts w:ascii="Arial" w:eastAsia="Arial" w:hAnsi="Arial" w:cs="Arial"/>
          <w:color w:val="000000" w:themeColor="text1"/>
          <w:lang w:eastAsia="pl-PL"/>
        </w:rPr>
        <w:t>stosowanych przez Podmiot przetwarzający środków technicznych i organizacyjnych zapewniających ochronę przetwarzanych danych osobowych odpowiednią do zagrożeń oraz kategorii danych objętych ochroną, w tym stosowanych środków sprzętowych i programowych,</w:t>
      </w:r>
    </w:p>
    <w:p w14:paraId="2DB81D46" w14:textId="77777777" w:rsidR="004C7E91" w:rsidRPr="008C1C3D" w:rsidRDefault="004C7E91" w:rsidP="00D143B6">
      <w:pPr>
        <w:numPr>
          <w:ilvl w:val="0"/>
          <w:numId w:val="25"/>
        </w:numPr>
        <w:spacing w:after="15" w:line="276" w:lineRule="auto"/>
        <w:ind w:left="426" w:right="11"/>
        <w:rPr>
          <w:rFonts w:ascii="Arial" w:eastAsia="Arial" w:hAnsi="Arial" w:cs="Arial"/>
          <w:color w:val="000000" w:themeColor="text1"/>
          <w:lang w:eastAsia="pl-PL"/>
        </w:rPr>
      </w:pPr>
      <w:r w:rsidRPr="008C1C3D">
        <w:rPr>
          <w:rFonts w:ascii="Arial" w:eastAsia="Arial" w:hAnsi="Arial" w:cs="Arial"/>
          <w:color w:val="000000" w:themeColor="text1"/>
          <w:lang w:eastAsia="pl-PL"/>
        </w:rPr>
        <w:t>przetwarzania powierzonych danych osobowych.</w:t>
      </w:r>
    </w:p>
    <w:p w14:paraId="0B47D615" w14:textId="58C704F4" w:rsidR="004C7E91" w:rsidRPr="008C1C3D" w:rsidRDefault="004C7E91" w:rsidP="00D143B6">
      <w:pPr>
        <w:numPr>
          <w:ilvl w:val="0"/>
          <w:numId w:val="26"/>
        </w:numPr>
        <w:spacing w:after="15" w:line="276" w:lineRule="auto"/>
        <w:ind w:left="426" w:right="11" w:hanging="426"/>
        <w:rPr>
          <w:rFonts w:ascii="Arial" w:eastAsia="Arial" w:hAnsi="Arial" w:cs="Arial"/>
          <w:color w:val="000000" w:themeColor="text1"/>
          <w:lang w:eastAsia="pl-PL"/>
        </w:rPr>
      </w:pPr>
      <w:r w:rsidRPr="008C1C3D">
        <w:rPr>
          <w:rFonts w:ascii="Arial" w:eastAsia="Arial" w:hAnsi="Arial" w:cs="Arial"/>
          <w:color w:val="000000" w:themeColor="text1"/>
          <w:lang w:eastAsia="pl-PL"/>
        </w:rPr>
        <w:t>Podmiot przetwarzający zobowiązuje się do niezwłoczne</w:t>
      </w:r>
      <w:r w:rsidR="002E48B4">
        <w:rPr>
          <w:rFonts w:ascii="Arial" w:eastAsia="Arial" w:hAnsi="Arial" w:cs="Arial"/>
          <w:color w:val="000000" w:themeColor="text1"/>
          <w:lang w:eastAsia="pl-PL"/>
        </w:rPr>
        <w:t xml:space="preserve">go informowania Administratora </w:t>
      </w:r>
      <w:r w:rsidRPr="008C1C3D">
        <w:rPr>
          <w:rFonts w:ascii="Arial" w:eastAsia="Arial" w:hAnsi="Arial" w:cs="Arial"/>
          <w:color w:val="000000" w:themeColor="text1"/>
          <w:lang w:eastAsia="pl-PL"/>
        </w:rPr>
        <w:t>o wszelkich przypadkach naruszenia bezpieczeństwa oraz tajemnicy danych osobowych lub ich niewłaściwym użyciu, a także o wszelkich czynnościach związanych z niniejszą Umową, prowadzonych przez Prezesa Urzędu Ochrony Danych Osobowych, urzędy publiczne, policję lub sądy.</w:t>
      </w:r>
    </w:p>
    <w:p w14:paraId="5DEC9A53" w14:textId="77777777" w:rsidR="004C7E91" w:rsidRPr="008C1C3D" w:rsidRDefault="004C7E91" w:rsidP="00D143B6">
      <w:pPr>
        <w:numPr>
          <w:ilvl w:val="0"/>
          <w:numId w:val="26"/>
        </w:numPr>
        <w:spacing w:after="15" w:line="276" w:lineRule="auto"/>
        <w:ind w:left="426" w:right="11" w:hanging="426"/>
        <w:rPr>
          <w:rFonts w:ascii="Arial" w:eastAsia="Arial" w:hAnsi="Arial" w:cs="Arial"/>
          <w:color w:val="000000" w:themeColor="text1"/>
          <w:lang w:eastAsia="pl-PL"/>
        </w:rPr>
      </w:pPr>
      <w:r w:rsidRPr="008C1C3D">
        <w:rPr>
          <w:rFonts w:ascii="Arial" w:eastAsia="Arial" w:hAnsi="Arial" w:cs="Arial"/>
          <w:color w:val="000000" w:themeColor="text1"/>
          <w:lang w:eastAsia="pl-PL"/>
        </w:rPr>
        <w:t>Podmiot przetwarzający po stwierdzeniu naruszenia ochrony danych osobowych bez zbędnej zwłoki zgłasza je Administratorowi w ciągu 24 godzin.</w:t>
      </w:r>
    </w:p>
    <w:p w14:paraId="58E952EB" w14:textId="77777777" w:rsidR="004C7E91" w:rsidRPr="008C1C3D" w:rsidRDefault="004C7E91" w:rsidP="00D143B6">
      <w:pPr>
        <w:numPr>
          <w:ilvl w:val="0"/>
          <w:numId w:val="26"/>
        </w:numPr>
        <w:spacing w:after="15" w:line="276" w:lineRule="auto"/>
        <w:ind w:left="426" w:right="11" w:hanging="426"/>
        <w:rPr>
          <w:rFonts w:ascii="Arial" w:eastAsia="Arial" w:hAnsi="Arial" w:cs="Arial"/>
          <w:color w:val="000000" w:themeColor="text1"/>
          <w:lang w:eastAsia="pl-PL"/>
        </w:rPr>
      </w:pPr>
      <w:r w:rsidRPr="008C1C3D">
        <w:rPr>
          <w:rFonts w:ascii="Arial" w:eastAsia="Arial" w:hAnsi="Arial" w:cs="Arial"/>
          <w:color w:val="000000" w:themeColor="text1"/>
          <w:lang w:eastAsia="pl-PL"/>
        </w:rPr>
        <w:t>W przypadku wystąpienia okoliczności, o których mowa w ust. 2 i 3 niniejszego paragrafu Podmiot przetwarzający jest zobowiązany do podjęcia środków zabezpieczających dane osobowe.</w:t>
      </w:r>
    </w:p>
    <w:p w14:paraId="0A1EE960" w14:textId="77777777" w:rsidR="004C7E91" w:rsidRPr="008C1C3D" w:rsidRDefault="004C7E91" w:rsidP="00D143B6">
      <w:pPr>
        <w:numPr>
          <w:ilvl w:val="0"/>
          <w:numId w:val="26"/>
        </w:numPr>
        <w:spacing w:after="15" w:line="276" w:lineRule="auto"/>
        <w:ind w:left="426" w:right="11" w:hanging="426"/>
        <w:rPr>
          <w:rFonts w:ascii="Arial" w:eastAsia="Arial" w:hAnsi="Arial" w:cs="Arial"/>
          <w:color w:val="000000" w:themeColor="text1"/>
          <w:lang w:eastAsia="pl-PL"/>
        </w:rPr>
      </w:pPr>
      <w:r w:rsidRPr="008C1C3D">
        <w:rPr>
          <w:rFonts w:ascii="Arial" w:eastAsia="Arial" w:hAnsi="Arial" w:cs="Arial"/>
          <w:color w:val="000000" w:themeColor="text1"/>
          <w:lang w:eastAsia="pl-PL"/>
        </w:rPr>
        <w:t>Podmiot przetwarzający zobowiązuje się do (zgodnie z art. 28 ust. 3 pkt h) RODO):</w:t>
      </w:r>
    </w:p>
    <w:p w14:paraId="5EEBBFD8" w14:textId="77777777" w:rsidR="004C7E91" w:rsidRPr="008C1C3D" w:rsidRDefault="004C7E91" w:rsidP="00D143B6">
      <w:pPr>
        <w:numPr>
          <w:ilvl w:val="0"/>
          <w:numId w:val="41"/>
        </w:numPr>
        <w:spacing w:after="31" w:line="276" w:lineRule="auto"/>
        <w:ind w:right="11"/>
        <w:contextualSpacing/>
        <w:rPr>
          <w:rFonts w:ascii="Arial" w:eastAsia="Arial" w:hAnsi="Arial" w:cs="Arial"/>
          <w:color w:val="000000" w:themeColor="text1"/>
          <w:lang w:eastAsia="pl-PL"/>
        </w:rPr>
      </w:pPr>
      <w:r w:rsidRPr="008C1C3D">
        <w:rPr>
          <w:rFonts w:ascii="Arial" w:eastAsia="Arial" w:hAnsi="Arial" w:cs="Arial"/>
          <w:color w:val="000000" w:themeColor="text1"/>
          <w:lang w:eastAsia="pl-PL"/>
        </w:rPr>
        <w:t>umożliwienia Administratorowi dokonania audytu w miejscach, w których są przetwarzane powierzone dane osobowe, w zakresie stosowania niniejszej Umowy, w terminie ustalonym przez Strony nie później jednak niż 5 dni kalendarzowych od dnia powiadomienia Podmiotu przetwarzającego przez Administratora o zamiarze przeprowadzenia audytu, w celu sprawdzenia prawidłowości przetwarzania oraz zabezpieczania danych osobowych,</w:t>
      </w:r>
    </w:p>
    <w:p w14:paraId="152BB59C" w14:textId="77777777" w:rsidR="004C7E91" w:rsidRPr="008C1C3D" w:rsidRDefault="004C7E91" w:rsidP="00D143B6">
      <w:pPr>
        <w:numPr>
          <w:ilvl w:val="0"/>
          <w:numId w:val="41"/>
        </w:numPr>
        <w:spacing w:after="31" w:line="276" w:lineRule="auto"/>
        <w:ind w:right="11"/>
        <w:contextualSpacing/>
        <w:rPr>
          <w:rFonts w:ascii="Arial" w:eastAsia="Arial" w:hAnsi="Arial" w:cs="Arial"/>
          <w:color w:val="000000" w:themeColor="text1"/>
          <w:lang w:eastAsia="pl-PL"/>
        </w:rPr>
      </w:pPr>
      <w:r w:rsidRPr="008C1C3D">
        <w:rPr>
          <w:rFonts w:ascii="Arial" w:eastAsia="Arial" w:hAnsi="Arial" w:cs="Arial"/>
          <w:color w:val="000000" w:themeColor="text1"/>
          <w:lang w:eastAsia="pl-PL"/>
        </w:rPr>
        <w:t>w przypadku powzięcia przez Administratora wiadomości o rażącym naruszeniu przez Podmiot przetwarzający zobowiązań wynikających z ustawy o ochronie danych osobowych,</w:t>
      </w:r>
    </w:p>
    <w:p w14:paraId="48E2E9FA" w14:textId="77777777" w:rsidR="004C7E91" w:rsidRPr="008C1C3D" w:rsidRDefault="004C7E91" w:rsidP="00D143B6">
      <w:pPr>
        <w:spacing w:after="15" w:line="276" w:lineRule="auto"/>
        <w:ind w:left="709" w:right="11"/>
        <w:rPr>
          <w:rFonts w:ascii="Arial" w:eastAsia="Arial" w:hAnsi="Arial" w:cs="Arial"/>
          <w:color w:val="000000" w:themeColor="text1"/>
          <w:lang w:eastAsia="pl-PL"/>
        </w:rPr>
      </w:pPr>
      <w:r w:rsidRPr="008C1C3D">
        <w:rPr>
          <w:rFonts w:ascii="Arial" w:eastAsia="Arial" w:hAnsi="Arial" w:cs="Arial"/>
          <w:color w:val="000000" w:themeColor="text1"/>
          <w:lang w:eastAsia="pl-PL"/>
        </w:rPr>
        <w:t>RODO lub niniejszej Umowie, Podmiot przetwarzający umożliwi Administratorowi dokonanie niezapowiedzianego audytu,</w:t>
      </w:r>
    </w:p>
    <w:p w14:paraId="0D1BF351" w14:textId="75DCE0BD" w:rsidR="004C7E91" w:rsidRPr="00E72AAF" w:rsidRDefault="004C7E91" w:rsidP="00D143B6">
      <w:pPr>
        <w:numPr>
          <w:ilvl w:val="0"/>
          <w:numId w:val="41"/>
        </w:numPr>
        <w:spacing w:after="120" w:line="276" w:lineRule="auto"/>
        <w:ind w:left="714" w:right="11" w:hanging="357"/>
        <w:rPr>
          <w:rFonts w:ascii="Arial" w:eastAsia="Arial" w:hAnsi="Arial" w:cs="Arial"/>
          <w:color w:val="000000" w:themeColor="text1"/>
          <w:lang w:eastAsia="pl-PL"/>
        </w:rPr>
      </w:pPr>
      <w:r w:rsidRPr="008C1C3D">
        <w:rPr>
          <w:rFonts w:ascii="Arial" w:eastAsia="Arial" w:hAnsi="Arial" w:cs="Arial"/>
          <w:color w:val="000000" w:themeColor="text1"/>
          <w:lang w:eastAsia="pl-PL"/>
        </w:rPr>
        <w:t xml:space="preserve">zastosowania się do zaleceń </w:t>
      </w:r>
      <w:proofErr w:type="spellStart"/>
      <w:r w:rsidRPr="008C1C3D">
        <w:rPr>
          <w:rFonts w:ascii="Arial" w:eastAsia="Arial" w:hAnsi="Arial" w:cs="Arial"/>
          <w:color w:val="000000" w:themeColor="text1"/>
          <w:lang w:eastAsia="pl-PL"/>
        </w:rPr>
        <w:t>poaudytowych</w:t>
      </w:r>
      <w:proofErr w:type="spellEnd"/>
      <w:r w:rsidRPr="008C1C3D">
        <w:rPr>
          <w:rFonts w:ascii="Arial" w:eastAsia="Arial" w:hAnsi="Arial" w:cs="Arial"/>
          <w:color w:val="000000" w:themeColor="text1"/>
          <w:lang w:eastAsia="pl-PL"/>
        </w:rPr>
        <w:t xml:space="preserve"> Administratora, dotyczących poprawy jakości zabezpieczania danych osobowych oraz sposobu ich przetwarzania.</w:t>
      </w:r>
    </w:p>
    <w:p w14:paraId="04522DB7" w14:textId="77777777" w:rsidR="004C7E91" w:rsidRPr="008C1C3D" w:rsidRDefault="004C7E91" w:rsidP="00D143B6">
      <w:pPr>
        <w:keepNext/>
        <w:keepLines/>
        <w:spacing w:after="14" w:line="276" w:lineRule="auto"/>
        <w:ind w:left="10" w:right="-15" w:hanging="10"/>
        <w:jc w:val="center"/>
        <w:outlineLvl w:val="0"/>
        <w:rPr>
          <w:rFonts w:ascii="Arial" w:eastAsia="Arial" w:hAnsi="Arial" w:cs="Arial"/>
          <w:b/>
          <w:color w:val="000000" w:themeColor="text1"/>
          <w:lang w:eastAsia="pl-PL"/>
        </w:rPr>
      </w:pPr>
      <w:r w:rsidRPr="008C1C3D">
        <w:rPr>
          <w:rFonts w:ascii="Arial" w:eastAsia="Arial" w:hAnsi="Arial" w:cs="Arial"/>
          <w:b/>
          <w:color w:val="000000" w:themeColor="text1"/>
          <w:lang w:eastAsia="pl-PL"/>
        </w:rPr>
        <w:t>§ 7</w:t>
      </w:r>
    </w:p>
    <w:p w14:paraId="5FB07D4D" w14:textId="77777777" w:rsidR="004C7E91" w:rsidRPr="008C1C3D" w:rsidRDefault="004C7E91" w:rsidP="00D143B6">
      <w:pPr>
        <w:spacing w:after="29" w:line="276" w:lineRule="auto"/>
        <w:ind w:left="234"/>
        <w:rPr>
          <w:rFonts w:ascii="Arial" w:eastAsia="Arial" w:hAnsi="Arial" w:cs="Arial"/>
          <w:color w:val="000000" w:themeColor="text1"/>
          <w:lang w:eastAsia="pl-PL"/>
        </w:rPr>
      </w:pPr>
      <w:r w:rsidRPr="008C1C3D">
        <w:rPr>
          <w:rFonts w:ascii="Arial" w:eastAsia="Arial" w:hAnsi="Arial" w:cs="Arial"/>
          <w:color w:val="000000" w:themeColor="text1"/>
          <w:lang w:eastAsia="pl-PL"/>
        </w:rPr>
        <w:t>Usunięcie danych osobowych</w:t>
      </w:r>
    </w:p>
    <w:p w14:paraId="446F63E5" w14:textId="78A9CDED" w:rsidR="004C7E91" w:rsidRPr="0019793E" w:rsidRDefault="004C7E91" w:rsidP="00D143B6">
      <w:pPr>
        <w:numPr>
          <w:ilvl w:val="0"/>
          <w:numId w:val="38"/>
        </w:numPr>
        <w:spacing w:after="15" w:line="276" w:lineRule="auto"/>
        <w:ind w:right="11"/>
        <w:contextualSpacing/>
        <w:rPr>
          <w:rFonts w:ascii="Arial" w:eastAsia="Arial" w:hAnsi="Arial" w:cs="Arial"/>
          <w:color w:val="000000" w:themeColor="text1"/>
          <w:lang w:eastAsia="pl-PL"/>
        </w:rPr>
      </w:pPr>
      <w:r w:rsidRPr="008C1C3D">
        <w:rPr>
          <w:rFonts w:ascii="Arial" w:eastAsia="Arial" w:hAnsi="Arial" w:cs="Arial"/>
          <w:color w:val="000000" w:themeColor="text1"/>
          <w:lang w:eastAsia="pl-PL"/>
        </w:rPr>
        <w:t>Podmiot przetwarzający w przypadku rozwiązania umowy, odstąpienia od umowy lub zakończenia realizacji niniejszej umowy trwale zniszczy wszystkie powierzone mu do przetwarzania dane osobowe na podstawie Umowy i ich kopie chyba, że inne przepisy prawa powszechnie obowiązującego zabraniają zniszczenia wszystkich albo części danych osobowych powierzonych do przetwarzania. W takim przypadku Podmiot przetwarzający zobowiązuje się zapewnić poufność powierzonych danych i</w:t>
      </w:r>
      <w:r w:rsidR="00A052FB">
        <w:rPr>
          <w:rFonts w:ascii="Arial" w:eastAsia="Arial" w:hAnsi="Arial" w:cs="Arial"/>
          <w:color w:val="000000" w:themeColor="text1"/>
          <w:lang w:eastAsia="pl-PL"/>
        </w:rPr>
        <w:t> </w:t>
      </w:r>
      <w:r w:rsidRPr="008C1C3D">
        <w:rPr>
          <w:rFonts w:ascii="Arial" w:eastAsia="Arial" w:hAnsi="Arial" w:cs="Arial"/>
          <w:color w:val="000000" w:themeColor="text1"/>
          <w:lang w:eastAsia="pl-PL"/>
        </w:rPr>
        <w:t>nie przetwarzać ich dłużej w sposób aktywny.</w:t>
      </w:r>
    </w:p>
    <w:p w14:paraId="00582C26" w14:textId="77777777" w:rsidR="004C7E91" w:rsidRPr="008C1C3D" w:rsidRDefault="004C7E91" w:rsidP="00D143B6">
      <w:pPr>
        <w:numPr>
          <w:ilvl w:val="0"/>
          <w:numId w:val="38"/>
        </w:numPr>
        <w:spacing w:after="15" w:line="276" w:lineRule="auto"/>
        <w:ind w:right="11"/>
        <w:contextualSpacing/>
        <w:rPr>
          <w:rFonts w:ascii="Arial" w:eastAsia="Arial" w:hAnsi="Arial" w:cs="Arial"/>
          <w:color w:val="000000" w:themeColor="text1"/>
          <w:lang w:eastAsia="pl-PL"/>
        </w:rPr>
      </w:pPr>
      <w:r w:rsidRPr="008C1C3D">
        <w:rPr>
          <w:rFonts w:ascii="Arial" w:eastAsia="Arial" w:hAnsi="Arial" w:cs="Arial"/>
          <w:color w:val="000000" w:themeColor="text1"/>
          <w:lang w:eastAsia="pl-PL"/>
        </w:rPr>
        <w:t>Podmiot przetwarzający przedstawi Administratorowi Oświadczenie potwierdzające zniszczenie danych, o których mowa w ust. 1 niniejszego paragrafu w terminie 5 dni od rozwiązania czy odstąpienia od umowy lub zakończenia realizacji niniejszej Umowy.</w:t>
      </w:r>
    </w:p>
    <w:p w14:paraId="5F410465" w14:textId="64644A53" w:rsidR="004C7E91" w:rsidRPr="005D3D5C" w:rsidRDefault="004C7E91" w:rsidP="00D143B6">
      <w:pPr>
        <w:numPr>
          <w:ilvl w:val="0"/>
          <w:numId w:val="38"/>
        </w:numPr>
        <w:spacing w:after="120" w:line="276" w:lineRule="auto"/>
        <w:ind w:left="714" w:right="11" w:hanging="357"/>
        <w:rPr>
          <w:rFonts w:ascii="Arial" w:eastAsia="Arial" w:hAnsi="Arial" w:cs="Arial"/>
          <w:color w:val="000000" w:themeColor="text1"/>
          <w:lang w:eastAsia="pl-PL"/>
        </w:rPr>
      </w:pPr>
      <w:r w:rsidRPr="008C1C3D">
        <w:rPr>
          <w:rFonts w:ascii="Arial" w:eastAsia="Arial" w:hAnsi="Arial" w:cs="Arial"/>
          <w:color w:val="000000" w:themeColor="text1"/>
          <w:lang w:eastAsia="pl-PL"/>
        </w:rPr>
        <w:t xml:space="preserve">Na każde wezwanie Administratora, niezależnie od zastosowania ust. 1-2, Podmiot przetwarzający zobowiązuje się zniszczyć wskazaną cześć </w:t>
      </w:r>
      <w:r w:rsidR="0019793E">
        <w:rPr>
          <w:rFonts w:ascii="Arial" w:eastAsia="Arial" w:hAnsi="Arial" w:cs="Arial"/>
          <w:color w:val="000000" w:themeColor="text1"/>
          <w:lang w:eastAsia="pl-PL"/>
        </w:rPr>
        <w:t xml:space="preserve">przekazanych danych </w:t>
      </w:r>
      <w:r w:rsidR="0019793E">
        <w:rPr>
          <w:rFonts w:ascii="Arial" w:eastAsia="Arial" w:hAnsi="Arial" w:cs="Arial"/>
          <w:color w:val="000000" w:themeColor="text1"/>
          <w:lang w:eastAsia="pl-PL"/>
        </w:rPr>
        <w:lastRenderedPageBreak/>
        <w:t>w</w:t>
      </w:r>
      <w:r w:rsidR="00A052FB">
        <w:rPr>
          <w:rFonts w:ascii="Arial" w:eastAsia="Arial" w:hAnsi="Arial" w:cs="Arial"/>
          <w:color w:val="000000" w:themeColor="text1"/>
          <w:lang w:eastAsia="pl-PL"/>
        </w:rPr>
        <w:t> </w:t>
      </w:r>
      <w:r w:rsidR="0019793E">
        <w:rPr>
          <w:rFonts w:ascii="Arial" w:eastAsia="Arial" w:hAnsi="Arial" w:cs="Arial"/>
          <w:color w:val="000000" w:themeColor="text1"/>
          <w:lang w:eastAsia="pl-PL"/>
        </w:rPr>
        <w:t xml:space="preserve">terminie </w:t>
      </w:r>
      <w:r w:rsidRPr="008C1C3D">
        <w:rPr>
          <w:rFonts w:ascii="Arial" w:eastAsia="Arial" w:hAnsi="Arial" w:cs="Arial"/>
          <w:color w:val="000000" w:themeColor="text1"/>
          <w:lang w:eastAsia="pl-PL"/>
        </w:rPr>
        <w:t>5 dni od dnia wezwania oraz przedstawić Oświadczenie</w:t>
      </w:r>
      <w:r w:rsidRPr="008C1C3D">
        <w:rPr>
          <w:rFonts w:ascii="Arial" w:eastAsia="Arial" w:hAnsi="Arial" w:cs="Arial"/>
          <w:i/>
          <w:color w:val="000000" w:themeColor="text1"/>
          <w:lang w:eastAsia="pl-PL"/>
        </w:rPr>
        <w:t xml:space="preserve"> </w:t>
      </w:r>
      <w:r w:rsidRPr="008C1C3D">
        <w:rPr>
          <w:rFonts w:ascii="Arial" w:eastAsia="Arial" w:hAnsi="Arial" w:cs="Arial"/>
          <w:color w:val="000000" w:themeColor="text1"/>
          <w:lang w:eastAsia="pl-PL"/>
        </w:rPr>
        <w:t>potwierdzające ich zniszczenie.</w:t>
      </w:r>
    </w:p>
    <w:p w14:paraId="5C527F84" w14:textId="77777777" w:rsidR="004C7E91" w:rsidRPr="008C1C3D" w:rsidRDefault="004C7E91" w:rsidP="00D143B6">
      <w:pPr>
        <w:keepNext/>
        <w:keepLines/>
        <w:spacing w:after="14" w:line="276" w:lineRule="auto"/>
        <w:ind w:left="10" w:right="-15" w:hanging="10"/>
        <w:jc w:val="center"/>
        <w:outlineLvl w:val="0"/>
        <w:rPr>
          <w:rFonts w:ascii="Arial" w:eastAsia="Arial" w:hAnsi="Arial" w:cs="Arial"/>
          <w:b/>
          <w:color w:val="000000" w:themeColor="text1"/>
          <w:lang w:eastAsia="pl-PL"/>
        </w:rPr>
      </w:pPr>
      <w:r w:rsidRPr="008C1C3D">
        <w:rPr>
          <w:rFonts w:ascii="Arial" w:eastAsia="Arial" w:hAnsi="Arial" w:cs="Arial"/>
          <w:b/>
          <w:color w:val="000000" w:themeColor="text1"/>
          <w:lang w:eastAsia="pl-PL"/>
        </w:rPr>
        <w:t>§ 8</w:t>
      </w:r>
    </w:p>
    <w:p w14:paraId="63F2C936" w14:textId="77777777" w:rsidR="004C7E91" w:rsidRPr="008C1C3D" w:rsidRDefault="004C7E91" w:rsidP="00D143B6">
      <w:pPr>
        <w:spacing w:after="15" w:line="276" w:lineRule="auto"/>
        <w:ind w:left="219" w:right="11"/>
        <w:rPr>
          <w:rFonts w:ascii="Arial" w:eastAsia="Arial" w:hAnsi="Arial" w:cs="Arial"/>
          <w:color w:val="000000" w:themeColor="text1"/>
          <w:lang w:eastAsia="pl-PL"/>
        </w:rPr>
      </w:pPr>
      <w:r w:rsidRPr="008C1C3D">
        <w:rPr>
          <w:rFonts w:ascii="Arial" w:eastAsia="Arial" w:hAnsi="Arial" w:cs="Arial"/>
          <w:color w:val="000000" w:themeColor="text1"/>
          <w:lang w:eastAsia="pl-PL"/>
        </w:rPr>
        <w:t>Odpowiedzialność Podmiotu przetwarzającego</w:t>
      </w:r>
    </w:p>
    <w:p w14:paraId="741E09C9" w14:textId="72DC7B1C" w:rsidR="004C7E91" w:rsidRPr="008C1C3D" w:rsidRDefault="004C7E91" w:rsidP="00D143B6">
      <w:pPr>
        <w:numPr>
          <w:ilvl w:val="0"/>
          <w:numId w:val="39"/>
        </w:numPr>
        <w:spacing w:after="15" w:line="276" w:lineRule="auto"/>
        <w:ind w:right="11"/>
        <w:contextualSpacing/>
        <w:rPr>
          <w:rFonts w:ascii="Arial" w:eastAsia="Arial" w:hAnsi="Arial" w:cs="Arial"/>
          <w:color w:val="000000" w:themeColor="text1"/>
          <w:lang w:eastAsia="pl-PL"/>
        </w:rPr>
      </w:pPr>
      <w:r w:rsidRPr="008C1C3D">
        <w:rPr>
          <w:rFonts w:ascii="Arial" w:eastAsia="Arial" w:hAnsi="Arial" w:cs="Arial"/>
          <w:color w:val="000000" w:themeColor="text1"/>
          <w:lang w:eastAsia="pl-PL"/>
        </w:rPr>
        <w:t>Podmiot przetwarzający ponosi odpowiedzialność za działania swoich pracowników i innych osób, przy pomocy których przetwarza powierzone dane os</w:t>
      </w:r>
      <w:r w:rsidR="005D3D5C">
        <w:rPr>
          <w:rFonts w:ascii="Arial" w:eastAsia="Arial" w:hAnsi="Arial" w:cs="Arial"/>
          <w:color w:val="000000" w:themeColor="text1"/>
          <w:lang w:eastAsia="pl-PL"/>
        </w:rPr>
        <w:t xml:space="preserve">obowe, jak za własne działanie </w:t>
      </w:r>
      <w:r w:rsidRPr="008C1C3D">
        <w:rPr>
          <w:rFonts w:ascii="Arial" w:eastAsia="Arial" w:hAnsi="Arial" w:cs="Arial"/>
          <w:color w:val="000000" w:themeColor="text1"/>
          <w:lang w:eastAsia="pl-PL"/>
        </w:rPr>
        <w:t>i zaniechanie.</w:t>
      </w:r>
    </w:p>
    <w:p w14:paraId="3F6A56CF" w14:textId="77777777" w:rsidR="004C7E91" w:rsidRPr="008C1C3D" w:rsidRDefault="004C7E91" w:rsidP="00D143B6">
      <w:pPr>
        <w:numPr>
          <w:ilvl w:val="0"/>
          <w:numId w:val="39"/>
        </w:numPr>
        <w:spacing w:after="15" w:line="276" w:lineRule="auto"/>
        <w:ind w:right="11"/>
        <w:contextualSpacing/>
        <w:rPr>
          <w:rFonts w:ascii="Arial" w:eastAsia="Arial" w:hAnsi="Arial" w:cs="Arial"/>
          <w:color w:val="000000" w:themeColor="text1"/>
          <w:lang w:eastAsia="pl-PL"/>
        </w:rPr>
      </w:pPr>
      <w:r w:rsidRPr="008C1C3D">
        <w:rPr>
          <w:rFonts w:ascii="Arial" w:eastAsia="Arial" w:hAnsi="Arial" w:cs="Arial"/>
          <w:color w:val="000000" w:themeColor="text1"/>
          <w:lang w:eastAsia="pl-PL"/>
        </w:rPr>
        <w:t>Podmiot przetwarzający jest odpowiedzialny za udostępnienie lub wykorzystanie danych osobowych niezgodnie z treścią Umowy, a w szczególności za udostępnienie powierzonych do przetwarzania danych osobowych osobom nieupoważnionym.</w:t>
      </w:r>
    </w:p>
    <w:p w14:paraId="74A64832" w14:textId="263028CD" w:rsidR="004C7E91" w:rsidRPr="005D3D5C" w:rsidRDefault="004C7E91" w:rsidP="00D143B6">
      <w:pPr>
        <w:numPr>
          <w:ilvl w:val="0"/>
          <w:numId w:val="39"/>
        </w:numPr>
        <w:spacing w:after="120" w:line="276" w:lineRule="auto"/>
        <w:ind w:left="935" w:right="11" w:hanging="357"/>
        <w:rPr>
          <w:rFonts w:ascii="Arial" w:eastAsia="Arial" w:hAnsi="Arial" w:cs="Arial"/>
          <w:color w:val="000000" w:themeColor="text1"/>
          <w:lang w:eastAsia="pl-PL"/>
        </w:rPr>
      </w:pPr>
      <w:r w:rsidRPr="008C1C3D">
        <w:rPr>
          <w:rFonts w:ascii="Arial" w:eastAsia="Arial" w:hAnsi="Arial" w:cs="Arial"/>
          <w:color w:val="000000" w:themeColor="text1"/>
          <w:lang w:eastAsia="pl-PL"/>
        </w:rPr>
        <w:t>Podmiot przetwarzający zobowiązuje się do niezwłocznego poinformowania Administratora danych o jakimkolwiek postępowaniu, w szczególności administracyjnym lub sądowym, dotyczącym przetwarzania przez Podmiot przetwarzając</w:t>
      </w:r>
      <w:r w:rsidR="005D3D5C">
        <w:rPr>
          <w:rFonts w:ascii="Arial" w:eastAsia="Arial" w:hAnsi="Arial" w:cs="Arial"/>
          <w:color w:val="000000" w:themeColor="text1"/>
          <w:lang w:eastAsia="pl-PL"/>
        </w:rPr>
        <w:t xml:space="preserve">y danych osobowych określonych </w:t>
      </w:r>
      <w:r w:rsidRPr="008C1C3D">
        <w:rPr>
          <w:rFonts w:ascii="Arial" w:eastAsia="Arial" w:hAnsi="Arial" w:cs="Arial"/>
          <w:color w:val="000000" w:themeColor="text1"/>
          <w:lang w:eastAsia="pl-PL"/>
        </w:rPr>
        <w:t>w umowie, o jakiejkolwiek decyzji administracyjnej lub orzeczeniu dotyczącym przetwarzania tych danych, skierowanych do Podmiotu przetwarzającego, a także o wszelkich planowanych, o</w:t>
      </w:r>
      <w:r w:rsidR="00A052FB">
        <w:rPr>
          <w:rFonts w:ascii="Arial" w:eastAsia="Arial" w:hAnsi="Arial" w:cs="Arial"/>
          <w:color w:val="000000" w:themeColor="text1"/>
          <w:lang w:eastAsia="pl-PL"/>
        </w:rPr>
        <w:t> </w:t>
      </w:r>
      <w:r w:rsidRPr="008C1C3D">
        <w:rPr>
          <w:rFonts w:ascii="Arial" w:eastAsia="Arial" w:hAnsi="Arial" w:cs="Arial"/>
          <w:color w:val="000000" w:themeColor="text1"/>
          <w:lang w:eastAsia="pl-PL"/>
        </w:rPr>
        <w:t>ile są wiadome, lub realizowanych kontrolach i inspekcjach dotyczących przetwarzania w Podmiocie przetwarzającym tych danych osobowych, w</w:t>
      </w:r>
      <w:r w:rsidR="005A7FC6">
        <w:rPr>
          <w:rFonts w:ascii="Arial" w:eastAsia="Arial" w:hAnsi="Arial" w:cs="Arial"/>
          <w:color w:val="000000" w:themeColor="text1"/>
          <w:lang w:eastAsia="pl-PL"/>
        </w:rPr>
        <w:t> </w:t>
      </w:r>
      <w:r w:rsidRPr="008C1C3D">
        <w:rPr>
          <w:rFonts w:ascii="Arial" w:eastAsia="Arial" w:hAnsi="Arial" w:cs="Arial"/>
          <w:color w:val="000000" w:themeColor="text1"/>
          <w:lang w:eastAsia="pl-PL"/>
        </w:rPr>
        <w:t>szczególności prowadzonych przez inspektorów upoważnionych przez Prezesa Urzędu Ochrony Danych Osobowych.</w:t>
      </w:r>
    </w:p>
    <w:p w14:paraId="2A2CA492" w14:textId="77777777" w:rsidR="004C7E91" w:rsidRPr="008C1C3D" w:rsidRDefault="004C7E91" w:rsidP="00D143B6">
      <w:pPr>
        <w:keepNext/>
        <w:keepLines/>
        <w:spacing w:after="14" w:line="276" w:lineRule="auto"/>
        <w:ind w:left="10" w:right="-15" w:hanging="10"/>
        <w:jc w:val="center"/>
        <w:outlineLvl w:val="0"/>
        <w:rPr>
          <w:rFonts w:ascii="Arial" w:eastAsia="Arial" w:hAnsi="Arial" w:cs="Arial"/>
          <w:b/>
          <w:color w:val="000000" w:themeColor="text1"/>
          <w:lang w:eastAsia="pl-PL"/>
        </w:rPr>
      </w:pPr>
      <w:r w:rsidRPr="008C1C3D">
        <w:rPr>
          <w:rFonts w:ascii="Arial" w:eastAsia="Arial" w:hAnsi="Arial" w:cs="Arial"/>
          <w:b/>
          <w:color w:val="000000" w:themeColor="text1"/>
          <w:lang w:eastAsia="pl-PL"/>
        </w:rPr>
        <w:t>§ 9</w:t>
      </w:r>
    </w:p>
    <w:p w14:paraId="0DB23901" w14:textId="77777777" w:rsidR="004C7E91" w:rsidRPr="008C1C3D" w:rsidRDefault="004C7E91" w:rsidP="00D143B6">
      <w:pPr>
        <w:numPr>
          <w:ilvl w:val="0"/>
          <w:numId w:val="40"/>
        </w:numPr>
        <w:spacing w:after="15" w:line="276" w:lineRule="auto"/>
        <w:ind w:right="11"/>
        <w:contextualSpacing/>
        <w:rPr>
          <w:rFonts w:ascii="Arial" w:eastAsia="Arial" w:hAnsi="Arial" w:cs="Arial"/>
          <w:color w:val="000000" w:themeColor="text1"/>
          <w:lang w:eastAsia="pl-PL"/>
        </w:rPr>
      </w:pPr>
      <w:r w:rsidRPr="008C1C3D">
        <w:rPr>
          <w:rFonts w:ascii="Arial" w:eastAsia="Arial" w:hAnsi="Arial" w:cs="Arial"/>
          <w:color w:val="000000" w:themeColor="text1"/>
          <w:lang w:eastAsia="pl-PL"/>
        </w:rPr>
        <w:t>Zamawiający nie wyraża zgody na przetwarzanie danych osobowych przekazywanych Wykonawcy w związku z przedmiotem umowy, w celach innych niż niezbędne do realizacji usługi/usług.</w:t>
      </w:r>
    </w:p>
    <w:p w14:paraId="34B012CA" w14:textId="0C0413DE" w:rsidR="004C7E91" w:rsidRPr="000C6498" w:rsidRDefault="004C7E91" w:rsidP="00A052FB">
      <w:pPr>
        <w:numPr>
          <w:ilvl w:val="0"/>
          <w:numId w:val="40"/>
        </w:numPr>
        <w:spacing w:after="480" w:line="276" w:lineRule="auto"/>
        <w:ind w:left="714" w:right="11" w:hanging="357"/>
        <w:rPr>
          <w:rFonts w:ascii="Arial" w:eastAsia="Arial" w:hAnsi="Arial" w:cs="Arial"/>
          <w:color w:val="000000" w:themeColor="text1"/>
          <w:lang w:eastAsia="pl-PL"/>
        </w:rPr>
      </w:pPr>
      <w:r w:rsidRPr="008C1C3D">
        <w:rPr>
          <w:rFonts w:ascii="Arial" w:eastAsia="Arial" w:hAnsi="Arial" w:cs="Arial"/>
          <w:color w:val="000000" w:themeColor="text1"/>
          <w:lang w:eastAsia="pl-PL"/>
        </w:rPr>
        <w:t>W całym okresie realizacji przedmiotowej umowy w zak</w:t>
      </w:r>
      <w:r w:rsidR="000C6498">
        <w:rPr>
          <w:rFonts w:ascii="Arial" w:eastAsia="Arial" w:hAnsi="Arial" w:cs="Arial"/>
          <w:color w:val="000000" w:themeColor="text1"/>
          <w:lang w:eastAsia="pl-PL"/>
        </w:rPr>
        <w:t xml:space="preserve">resie ochrony danych osobowych </w:t>
      </w:r>
      <w:r w:rsidRPr="008C1C3D">
        <w:rPr>
          <w:rFonts w:ascii="Arial" w:eastAsia="Arial" w:hAnsi="Arial" w:cs="Arial"/>
          <w:color w:val="000000" w:themeColor="text1"/>
          <w:lang w:eastAsia="pl-PL"/>
        </w:rPr>
        <w:t>i przetwarzania tych danych Wykonawca zobowiązan</w:t>
      </w:r>
      <w:r w:rsidR="00235B20">
        <w:rPr>
          <w:rFonts w:ascii="Arial" w:eastAsia="Arial" w:hAnsi="Arial" w:cs="Arial"/>
          <w:color w:val="000000" w:themeColor="text1"/>
          <w:lang w:eastAsia="pl-PL"/>
        </w:rPr>
        <w:t>y jest stosować przepisy ustawy</w:t>
      </w:r>
      <w:r w:rsidRPr="008C1C3D">
        <w:rPr>
          <w:rFonts w:ascii="Arial" w:eastAsia="Arial" w:hAnsi="Arial" w:cs="Arial"/>
          <w:color w:val="000000" w:themeColor="text1"/>
          <w:lang w:eastAsia="pl-PL"/>
        </w:rPr>
        <w:t xml:space="preserve"> z dnia 10 maja o ochronie danych osobowych (t. j. Dz. U. z 2018 r., poz. 1000, 1669 z </w:t>
      </w:r>
      <w:proofErr w:type="spellStart"/>
      <w:r w:rsidRPr="008C1C3D">
        <w:rPr>
          <w:rFonts w:ascii="Arial" w:eastAsia="Arial" w:hAnsi="Arial" w:cs="Arial"/>
          <w:color w:val="000000" w:themeColor="text1"/>
          <w:lang w:eastAsia="pl-PL"/>
        </w:rPr>
        <w:t>późn</w:t>
      </w:r>
      <w:proofErr w:type="spellEnd"/>
      <w:r w:rsidRPr="008C1C3D">
        <w:rPr>
          <w:rFonts w:ascii="Arial" w:eastAsia="Arial" w:hAnsi="Arial" w:cs="Arial"/>
          <w:color w:val="000000" w:themeColor="text1"/>
          <w:lang w:eastAsia="pl-PL"/>
        </w:rPr>
        <w:t>. zm.).</w:t>
      </w:r>
    </w:p>
    <w:p w14:paraId="26A5E6A0" w14:textId="22C20FD4" w:rsidR="004C7E91" w:rsidRPr="008C1C3D" w:rsidRDefault="004C7E91" w:rsidP="00C617D3">
      <w:pPr>
        <w:spacing w:after="200" w:line="360" w:lineRule="auto"/>
        <w:ind w:left="234"/>
        <w:rPr>
          <w:rFonts w:ascii="Arial" w:eastAsia="Arial" w:hAnsi="Arial" w:cs="Arial"/>
          <w:color w:val="000000" w:themeColor="text1"/>
          <w:lang w:eastAsia="pl-PL"/>
        </w:rPr>
      </w:pPr>
      <w:r w:rsidRPr="008C1C3D">
        <w:rPr>
          <w:rFonts w:ascii="Arial" w:eastAsia="Arial" w:hAnsi="Arial" w:cs="Arial"/>
          <w:b/>
          <w:color w:val="000000" w:themeColor="text1"/>
          <w:lang w:eastAsia="pl-PL"/>
        </w:rPr>
        <w:t>WYKONAWCA</w:t>
      </w:r>
    </w:p>
    <w:p w14:paraId="458D5F1E" w14:textId="77777777" w:rsidR="004C7E91" w:rsidRPr="008C1C3D" w:rsidRDefault="004C7E91" w:rsidP="00BE41E6">
      <w:pPr>
        <w:spacing w:after="200" w:line="360" w:lineRule="auto"/>
        <w:rPr>
          <w:rFonts w:ascii="Arial" w:eastAsia="Arial" w:hAnsi="Arial" w:cs="Arial"/>
          <w:color w:val="000000" w:themeColor="text1"/>
          <w:lang w:eastAsia="pl-PL"/>
        </w:rPr>
      </w:pPr>
      <w:r w:rsidRPr="008C1C3D">
        <w:rPr>
          <w:rFonts w:ascii="Arial" w:eastAsia="Arial" w:hAnsi="Arial" w:cs="Arial"/>
          <w:color w:val="000000" w:themeColor="text1"/>
          <w:lang w:eastAsia="pl-PL"/>
        </w:rPr>
        <w:t>………………………………………</w:t>
      </w:r>
    </w:p>
    <w:p w14:paraId="5EFF1AF6" w14:textId="10F2939B" w:rsidR="004C7E91" w:rsidRPr="00C617D3" w:rsidRDefault="004C7E91" w:rsidP="00C617D3">
      <w:pPr>
        <w:spacing w:after="200" w:line="360" w:lineRule="auto"/>
        <w:ind w:firstLine="709"/>
        <w:rPr>
          <w:rFonts w:ascii="Arial" w:eastAsia="Arial" w:hAnsi="Arial" w:cs="Arial"/>
          <w:b/>
          <w:color w:val="000000" w:themeColor="text1"/>
          <w:lang w:eastAsia="pl-PL"/>
        </w:rPr>
      </w:pPr>
      <w:r w:rsidRPr="008C1C3D">
        <w:rPr>
          <w:rFonts w:ascii="Arial" w:eastAsia="Arial" w:hAnsi="Arial" w:cs="Arial"/>
          <w:color w:val="000000" w:themeColor="text1"/>
          <w:lang w:eastAsia="pl-PL"/>
        </w:rPr>
        <w:t>(podpis)</w:t>
      </w:r>
    </w:p>
    <w:sectPr w:rsidR="004C7E91" w:rsidRPr="00C617D3" w:rsidSect="004D1F62">
      <w:headerReference w:type="default" r:id="rId22"/>
      <w:footerReference w:type="default" r:id="rId23"/>
      <w:headerReference w:type="first" r:id="rId24"/>
      <w:footerReference w:type="first" r:id="rId25"/>
      <w:pgSz w:w="11906" w:h="16838"/>
      <w:pgMar w:top="1417" w:right="1417" w:bottom="1417" w:left="1417" w:header="56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CF93F2" w14:textId="77777777" w:rsidR="00852D6B" w:rsidRDefault="00852D6B" w:rsidP="004C7E91">
      <w:pPr>
        <w:spacing w:after="0" w:line="240" w:lineRule="auto"/>
      </w:pPr>
      <w:r>
        <w:separator/>
      </w:r>
    </w:p>
  </w:endnote>
  <w:endnote w:type="continuationSeparator" w:id="0">
    <w:p w14:paraId="371DA067" w14:textId="77777777" w:rsidR="00852D6B" w:rsidRDefault="00852D6B" w:rsidP="004C7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ヒラギノ角ゴ Pro W3">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0102766"/>
      <w:docPartObj>
        <w:docPartGallery w:val="Page Numbers (Bottom of Page)"/>
        <w:docPartUnique/>
      </w:docPartObj>
    </w:sdtPr>
    <w:sdtEndPr/>
    <w:sdtContent>
      <w:sdt>
        <w:sdtPr>
          <w:id w:val="443045246"/>
          <w:docPartObj>
            <w:docPartGallery w:val="Page Numbers (Top of Page)"/>
            <w:docPartUnique/>
          </w:docPartObj>
        </w:sdtPr>
        <w:sdtEndPr/>
        <w:sdtContent>
          <w:p w14:paraId="6DBCF840" w14:textId="56E1185C" w:rsidR="00230F4C" w:rsidRPr="001A7D8A" w:rsidRDefault="00230F4C" w:rsidP="001A7D8A">
            <w:pPr>
              <w:pStyle w:val="Stopka"/>
              <w:jc w:val="center"/>
            </w:pPr>
            <w:r w:rsidRPr="001A7D8A">
              <w:rPr>
                <w:rFonts w:ascii="Arial" w:hAnsi="Arial" w:cs="Arial"/>
                <w:sz w:val="18"/>
              </w:rPr>
              <w:t xml:space="preserve">Strona </w:t>
            </w:r>
            <w:r w:rsidRPr="001A7D8A">
              <w:rPr>
                <w:rFonts w:ascii="Arial" w:hAnsi="Arial" w:cs="Arial"/>
                <w:b/>
                <w:bCs/>
                <w:sz w:val="20"/>
                <w:szCs w:val="24"/>
              </w:rPr>
              <w:fldChar w:fldCharType="begin"/>
            </w:r>
            <w:r w:rsidRPr="001A7D8A">
              <w:rPr>
                <w:rFonts w:ascii="Arial" w:hAnsi="Arial" w:cs="Arial"/>
                <w:b/>
                <w:bCs/>
                <w:sz w:val="18"/>
              </w:rPr>
              <w:instrText>PAGE</w:instrText>
            </w:r>
            <w:r w:rsidRPr="001A7D8A">
              <w:rPr>
                <w:rFonts w:ascii="Arial" w:hAnsi="Arial" w:cs="Arial"/>
                <w:b/>
                <w:bCs/>
                <w:sz w:val="20"/>
                <w:szCs w:val="24"/>
              </w:rPr>
              <w:fldChar w:fldCharType="separate"/>
            </w:r>
            <w:r w:rsidR="00E77BE7">
              <w:rPr>
                <w:rFonts w:ascii="Arial" w:hAnsi="Arial" w:cs="Arial"/>
                <w:b/>
                <w:bCs/>
                <w:noProof/>
                <w:sz w:val="18"/>
              </w:rPr>
              <w:t>18</w:t>
            </w:r>
            <w:r w:rsidRPr="001A7D8A">
              <w:rPr>
                <w:rFonts w:ascii="Arial" w:hAnsi="Arial" w:cs="Arial"/>
                <w:b/>
                <w:bCs/>
                <w:sz w:val="20"/>
                <w:szCs w:val="24"/>
              </w:rPr>
              <w:fldChar w:fldCharType="end"/>
            </w:r>
            <w:r w:rsidRPr="001A7D8A">
              <w:rPr>
                <w:rFonts w:ascii="Arial" w:hAnsi="Arial" w:cs="Arial"/>
                <w:sz w:val="18"/>
              </w:rPr>
              <w:t xml:space="preserve"> z </w:t>
            </w:r>
            <w:r w:rsidRPr="001A7D8A">
              <w:rPr>
                <w:rFonts w:ascii="Arial" w:hAnsi="Arial" w:cs="Arial"/>
                <w:b/>
                <w:bCs/>
                <w:sz w:val="20"/>
                <w:szCs w:val="24"/>
              </w:rPr>
              <w:fldChar w:fldCharType="begin"/>
            </w:r>
            <w:r w:rsidRPr="001A7D8A">
              <w:rPr>
                <w:rFonts w:ascii="Arial" w:hAnsi="Arial" w:cs="Arial"/>
                <w:b/>
                <w:bCs/>
                <w:sz w:val="18"/>
              </w:rPr>
              <w:instrText>NUMPAGES</w:instrText>
            </w:r>
            <w:r w:rsidRPr="001A7D8A">
              <w:rPr>
                <w:rFonts w:ascii="Arial" w:hAnsi="Arial" w:cs="Arial"/>
                <w:b/>
                <w:bCs/>
                <w:sz w:val="20"/>
                <w:szCs w:val="24"/>
              </w:rPr>
              <w:fldChar w:fldCharType="separate"/>
            </w:r>
            <w:r w:rsidR="00E77BE7">
              <w:rPr>
                <w:rFonts w:ascii="Arial" w:hAnsi="Arial" w:cs="Arial"/>
                <w:b/>
                <w:bCs/>
                <w:noProof/>
                <w:sz w:val="18"/>
              </w:rPr>
              <w:t>28</w:t>
            </w:r>
            <w:r w:rsidRPr="001A7D8A">
              <w:rPr>
                <w:rFonts w:ascii="Arial" w:hAnsi="Arial" w:cs="Arial"/>
                <w:b/>
                <w:bCs/>
                <w:sz w:val="20"/>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1257028"/>
      <w:docPartObj>
        <w:docPartGallery w:val="Page Numbers (Bottom of Page)"/>
        <w:docPartUnique/>
      </w:docPartObj>
    </w:sdtPr>
    <w:sdtEndPr/>
    <w:sdtContent>
      <w:sdt>
        <w:sdtPr>
          <w:id w:val="1728636285"/>
          <w:docPartObj>
            <w:docPartGallery w:val="Page Numbers (Top of Page)"/>
            <w:docPartUnique/>
          </w:docPartObj>
        </w:sdtPr>
        <w:sdtEndPr/>
        <w:sdtContent>
          <w:p w14:paraId="12C114A0" w14:textId="09868D5D" w:rsidR="00230F4C" w:rsidRDefault="00230F4C" w:rsidP="0099335C">
            <w:pPr>
              <w:pStyle w:val="Stopka"/>
              <w:jc w:val="center"/>
            </w:pPr>
            <w:r w:rsidRPr="0099335C">
              <w:rPr>
                <w:rFonts w:ascii="Arial" w:hAnsi="Arial" w:cs="Arial"/>
                <w:sz w:val="18"/>
              </w:rPr>
              <w:t xml:space="preserve">Strona </w:t>
            </w:r>
            <w:r w:rsidRPr="0099335C">
              <w:rPr>
                <w:rFonts w:ascii="Arial" w:hAnsi="Arial" w:cs="Arial"/>
                <w:b/>
                <w:bCs/>
                <w:sz w:val="20"/>
                <w:szCs w:val="24"/>
              </w:rPr>
              <w:fldChar w:fldCharType="begin"/>
            </w:r>
            <w:r w:rsidRPr="0099335C">
              <w:rPr>
                <w:rFonts w:ascii="Arial" w:hAnsi="Arial" w:cs="Arial"/>
                <w:b/>
                <w:bCs/>
                <w:sz w:val="18"/>
              </w:rPr>
              <w:instrText>PAGE</w:instrText>
            </w:r>
            <w:r w:rsidRPr="0099335C">
              <w:rPr>
                <w:rFonts w:ascii="Arial" w:hAnsi="Arial" w:cs="Arial"/>
                <w:b/>
                <w:bCs/>
                <w:sz w:val="20"/>
                <w:szCs w:val="24"/>
              </w:rPr>
              <w:fldChar w:fldCharType="separate"/>
            </w:r>
            <w:r w:rsidR="00E77BE7">
              <w:rPr>
                <w:rFonts w:ascii="Arial" w:hAnsi="Arial" w:cs="Arial"/>
                <w:b/>
                <w:bCs/>
                <w:noProof/>
                <w:sz w:val="18"/>
              </w:rPr>
              <w:t>1</w:t>
            </w:r>
            <w:r w:rsidRPr="0099335C">
              <w:rPr>
                <w:rFonts w:ascii="Arial" w:hAnsi="Arial" w:cs="Arial"/>
                <w:b/>
                <w:bCs/>
                <w:sz w:val="20"/>
                <w:szCs w:val="24"/>
              </w:rPr>
              <w:fldChar w:fldCharType="end"/>
            </w:r>
            <w:r w:rsidRPr="0099335C">
              <w:rPr>
                <w:rFonts w:ascii="Arial" w:hAnsi="Arial" w:cs="Arial"/>
                <w:sz w:val="18"/>
              </w:rPr>
              <w:t xml:space="preserve"> z </w:t>
            </w:r>
            <w:r w:rsidRPr="0099335C">
              <w:rPr>
                <w:rFonts w:ascii="Arial" w:hAnsi="Arial" w:cs="Arial"/>
                <w:b/>
                <w:bCs/>
                <w:sz w:val="20"/>
                <w:szCs w:val="24"/>
              </w:rPr>
              <w:fldChar w:fldCharType="begin"/>
            </w:r>
            <w:r w:rsidRPr="0099335C">
              <w:rPr>
                <w:rFonts w:ascii="Arial" w:hAnsi="Arial" w:cs="Arial"/>
                <w:b/>
                <w:bCs/>
                <w:sz w:val="18"/>
              </w:rPr>
              <w:instrText>NUMPAGES</w:instrText>
            </w:r>
            <w:r w:rsidRPr="0099335C">
              <w:rPr>
                <w:rFonts w:ascii="Arial" w:hAnsi="Arial" w:cs="Arial"/>
                <w:b/>
                <w:bCs/>
                <w:sz w:val="20"/>
                <w:szCs w:val="24"/>
              </w:rPr>
              <w:fldChar w:fldCharType="separate"/>
            </w:r>
            <w:r w:rsidR="00E77BE7">
              <w:rPr>
                <w:rFonts w:ascii="Arial" w:hAnsi="Arial" w:cs="Arial"/>
                <w:b/>
                <w:bCs/>
                <w:noProof/>
                <w:sz w:val="18"/>
              </w:rPr>
              <w:t>28</w:t>
            </w:r>
            <w:r w:rsidRPr="0099335C">
              <w:rPr>
                <w:rFonts w:ascii="Arial" w:hAnsi="Arial" w:cs="Arial"/>
                <w:b/>
                <w:bCs/>
                <w:sz w:val="20"/>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8F2D6" w14:textId="77777777" w:rsidR="00230F4C" w:rsidRDefault="00230F4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87851" w14:textId="77777777" w:rsidR="00230F4C" w:rsidRPr="00061198" w:rsidRDefault="00E77BE7" w:rsidP="004C7E91">
    <w:pPr>
      <w:pStyle w:val="Stopka"/>
      <w:tabs>
        <w:tab w:val="clear" w:pos="4536"/>
        <w:tab w:val="left" w:pos="0"/>
      </w:tabs>
      <w:rPr>
        <w:rFonts w:cs="Arial"/>
        <w:i/>
        <w:sz w:val="18"/>
        <w:szCs w:val="18"/>
      </w:rPr>
    </w:pPr>
    <w:sdt>
      <w:sdtPr>
        <w:rPr>
          <w:i/>
          <w:szCs w:val="20"/>
        </w:rPr>
        <w:id w:val="268977889"/>
        <w:docPartObj>
          <w:docPartGallery w:val="Page Numbers (Bottom of Page)"/>
          <w:docPartUnique/>
        </w:docPartObj>
      </w:sdtPr>
      <w:sdtEndPr/>
      <w:sdtContent>
        <w:sdt>
          <w:sdtPr>
            <w:rPr>
              <w:i/>
              <w:szCs w:val="20"/>
            </w:rPr>
            <w:id w:val="-2132940415"/>
            <w:docPartObj>
              <w:docPartGallery w:val="Page Numbers (Top of Page)"/>
              <w:docPartUnique/>
            </w:docPartObj>
          </w:sdtPr>
          <w:sdtEndPr/>
          <w:sdtContent>
            <w:r w:rsidR="00230F4C" w:rsidRPr="00061198">
              <w:rPr>
                <w:rFonts w:cs="Arial"/>
                <w:i/>
                <w:sz w:val="18"/>
                <w:szCs w:val="18"/>
              </w:rPr>
              <w:t xml:space="preserve">Znak sprawy: KZ-VII.272.22.2021 </w:t>
            </w:r>
            <w:r w:rsidR="00230F4C" w:rsidRPr="00061198">
              <w:rPr>
                <w:rFonts w:cs="Arial"/>
                <w:i/>
                <w:sz w:val="18"/>
                <w:szCs w:val="18"/>
              </w:rPr>
              <w:tab/>
            </w:r>
            <w:r w:rsidR="00230F4C" w:rsidRPr="00061198">
              <w:rPr>
                <w:rFonts w:cs="Arial"/>
                <w:i/>
                <w:sz w:val="18"/>
                <w:szCs w:val="18"/>
              </w:rPr>
              <w:sym w:font="Symbol" w:char="F0F7"/>
            </w:r>
            <w:r w:rsidR="00230F4C" w:rsidRPr="00061198">
              <w:rPr>
                <w:rFonts w:cs="Arial"/>
                <w:i/>
                <w:sz w:val="18"/>
                <w:szCs w:val="18"/>
              </w:rPr>
              <w:fldChar w:fldCharType="begin"/>
            </w:r>
            <w:r w:rsidR="00230F4C" w:rsidRPr="00061198">
              <w:rPr>
                <w:rFonts w:cs="Arial"/>
                <w:i/>
                <w:sz w:val="18"/>
                <w:szCs w:val="18"/>
              </w:rPr>
              <w:instrText>PAGE   \* MERGEFORMAT</w:instrText>
            </w:r>
            <w:r w:rsidR="00230F4C" w:rsidRPr="00061198">
              <w:rPr>
                <w:rFonts w:cs="Arial"/>
                <w:i/>
                <w:sz w:val="18"/>
                <w:szCs w:val="18"/>
              </w:rPr>
              <w:fldChar w:fldCharType="separate"/>
            </w:r>
            <w:r w:rsidR="00230F4C">
              <w:rPr>
                <w:rFonts w:cs="Arial"/>
                <w:i/>
                <w:noProof/>
                <w:sz w:val="18"/>
                <w:szCs w:val="18"/>
              </w:rPr>
              <w:t>9</w:t>
            </w:r>
            <w:r w:rsidR="00230F4C" w:rsidRPr="00061198">
              <w:rPr>
                <w:rFonts w:cs="Arial"/>
                <w:i/>
                <w:sz w:val="18"/>
                <w:szCs w:val="18"/>
              </w:rPr>
              <w:fldChar w:fldCharType="end"/>
            </w:r>
          </w:sdtContent>
        </w:sdt>
      </w:sdtContent>
    </w:sdt>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3938487"/>
      <w:docPartObj>
        <w:docPartGallery w:val="Page Numbers (Bottom of Page)"/>
        <w:docPartUnique/>
      </w:docPartObj>
    </w:sdtPr>
    <w:sdtEndPr/>
    <w:sdtContent>
      <w:sdt>
        <w:sdtPr>
          <w:id w:val="2093268815"/>
          <w:docPartObj>
            <w:docPartGallery w:val="Page Numbers (Top of Page)"/>
            <w:docPartUnique/>
          </w:docPartObj>
        </w:sdtPr>
        <w:sdtEndPr/>
        <w:sdtContent>
          <w:p w14:paraId="2B766178" w14:textId="6BF49B54" w:rsidR="00230F4C" w:rsidRPr="00B00FD3" w:rsidRDefault="00230F4C" w:rsidP="00B00FD3">
            <w:pPr>
              <w:pStyle w:val="Stopka"/>
              <w:jc w:val="center"/>
            </w:pPr>
            <w:r w:rsidRPr="00B00FD3">
              <w:rPr>
                <w:rFonts w:ascii="Arial" w:hAnsi="Arial" w:cs="Arial"/>
                <w:sz w:val="18"/>
              </w:rPr>
              <w:t xml:space="preserve">Strona </w:t>
            </w:r>
            <w:r w:rsidRPr="00B00FD3">
              <w:rPr>
                <w:rFonts w:ascii="Arial" w:hAnsi="Arial" w:cs="Arial"/>
                <w:b/>
                <w:bCs/>
                <w:sz w:val="20"/>
                <w:szCs w:val="24"/>
              </w:rPr>
              <w:fldChar w:fldCharType="begin"/>
            </w:r>
            <w:r w:rsidRPr="00B00FD3">
              <w:rPr>
                <w:rFonts w:ascii="Arial" w:hAnsi="Arial" w:cs="Arial"/>
                <w:b/>
                <w:bCs/>
                <w:sz w:val="18"/>
              </w:rPr>
              <w:instrText>PAGE</w:instrText>
            </w:r>
            <w:r w:rsidRPr="00B00FD3">
              <w:rPr>
                <w:rFonts w:ascii="Arial" w:hAnsi="Arial" w:cs="Arial"/>
                <w:b/>
                <w:bCs/>
                <w:sz w:val="20"/>
                <w:szCs w:val="24"/>
              </w:rPr>
              <w:fldChar w:fldCharType="separate"/>
            </w:r>
            <w:r w:rsidR="00E77BE7">
              <w:rPr>
                <w:rFonts w:ascii="Arial" w:hAnsi="Arial" w:cs="Arial"/>
                <w:b/>
                <w:bCs/>
                <w:noProof/>
                <w:sz w:val="18"/>
              </w:rPr>
              <w:t>19</w:t>
            </w:r>
            <w:r w:rsidRPr="00B00FD3">
              <w:rPr>
                <w:rFonts w:ascii="Arial" w:hAnsi="Arial" w:cs="Arial"/>
                <w:b/>
                <w:bCs/>
                <w:sz w:val="20"/>
                <w:szCs w:val="24"/>
              </w:rPr>
              <w:fldChar w:fldCharType="end"/>
            </w:r>
            <w:r w:rsidRPr="00B00FD3">
              <w:rPr>
                <w:rFonts w:ascii="Arial" w:hAnsi="Arial" w:cs="Arial"/>
                <w:sz w:val="18"/>
              </w:rPr>
              <w:t xml:space="preserve"> z </w:t>
            </w:r>
            <w:r w:rsidRPr="00B00FD3">
              <w:rPr>
                <w:rFonts w:ascii="Arial" w:hAnsi="Arial" w:cs="Arial"/>
                <w:b/>
                <w:bCs/>
                <w:sz w:val="20"/>
                <w:szCs w:val="24"/>
              </w:rPr>
              <w:fldChar w:fldCharType="begin"/>
            </w:r>
            <w:r w:rsidRPr="00B00FD3">
              <w:rPr>
                <w:rFonts w:ascii="Arial" w:hAnsi="Arial" w:cs="Arial"/>
                <w:b/>
                <w:bCs/>
                <w:sz w:val="18"/>
              </w:rPr>
              <w:instrText>NUMPAGES</w:instrText>
            </w:r>
            <w:r w:rsidRPr="00B00FD3">
              <w:rPr>
                <w:rFonts w:ascii="Arial" w:hAnsi="Arial" w:cs="Arial"/>
                <w:b/>
                <w:bCs/>
                <w:sz w:val="20"/>
                <w:szCs w:val="24"/>
              </w:rPr>
              <w:fldChar w:fldCharType="separate"/>
            </w:r>
            <w:r w:rsidR="00E77BE7">
              <w:rPr>
                <w:rFonts w:ascii="Arial" w:hAnsi="Arial" w:cs="Arial"/>
                <w:b/>
                <w:bCs/>
                <w:noProof/>
                <w:sz w:val="18"/>
              </w:rPr>
              <w:t>28</w:t>
            </w:r>
            <w:r w:rsidRPr="00B00FD3">
              <w:rPr>
                <w:rFonts w:ascii="Arial" w:hAnsi="Arial" w:cs="Arial"/>
                <w:b/>
                <w:bCs/>
                <w:sz w:val="20"/>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7029126"/>
      <w:docPartObj>
        <w:docPartGallery w:val="Page Numbers (Bottom of Page)"/>
        <w:docPartUnique/>
      </w:docPartObj>
    </w:sdtPr>
    <w:sdtEndPr/>
    <w:sdtContent>
      <w:sdt>
        <w:sdtPr>
          <w:id w:val="-299612223"/>
          <w:docPartObj>
            <w:docPartGallery w:val="Page Numbers (Top of Page)"/>
            <w:docPartUnique/>
          </w:docPartObj>
        </w:sdtPr>
        <w:sdtEndPr/>
        <w:sdtContent>
          <w:p w14:paraId="049F8BC1" w14:textId="72E8822F" w:rsidR="00230F4C" w:rsidRPr="00D119B6" w:rsidRDefault="00230F4C" w:rsidP="00D119B6">
            <w:pPr>
              <w:pStyle w:val="Stopka"/>
              <w:jc w:val="center"/>
            </w:pPr>
            <w:r w:rsidRPr="00D119B6">
              <w:rPr>
                <w:rFonts w:ascii="Arial" w:hAnsi="Arial" w:cs="Arial"/>
                <w:sz w:val="18"/>
              </w:rPr>
              <w:t xml:space="preserve">Strona </w:t>
            </w:r>
            <w:r w:rsidRPr="00D119B6">
              <w:rPr>
                <w:rFonts w:ascii="Arial" w:hAnsi="Arial" w:cs="Arial"/>
                <w:b/>
                <w:bCs/>
                <w:sz w:val="20"/>
                <w:szCs w:val="24"/>
              </w:rPr>
              <w:fldChar w:fldCharType="begin"/>
            </w:r>
            <w:r w:rsidRPr="00D119B6">
              <w:rPr>
                <w:rFonts w:ascii="Arial" w:hAnsi="Arial" w:cs="Arial"/>
                <w:b/>
                <w:bCs/>
                <w:sz w:val="18"/>
              </w:rPr>
              <w:instrText>PAGE</w:instrText>
            </w:r>
            <w:r w:rsidRPr="00D119B6">
              <w:rPr>
                <w:rFonts w:ascii="Arial" w:hAnsi="Arial" w:cs="Arial"/>
                <w:b/>
                <w:bCs/>
                <w:sz w:val="20"/>
                <w:szCs w:val="24"/>
              </w:rPr>
              <w:fldChar w:fldCharType="separate"/>
            </w:r>
            <w:r w:rsidR="00E77BE7">
              <w:rPr>
                <w:rFonts w:ascii="Arial" w:hAnsi="Arial" w:cs="Arial"/>
                <w:b/>
                <w:bCs/>
                <w:noProof/>
                <w:sz w:val="18"/>
              </w:rPr>
              <w:t>22</w:t>
            </w:r>
            <w:r w:rsidRPr="00D119B6">
              <w:rPr>
                <w:rFonts w:ascii="Arial" w:hAnsi="Arial" w:cs="Arial"/>
                <w:b/>
                <w:bCs/>
                <w:sz w:val="20"/>
                <w:szCs w:val="24"/>
              </w:rPr>
              <w:fldChar w:fldCharType="end"/>
            </w:r>
            <w:r w:rsidRPr="00D119B6">
              <w:rPr>
                <w:rFonts w:ascii="Arial" w:hAnsi="Arial" w:cs="Arial"/>
                <w:sz w:val="18"/>
              </w:rPr>
              <w:t xml:space="preserve"> z </w:t>
            </w:r>
            <w:r w:rsidRPr="00D119B6">
              <w:rPr>
                <w:rFonts w:ascii="Arial" w:hAnsi="Arial" w:cs="Arial"/>
                <w:b/>
                <w:bCs/>
                <w:sz w:val="20"/>
                <w:szCs w:val="24"/>
              </w:rPr>
              <w:fldChar w:fldCharType="begin"/>
            </w:r>
            <w:r w:rsidRPr="00D119B6">
              <w:rPr>
                <w:rFonts w:ascii="Arial" w:hAnsi="Arial" w:cs="Arial"/>
                <w:b/>
                <w:bCs/>
                <w:sz w:val="18"/>
              </w:rPr>
              <w:instrText>NUMPAGES</w:instrText>
            </w:r>
            <w:r w:rsidRPr="00D119B6">
              <w:rPr>
                <w:rFonts w:ascii="Arial" w:hAnsi="Arial" w:cs="Arial"/>
                <w:b/>
                <w:bCs/>
                <w:sz w:val="20"/>
                <w:szCs w:val="24"/>
              </w:rPr>
              <w:fldChar w:fldCharType="separate"/>
            </w:r>
            <w:r w:rsidR="00E77BE7">
              <w:rPr>
                <w:rFonts w:ascii="Arial" w:hAnsi="Arial" w:cs="Arial"/>
                <w:b/>
                <w:bCs/>
                <w:noProof/>
                <w:sz w:val="18"/>
              </w:rPr>
              <w:t>28</w:t>
            </w:r>
            <w:r w:rsidRPr="00D119B6">
              <w:rPr>
                <w:rFonts w:ascii="Arial" w:hAnsi="Arial" w:cs="Arial"/>
                <w:b/>
                <w:bCs/>
                <w:sz w:val="20"/>
                <w:szCs w:val="24"/>
              </w:rPr>
              <w:fldChar w:fldCharType="end"/>
            </w:r>
          </w:p>
        </w:sdtContent>
      </w:sdt>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1029423"/>
      <w:docPartObj>
        <w:docPartGallery w:val="Page Numbers (Bottom of Page)"/>
        <w:docPartUnique/>
      </w:docPartObj>
    </w:sdtPr>
    <w:sdtEndPr/>
    <w:sdtContent>
      <w:sdt>
        <w:sdtPr>
          <w:id w:val="-52851231"/>
          <w:docPartObj>
            <w:docPartGallery w:val="Page Numbers (Top of Page)"/>
            <w:docPartUnique/>
          </w:docPartObj>
        </w:sdtPr>
        <w:sdtEndPr/>
        <w:sdtContent>
          <w:p w14:paraId="5BDD6C70" w14:textId="44873EE1" w:rsidR="00230F4C" w:rsidRPr="00D119B6" w:rsidRDefault="00230F4C" w:rsidP="00D119B6">
            <w:pPr>
              <w:pStyle w:val="Stopka"/>
              <w:jc w:val="center"/>
            </w:pPr>
            <w:r w:rsidRPr="00D119B6">
              <w:rPr>
                <w:rFonts w:ascii="Arial" w:hAnsi="Arial" w:cs="Arial"/>
                <w:sz w:val="18"/>
              </w:rPr>
              <w:t xml:space="preserve">Strona </w:t>
            </w:r>
            <w:r w:rsidRPr="00D119B6">
              <w:rPr>
                <w:rFonts w:ascii="Arial" w:hAnsi="Arial" w:cs="Arial"/>
                <w:b/>
                <w:bCs/>
                <w:sz w:val="20"/>
                <w:szCs w:val="24"/>
              </w:rPr>
              <w:fldChar w:fldCharType="begin"/>
            </w:r>
            <w:r w:rsidRPr="00D119B6">
              <w:rPr>
                <w:rFonts w:ascii="Arial" w:hAnsi="Arial" w:cs="Arial"/>
                <w:b/>
                <w:bCs/>
                <w:sz w:val="18"/>
              </w:rPr>
              <w:instrText>PAGE</w:instrText>
            </w:r>
            <w:r w:rsidRPr="00D119B6">
              <w:rPr>
                <w:rFonts w:ascii="Arial" w:hAnsi="Arial" w:cs="Arial"/>
                <w:b/>
                <w:bCs/>
                <w:sz w:val="20"/>
                <w:szCs w:val="24"/>
              </w:rPr>
              <w:fldChar w:fldCharType="separate"/>
            </w:r>
            <w:r w:rsidR="00E77BE7">
              <w:rPr>
                <w:rFonts w:ascii="Arial" w:hAnsi="Arial" w:cs="Arial"/>
                <w:b/>
                <w:bCs/>
                <w:noProof/>
                <w:sz w:val="18"/>
              </w:rPr>
              <w:t>20</w:t>
            </w:r>
            <w:r w:rsidRPr="00D119B6">
              <w:rPr>
                <w:rFonts w:ascii="Arial" w:hAnsi="Arial" w:cs="Arial"/>
                <w:b/>
                <w:bCs/>
                <w:sz w:val="20"/>
                <w:szCs w:val="24"/>
              </w:rPr>
              <w:fldChar w:fldCharType="end"/>
            </w:r>
            <w:r w:rsidRPr="00D119B6">
              <w:rPr>
                <w:rFonts w:ascii="Arial" w:hAnsi="Arial" w:cs="Arial"/>
                <w:sz w:val="18"/>
              </w:rPr>
              <w:t xml:space="preserve"> z </w:t>
            </w:r>
            <w:r w:rsidRPr="00D119B6">
              <w:rPr>
                <w:rFonts w:ascii="Arial" w:hAnsi="Arial" w:cs="Arial"/>
                <w:b/>
                <w:bCs/>
                <w:sz w:val="20"/>
                <w:szCs w:val="24"/>
              </w:rPr>
              <w:fldChar w:fldCharType="begin"/>
            </w:r>
            <w:r w:rsidRPr="00D119B6">
              <w:rPr>
                <w:rFonts w:ascii="Arial" w:hAnsi="Arial" w:cs="Arial"/>
                <w:b/>
                <w:bCs/>
                <w:sz w:val="18"/>
              </w:rPr>
              <w:instrText>NUMPAGES</w:instrText>
            </w:r>
            <w:r w:rsidRPr="00D119B6">
              <w:rPr>
                <w:rFonts w:ascii="Arial" w:hAnsi="Arial" w:cs="Arial"/>
                <w:b/>
                <w:bCs/>
                <w:sz w:val="20"/>
                <w:szCs w:val="24"/>
              </w:rPr>
              <w:fldChar w:fldCharType="separate"/>
            </w:r>
            <w:r w:rsidR="00E77BE7">
              <w:rPr>
                <w:rFonts w:ascii="Arial" w:hAnsi="Arial" w:cs="Arial"/>
                <w:b/>
                <w:bCs/>
                <w:noProof/>
                <w:sz w:val="18"/>
              </w:rPr>
              <w:t>28</w:t>
            </w:r>
            <w:r w:rsidRPr="00D119B6">
              <w:rPr>
                <w:rFonts w:ascii="Arial" w:hAnsi="Arial" w:cs="Arial"/>
                <w:b/>
                <w:bCs/>
                <w:sz w:val="20"/>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5DDE22" w14:textId="77777777" w:rsidR="00852D6B" w:rsidRDefault="00852D6B" w:rsidP="004C7E91">
      <w:pPr>
        <w:spacing w:after="0" w:line="240" w:lineRule="auto"/>
      </w:pPr>
      <w:r>
        <w:separator/>
      </w:r>
    </w:p>
  </w:footnote>
  <w:footnote w:type="continuationSeparator" w:id="0">
    <w:p w14:paraId="7F3639FC" w14:textId="77777777" w:rsidR="00852D6B" w:rsidRDefault="00852D6B" w:rsidP="004C7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CE2F5" w14:textId="77777777" w:rsidR="00230F4C" w:rsidRDefault="00230F4C" w:rsidP="004C7E91">
    <w:pPr>
      <w:pStyle w:val="Nagwek"/>
      <w:jc w:val="right"/>
      <w:rPr>
        <w:i/>
        <w:sz w:val="16"/>
        <w:szCs w:val="16"/>
      </w:rPr>
    </w:pPr>
  </w:p>
  <w:p w14:paraId="57D79AAB" w14:textId="77777777" w:rsidR="00230F4C" w:rsidRPr="00EF1C4D" w:rsidRDefault="00230F4C" w:rsidP="00EF1C4D">
    <w:pPr>
      <w:tabs>
        <w:tab w:val="left" w:pos="7116"/>
        <w:tab w:val="left" w:pos="7853"/>
        <w:tab w:val="right" w:pos="9072"/>
      </w:tabs>
      <w:spacing w:after="0" w:line="240" w:lineRule="auto"/>
      <w:rPr>
        <w:rFonts w:ascii="Arial" w:hAnsi="Arial"/>
        <w:color w:val="000000" w:themeColor="text1"/>
        <w:sz w:val="20"/>
      </w:rPr>
    </w:pPr>
    <w:r w:rsidRPr="00EF1C4D">
      <w:rPr>
        <w:rFonts w:ascii="Arial" w:hAnsi="Arial"/>
        <w:noProof/>
        <w:color w:val="000000" w:themeColor="text1"/>
        <w:sz w:val="20"/>
        <w:lang w:eastAsia="pl-PL"/>
      </w:rPr>
      <w:drawing>
        <wp:inline distT="0" distB="0" distL="0" distR="0" wp14:anchorId="39B10751" wp14:editId="1EC18C22">
          <wp:extent cx="2091055" cy="475615"/>
          <wp:effectExtent l="0" t="0" r="0" b="0"/>
          <wp:docPr id="2" name="Obraz 2" descr="Logotyp Małopolska" title="Logotyp Małopol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475615"/>
                  </a:xfrm>
                  <a:prstGeom prst="rect">
                    <a:avLst/>
                  </a:prstGeom>
                  <a:noFill/>
                </pic:spPr>
              </pic:pic>
            </a:graphicData>
          </a:graphic>
        </wp:inline>
      </w:drawing>
    </w:r>
  </w:p>
  <w:p w14:paraId="022BB676" w14:textId="41B521EE" w:rsidR="00230F4C" w:rsidRPr="00EF1C4D" w:rsidRDefault="00230F4C" w:rsidP="00EF1C4D">
    <w:pPr>
      <w:tabs>
        <w:tab w:val="center" w:pos="4536"/>
        <w:tab w:val="right" w:pos="9072"/>
      </w:tabs>
      <w:spacing w:after="120" w:line="240" w:lineRule="auto"/>
      <w:jc w:val="right"/>
      <w:rPr>
        <w:rFonts w:ascii="Arial" w:hAnsi="Arial"/>
        <w:color w:val="000000" w:themeColor="text1"/>
      </w:rPr>
    </w:pPr>
    <w:r w:rsidRPr="00EF1C4D">
      <w:rPr>
        <w:rFonts w:ascii="Arial" w:hAnsi="Arial"/>
        <w:color w:val="000000" w:themeColor="text1"/>
      </w:rPr>
      <w:t xml:space="preserve">Znak sprawy: </w:t>
    </w:r>
    <w:r w:rsidRPr="00EF1C4D">
      <w:rPr>
        <w:rFonts w:ascii="Arial" w:hAnsi="Arial"/>
        <w:bCs/>
        <w:iCs/>
        <w:color w:val="000000" w:themeColor="text1"/>
      </w:rPr>
      <w:t>BP-II.272.23.2025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891A4" w14:textId="77777777" w:rsidR="00230F4C" w:rsidRPr="00EF1C4D" w:rsidRDefault="00230F4C" w:rsidP="00EF1C4D">
    <w:pPr>
      <w:tabs>
        <w:tab w:val="left" w:pos="7116"/>
        <w:tab w:val="left" w:pos="7853"/>
        <w:tab w:val="right" w:pos="9072"/>
      </w:tabs>
      <w:spacing w:after="0" w:line="240" w:lineRule="auto"/>
      <w:rPr>
        <w:rFonts w:ascii="Arial" w:hAnsi="Arial"/>
        <w:color w:val="000000" w:themeColor="text1"/>
        <w:sz w:val="20"/>
      </w:rPr>
    </w:pPr>
    <w:r w:rsidRPr="00EF1C4D">
      <w:rPr>
        <w:rFonts w:ascii="Arial" w:hAnsi="Arial"/>
        <w:noProof/>
        <w:color w:val="000000" w:themeColor="text1"/>
        <w:sz w:val="20"/>
        <w:lang w:eastAsia="pl-PL"/>
      </w:rPr>
      <w:drawing>
        <wp:inline distT="0" distB="0" distL="0" distR="0" wp14:anchorId="192A58D9" wp14:editId="1FECA83D">
          <wp:extent cx="2091055" cy="475615"/>
          <wp:effectExtent l="0" t="0" r="0" b="0"/>
          <wp:docPr id="3" name="Obraz 3" descr="Logotyp Małopolska" title="Logotyp Małopol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475615"/>
                  </a:xfrm>
                  <a:prstGeom prst="rect">
                    <a:avLst/>
                  </a:prstGeom>
                  <a:noFill/>
                </pic:spPr>
              </pic:pic>
            </a:graphicData>
          </a:graphic>
        </wp:inline>
      </w:drawing>
    </w:r>
  </w:p>
  <w:p w14:paraId="39359D67" w14:textId="07FF0FA7" w:rsidR="00230F4C" w:rsidRPr="00EF1C4D" w:rsidRDefault="00230F4C" w:rsidP="00EF1C4D">
    <w:pPr>
      <w:tabs>
        <w:tab w:val="center" w:pos="4536"/>
        <w:tab w:val="right" w:pos="9072"/>
      </w:tabs>
      <w:spacing w:after="120" w:line="240" w:lineRule="auto"/>
      <w:jc w:val="right"/>
      <w:rPr>
        <w:rFonts w:ascii="Arial" w:hAnsi="Arial"/>
        <w:color w:val="000000" w:themeColor="text1"/>
      </w:rPr>
    </w:pPr>
    <w:r w:rsidRPr="00EF1C4D">
      <w:rPr>
        <w:rFonts w:ascii="Arial" w:hAnsi="Arial"/>
        <w:color w:val="000000" w:themeColor="text1"/>
      </w:rPr>
      <w:t xml:space="preserve">Znak sprawy: </w:t>
    </w:r>
    <w:r w:rsidRPr="00EF1C4D">
      <w:rPr>
        <w:rFonts w:ascii="Arial" w:hAnsi="Arial"/>
        <w:bCs/>
        <w:iCs/>
        <w:color w:val="000000" w:themeColor="text1"/>
      </w:rPr>
      <w:t>BP-II.272.23.2025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E5CD6" w14:textId="77777777" w:rsidR="00230F4C" w:rsidRDefault="00230F4C">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38397" w14:textId="77777777" w:rsidR="00230F4C" w:rsidRDefault="00230F4C" w:rsidP="004C7E91">
    <w:pPr>
      <w:pStyle w:val="Nagwek"/>
      <w:jc w:val="right"/>
      <w:rPr>
        <w:i/>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51E2A" w14:textId="77777777" w:rsidR="00230F4C" w:rsidRPr="00EF1C4D" w:rsidRDefault="00230F4C" w:rsidP="00EF1C4D">
    <w:pPr>
      <w:tabs>
        <w:tab w:val="left" w:pos="7116"/>
        <w:tab w:val="left" w:pos="7853"/>
        <w:tab w:val="right" w:pos="9072"/>
      </w:tabs>
      <w:spacing w:after="0" w:line="240" w:lineRule="auto"/>
      <w:rPr>
        <w:rFonts w:ascii="Arial" w:hAnsi="Arial"/>
        <w:color w:val="000000" w:themeColor="text1"/>
        <w:sz w:val="20"/>
      </w:rPr>
    </w:pPr>
    <w:r w:rsidRPr="00EF1C4D">
      <w:rPr>
        <w:rFonts w:ascii="Arial" w:hAnsi="Arial"/>
        <w:noProof/>
        <w:color w:val="000000" w:themeColor="text1"/>
        <w:sz w:val="20"/>
        <w:lang w:eastAsia="pl-PL"/>
      </w:rPr>
      <w:drawing>
        <wp:inline distT="0" distB="0" distL="0" distR="0" wp14:anchorId="43B95BDB" wp14:editId="2B0DD12C">
          <wp:extent cx="2091055" cy="475615"/>
          <wp:effectExtent l="0" t="0" r="0" b="0"/>
          <wp:docPr id="8" name="Obraz 8" descr="Logotyp Małopolska" title="Logotyp Małopol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475615"/>
                  </a:xfrm>
                  <a:prstGeom prst="rect">
                    <a:avLst/>
                  </a:prstGeom>
                  <a:noFill/>
                </pic:spPr>
              </pic:pic>
            </a:graphicData>
          </a:graphic>
        </wp:inline>
      </w:drawing>
    </w:r>
  </w:p>
  <w:p w14:paraId="37F7E639" w14:textId="7CFFDD3C" w:rsidR="00230F4C" w:rsidRPr="00EF1C4D" w:rsidRDefault="00230F4C" w:rsidP="00EF1C4D">
    <w:pPr>
      <w:tabs>
        <w:tab w:val="center" w:pos="4536"/>
        <w:tab w:val="right" w:pos="9072"/>
      </w:tabs>
      <w:spacing w:after="120" w:line="240" w:lineRule="auto"/>
      <w:jc w:val="right"/>
      <w:rPr>
        <w:rFonts w:ascii="Arial" w:hAnsi="Arial"/>
        <w:color w:val="000000" w:themeColor="text1"/>
      </w:rPr>
    </w:pPr>
    <w:r w:rsidRPr="00EF1C4D">
      <w:rPr>
        <w:rFonts w:ascii="Arial" w:hAnsi="Arial"/>
        <w:color w:val="000000" w:themeColor="text1"/>
      </w:rPr>
      <w:t xml:space="preserve">Znak sprawy: </w:t>
    </w:r>
    <w:r w:rsidRPr="00EF1C4D">
      <w:rPr>
        <w:rFonts w:ascii="Arial" w:hAnsi="Arial"/>
        <w:bCs/>
        <w:iCs/>
        <w:color w:val="000000" w:themeColor="text1"/>
      </w:rPr>
      <w:t>BP-II.272.23.2025</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A9914" w14:textId="00F6A750" w:rsidR="00230F4C" w:rsidRPr="00EF1C4D" w:rsidRDefault="00230F4C" w:rsidP="00EF1C4D">
    <w:pPr>
      <w:pStyle w:val="Nagwek"/>
      <w:tabs>
        <w:tab w:val="clear" w:pos="4536"/>
        <w:tab w:val="left" w:pos="7116"/>
        <w:tab w:val="left" w:pos="7853"/>
      </w:tabs>
      <w:rPr>
        <w:rFonts w:ascii="Arial" w:hAnsi="Arial"/>
        <w:color w:val="000000" w:themeColor="text1"/>
        <w:sz w:val="20"/>
      </w:rPr>
    </w:pPr>
    <w:r w:rsidRPr="00EF1C4D">
      <w:rPr>
        <w:rFonts w:ascii="Arial" w:hAnsi="Arial"/>
        <w:noProof/>
        <w:color w:val="000000" w:themeColor="text1"/>
        <w:sz w:val="20"/>
        <w:lang w:eastAsia="pl-PL"/>
      </w:rPr>
      <w:drawing>
        <wp:inline distT="0" distB="0" distL="0" distR="0" wp14:anchorId="1E451298" wp14:editId="667C158F">
          <wp:extent cx="2091055" cy="475615"/>
          <wp:effectExtent l="0" t="0" r="0" b="0"/>
          <wp:docPr id="9" name="Obraz 9" descr="Logotyp Małopolska" title="Logotyp Małopol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475615"/>
                  </a:xfrm>
                  <a:prstGeom prst="rect">
                    <a:avLst/>
                  </a:prstGeom>
                  <a:noFill/>
                </pic:spPr>
              </pic:pic>
            </a:graphicData>
          </a:graphic>
        </wp:inline>
      </w:drawing>
    </w:r>
  </w:p>
  <w:p w14:paraId="6B7E5504" w14:textId="44A3FBA6" w:rsidR="00230F4C" w:rsidRPr="00EF1C4D" w:rsidRDefault="00230F4C" w:rsidP="00EF1C4D">
    <w:pPr>
      <w:tabs>
        <w:tab w:val="center" w:pos="4536"/>
        <w:tab w:val="right" w:pos="9072"/>
      </w:tabs>
      <w:spacing w:after="120" w:line="240" w:lineRule="auto"/>
      <w:jc w:val="right"/>
      <w:rPr>
        <w:rFonts w:ascii="Arial" w:hAnsi="Arial"/>
        <w:color w:val="000000" w:themeColor="text1"/>
      </w:rPr>
    </w:pPr>
    <w:r w:rsidRPr="00EF1C4D">
      <w:rPr>
        <w:rFonts w:ascii="Arial" w:hAnsi="Arial"/>
        <w:color w:val="000000" w:themeColor="text1"/>
      </w:rPr>
      <w:t xml:space="preserve">Znak sprawy: </w:t>
    </w:r>
    <w:r w:rsidRPr="00EF1C4D">
      <w:rPr>
        <w:rFonts w:ascii="Arial" w:hAnsi="Arial"/>
        <w:bCs/>
        <w:iCs/>
        <w:color w:val="000000" w:themeColor="text1"/>
      </w:rPr>
      <w:t>BP-II.272.23.2025</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5B9A1" w14:textId="77777777" w:rsidR="00230F4C" w:rsidRPr="00EF1C4D" w:rsidRDefault="00230F4C" w:rsidP="00EF1C4D">
    <w:pPr>
      <w:tabs>
        <w:tab w:val="left" w:pos="7116"/>
        <w:tab w:val="left" w:pos="7853"/>
        <w:tab w:val="right" w:pos="9072"/>
      </w:tabs>
      <w:spacing w:after="0" w:line="240" w:lineRule="auto"/>
      <w:rPr>
        <w:rFonts w:ascii="Arial" w:hAnsi="Arial"/>
        <w:color w:val="000000" w:themeColor="text1"/>
        <w:sz w:val="20"/>
      </w:rPr>
    </w:pPr>
    <w:r w:rsidRPr="00EF1C4D">
      <w:rPr>
        <w:rFonts w:ascii="Arial" w:hAnsi="Arial"/>
        <w:noProof/>
        <w:color w:val="000000" w:themeColor="text1"/>
        <w:sz w:val="20"/>
        <w:lang w:eastAsia="pl-PL"/>
      </w:rPr>
      <w:drawing>
        <wp:inline distT="0" distB="0" distL="0" distR="0" wp14:anchorId="6B171FEA" wp14:editId="5ADBD32B">
          <wp:extent cx="2091055" cy="475615"/>
          <wp:effectExtent l="0" t="0" r="0" b="0"/>
          <wp:docPr id="10" name="Obraz 10" descr="Logotyp Małopolska" title="Logotyp Małopol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475615"/>
                  </a:xfrm>
                  <a:prstGeom prst="rect">
                    <a:avLst/>
                  </a:prstGeom>
                  <a:noFill/>
                </pic:spPr>
              </pic:pic>
            </a:graphicData>
          </a:graphic>
        </wp:inline>
      </w:drawing>
    </w:r>
  </w:p>
  <w:p w14:paraId="47A26E4F" w14:textId="72805680" w:rsidR="00230F4C" w:rsidRPr="00EF1C4D" w:rsidRDefault="00230F4C" w:rsidP="00EF1C4D">
    <w:pPr>
      <w:tabs>
        <w:tab w:val="center" w:pos="4536"/>
        <w:tab w:val="right" w:pos="9072"/>
      </w:tabs>
      <w:spacing w:after="120" w:line="240" w:lineRule="auto"/>
      <w:jc w:val="right"/>
      <w:rPr>
        <w:rFonts w:ascii="Arial" w:hAnsi="Arial"/>
        <w:color w:val="000000" w:themeColor="text1"/>
      </w:rPr>
    </w:pPr>
    <w:r w:rsidRPr="00EF1C4D">
      <w:rPr>
        <w:rFonts w:ascii="Arial" w:hAnsi="Arial"/>
        <w:color w:val="000000" w:themeColor="text1"/>
      </w:rPr>
      <w:t xml:space="preserve">Znak sprawy: </w:t>
    </w:r>
    <w:r w:rsidRPr="00EF1C4D">
      <w:rPr>
        <w:rFonts w:ascii="Arial" w:hAnsi="Arial"/>
        <w:bCs/>
        <w:iCs/>
        <w:color w:val="000000" w:themeColor="text1"/>
      </w:rPr>
      <w:t>BP-II.272.23.2025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FE8CF6D2"/>
    <w:lvl w:ilvl="0">
      <w:start w:val="1"/>
      <w:numFmt w:val="decimal"/>
      <w:lvlText w:val="%1."/>
      <w:lvlJc w:val="left"/>
      <w:pPr>
        <w:tabs>
          <w:tab w:val="num" w:pos="3402"/>
        </w:tabs>
        <w:ind w:left="3402" w:hanging="360"/>
      </w:pPr>
      <w:rPr>
        <w:rFonts w:ascii="Arial" w:hAnsi="Arial" w:cs="Arial" w:hint="default"/>
        <w:color w:val="auto"/>
        <w:sz w:val="22"/>
        <w:szCs w:val="20"/>
      </w:rPr>
    </w:lvl>
    <w:lvl w:ilvl="1">
      <w:start w:val="1"/>
      <w:numFmt w:val="decimal"/>
      <w:lvlText w:val="%2)"/>
      <w:lvlJc w:val="left"/>
      <w:pPr>
        <w:ind w:left="4482" w:hanging="360"/>
      </w:pPr>
      <w:rPr>
        <w:rFonts w:hint="default"/>
      </w:rPr>
    </w:lvl>
    <w:lvl w:ilvl="2" w:tentative="1">
      <w:start w:val="1"/>
      <w:numFmt w:val="lowerRoman"/>
      <w:lvlText w:val="%3."/>
      <w:lvlJc w:val="right"/>
      <w:pPr>
        <w:ind w:left="5202" w:hanging="180"/>
      </w:pPr>
      <w:rPr>
        <w:rFonts w:cs="Times New Roman"/>
      </w:rPr>
    </w:lvl>
    <w:lvl w:ilvl="3" w:tentative="1">
      <w:start w:val="1"/>
      <w:numFmt w:val="decimal"/>
      <w:lvlText w:val="%4."/>
      <w:lvlJc w:val="left"/>
      <w:pPr>
        <w:ind w:left="5922" w:hanging="360"/>
      </w:pPr>
      <w:rPr>
        <w:rFonts w:cs="Times New Roman"/>
      </w:rPr>
    </w:lvl>
    <w:lvl w:ilvl="4" w:tentative="1">
      <w:start w:val="1"/>
      <w:numFmt w:val="lowerLetter"/>
      <w:lvlText w:val="%5."/>
      <w:lvlJc w:val="left"/>
      <w:pPr>
        <w:ind w:left="6642" w:hanging="360"/>
      </w:pPr>
      <w:rPr>
        <w:rFonts w:cs="Times New Roman"/>
      </w:rPr>
    </w:lvl>
    <w:lvl w:ilvl="5" w:tentative="1">
      <w:start w:val="1"/>
      <w:numFmt w:val="lowerRoman"/>
      <w:lvlText w:val="%6."/>
      <w:lvlJc w:val="right"/>
      <w:pPr>
        <w:ind w:left="7362" w:hanging="180"/>
      </w:pPr>
      <w:rPr>
        <w:rFonts w:cs="Times New Roman"/>
      </w:rPr>
    </w:lvl>
    <w:lvl w:ilvl="6" w:tentative="1">
      <w:start w:val="1"/>
      <w:numFmt w:val="decimal"/>
      <w:lvlText w:val="%7."/>
      <w:lvlJc w:val="left"/>
      <w:pPr>
        <w:ind w:left="8082" w:hanging="360"/>
      </w:pPr>
      <w:rPr>
        <w:rFonts w:cs="Times New Roman"/>
      </w:rPr>
    </w:lvl>
    <w:lvl w:ilvl="7" w:tentative="1">
      <w:start w:val="1"/>
      <w:numFmt w:val="lowerLetter"/>
      <w:lvlText w:val="%8."/>
      <w:lvlJc w:val="left"/>
      <w:pPr>
        <w:ind w:left="8802" w:hanging="360"/>
      </w:pPr>
      <w:rPr>
        <w:rFonts w:cs="Times New Roman"/>
      </w:rPr>
    </w:lvl>
    <w:lvl w:ilvl="8" w:tentative="1">
      <w:start w:val="1"/>
      <w:numFmt w:val="lowerRoman"/>
      <w:lvlText w:val="%9."/>
      <w:lvlJc w:val="right"/>
      <w:pPr>
        <w:ind w:left="9522" w:hanging="180"/>
      </w:pPr>
      <w:rPr>
        <w:rFonts w:cs="Times New Roman"/>
      </w:rPr>
    </w:lvl>
  </w:abstractNum>
  <w:abstractNum w:abstractNumId="1" w15:restartNumberingAfterBreak="0">
    <w:nsid w:val="050A7FC7"/>
    <w:multiLevelType w:val="hybridMultilevel"/>
    <w:tmpl w:val="53AA11DC"/>
    <w:lvl w:ilvl="0" w:tplc="04150017">
      <w:start w:val="1"/>
      <w:numFmt w:val="lowerLetter"/>
      <w:lvlText w:val="%1)"/>
      <w:lvlJc w:val="left"/>
      <w:pPr>
        <w:tabs>
          <w:tab w:val="num" w:pos="720"/>
        </w:tabs>
        <w:ind w:left="720" w:hanging="360"/>
      </w:pPr>
    </w:lvl>
    <w:lvl w:ilvl="1" w:tplc="96A81CD4">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83D356C"/>
    <w:multiLevelType w:val="hybridMultilevel"/>
    <w:tmpl w:val="772A00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C7751E7"/>
    <w:multiLevelType w:val="hybridMultilevel"/>
    <w:tmpl w:val="2166B356"/>
    <w:lvl w:ilvl="0" w:tplc="F2F8B2E0">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924C58"/>
    <w:multiLevelType w:val="hybridMultilevel"/>
    <w:tmpl w:val="2892CB42"/>
    <w:lvl w:ilvl="0" w:tplc="04150013">
      <w:start w:val="1"/>
      <w:numFmt w:val="upperRoman"/>
      <w:lvlText w:val="%1."/>
      <w:lvlJc w:val="right"/>
      <w:pPr>
        <w:tabs>
          <w:tab w:val="num" w:pos="720"/>
        </w:tabs>
        <w:ind w:left="720" w:hanging="360"/>
      </w:pPr>
      <w:rPr>
        <w:rFonts w:hint="default"/>
      </w:rPr>
    </w:lvl>
    <w:lvl w:ilvl="1" w:tplc="1E24B900">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F42177A"/>
    <w:multiLevelType w:val="hybridMultilevel"/>
    <w:tmpl w:val="93048872"/>
    <w:lvl w:ilvl="0" w:tplc="0415000F">
      <w:start w:val="1"/>
      <w:numFmt w:val="decimal"/>
      <w:lvlText w:val="%1."/>
      <w:lvlJc w:val="left"/>
      <w:pPr>
        <w:tabs>
          <w:tab w:val="num" w:pos="360"/>
        </w:tabs>
        <w:ind w:left="360" w:hanging="360"/>
      </w:pPr>
      <w:rPr>
        <w:rFonts w:cs="Times New Roman"/>
      </w:rPr>
    </w:lvl>
    <w:lvl w:ilvl="1" w:tplc="0DDC2BF2">
      <w:start w:val="1"/>
      <w:numFmt w:val="lowerLetter"/>
      <w:lvlText w:val="%2)"/>
      <w:lvlJc w:val="center"/>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0F920D16"/>
    <w:multiLevelType w:val="hybridMultilevel"/>
    <w:tmpl w:val="59C410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9B4D20"/>
    <w:multiLevelType w:val="hybridMultilevel"/>
    <w:tmpl w:val="20D4ED7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3D46405"/>
    <w:multiLevelType w:val="hybridMultilevel"/>
    <w:tmpl w:val="A14C64A0"/>
    <w:lvl w:ilvl="0" w:tplc="8978335A">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9" w15:restartNumberingAfterBreak="0">
    <w:nsid w:val="154E7F97"/>
    <w:multiLevelType w:val="hybridMultilevel"/>
    <w:tmpl w:val="3A3EC868"/>
    <w:lvl w:ilvl="0" w:tplc="D766037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66E22B7"/>
    <w:multiLevelType w:val="hybridMultilevel"/>
    <w:tmpl w:val="0078669E"/>
    <w:lvl w:ilvl="0" w:tplc="731EC36C">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5A01BF"/>
    <w:multiLevelType w:val="multilevel"/>
    <w:tmpl w:val="407C3676"/>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E8E55F6"/>
    <w:multiLevelType w:val="hybridMultilevel"/>
    <w:tmpl w:val="F5BE2B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F78720E"/>
    <w:multiLevelType w:val="hybridMultilevel"/>
    <w:tmpl w:val="1A8E0B94"/>
    <w:lvl w:ilvl="0" w:tplc="B29CB50C">
      <w:start w:val="1"/>
      <w:numFmt w:val="decimal"/>
      <w:lvlText w:val="%1)"/>
      <w:lvlJc w:val="left"/>
      <w:pPr>
        <w:ind w:left="2340" w:hanging="360"/>
      </w:pPr>
      <w:rPr>
        <w:strike w:val="0"/>
        <w:color w:val="auto"/>
      </w:r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4" w15:restartNumberingAfterBreak="0">
    <w:nsid w:val="206C7471"/>
    <w:multiLevelType w:val="hybridMultilevel"/>
    <w:tmpl w:val="D0A6123A"/>
    <w:lvl w:ilvl="0" w:tplc="0415000F">
      <w:start w:val="1"/>
      <w:numFmt w:val="decimal"/>
      <w:lvlText w:val="%1."/>
      <w:lvlJc w:val="left"/>
      <w:pPr>
        <w:ind w:left="939" w:hanging="360"/>
      </w:pPr>
    </w:lvl>
    <w:lvl w:ilvl="1" w:tplc="04150019" w:tentative="1">
      <w:start w:val="1"/>
      <w:numFmt w:val="lowerLetter"/>
      <w:lvlText w:val="%2."/>
      <w:lvlJc w:val="left"/>
      <w:pPr>
        <w:ind w:left="1659" w:hanging="360"/>
      </w:pPr>
    </w:lvl>
    <w:lvl w:ilvl="2" w:tplc="0415001B" w:tentative="1">
      <w:start w:val="1"/>
      <w:numFmt w:val="lowerRoman"/>
      <w:lvlText w:val="%3."/>
      <w:lvlJc w:val="right"/>
      <w:pPr>
        <w:ind w:left="2379" w:hanging="180"/>
      </w:pPr>
    </w:lvl>
    <w:lvl w:ilvl="3" w:tplc="0415000F" w:tentative="1">
      <w:start w:val="1"/>
      <w:numFmt w:val="decimal"/>
      <w:lvlText w:val="%4."/>
      <w:lvlJc w:val="left"/>
      <w:pPr>
        <w:ind w:left="3099" w:hanging="360"/>
      </w:pPr>
    </w:lvl>
    <w:lvl w:ilvl="4" w:tplc="04150019" w:tentative="1">
      <w:start w:val="1"/>
      <w:numFmt w:val="lowerLetter"/>
      <w:lvlText w:val="%5."/>
      <w:lvlJc w:val="left"/>
      <w:pPr>
        <w:ind w:left="3819" w:hanging="360"/>
      </w:pPr>
    </w:lvl>
    <w:lvl w:ilvl="5" w:tplc="0415001B" w:tentative="1">
      <w:start w:val="1"/>
      <w:numFmt w:val="lowerRoman"/>
      <w:lvlText w:val="%6."/>
      <w:lvlJc w:val="right"/>
      <w:pPr>
        <w:ind w:left="4539" w:hanging="180"/>
      </w:pPr>
    </w:lvl>
    <w:lvl w:ilvl="6" w:tplc="0415000F" w:tentative="1">
      <w:start w:val="1"/>
      <w:numFmt w:val="decimal"/>
      <w:lvlText w:val="%7."/>
      <w:lvlJc w:val="left"/>
      <w:pPr>
        <w:ind w:left="5259" w:hanging="360"/>
      </w:pPr>
    </w:lvl>
    <w:lvl w:ilvl="7" w:tplc="04150019" w:tentative="1">
      <w:start w:val="1"/>
      <w:numFmt w:val="lowerLetter"/>
      <w:lvlText w:val="%8."/>
      <w:lvlJc w:val="left"/>
      <w:pPr>
        <w:ind w:left="5979" w:hanging="360"/>
      </w:pPr>
    </w:lvl>
    <w:lvl w:ilvl="8" w:tplc="0415001B" w:tentative="1">
      <w:start w:val="1"/>
      <w:numFmt w:val="lowerRoman"/>
      <w:lvlText w:val="%9."/>
      <w:lvlJc w:val="right"/>
      <w:pPr>
        <w:ind w:left="6699" w:hanging="180"/>
      </w:pPr>
    </w:lvl>
  </w:abstractNum>
  <w:abstractNum w:abstractNumId="15" w15:restartNumberingAfterBreak="0">
    <w:nsid w:val="241D30F5"/>
    <w:multiLevelType w:val="hybridMultilevel"/>
    <w:tmpl w:val="D26AD2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D474E9"/>
    <w:multiLevelType w:val="hybridMultilevel"/>
    <w:tmpl w:val="BCEE6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5F290D"/>
    <w:multiLevelType w:val="hybridMultilevel"/>
    <w:tmpl w:val="3D3EDE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506939"/>
    <w:multiLevelType w:val="hybridMultilevel"/>
    <w:tmpl w:val="DD3E2DD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B8013FA"/>
    <w:multiLevelType w:val="multilevel"/>
    <w:tmpl w:val="AFE0CC62"/>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FD94AD0"/>
    <w:multiLevelType w:val="hybridMultilevel"/>
    <w:tmpl w:val="43488E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1F2902"/>
    <w:multiLevelType w:val="hybridMultilevel"/>
    <w:tmpl w:val="5CE655B6"/>
    <w:lvl w:ilvl="0" w:tplc="0415000F">
      <w:start w:val="1"/>
      <w:numFmt w:val="decimal"/>
      <w:lvlText w:val="%1."/>
      <w:lvlJc w:val="left"/>
      <w:pPr>
        <w:ind w:left="360" w:hanging="360"/>
      </w:pPr>
      <w:rPr>
        <w:rFonts w:hint="default"/>
      </w:rPr>
    </w:lvl>
    <w:lvl w:ilvl="1" w:tplc="B9021D3E">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5D20666"/>
    <w:multiLevelType w:val="hybridMultilevel"/>
    <w:tmpl w:val="6D887072"/>
    <w:lvl w:ilvl="0" w:tplc="0415000F">
      <w:start w:val="1"/>
      <w:numFmt w:val="decimal"/>
      <w:lvlText w:val="%1."/>
      <w:lvlJc w:val="left"/>
      <w:pPr>
        <w:ind w:left="939" w:hanging="360"/>
      </w:pPr>
    </w:lvl>
    <w:lvl w:ilvl="1" w:tplc="04150019" w:tentative="1">
      <w:start w:val="1"/>
      <w:numFmt w:val="lowerLetter"/>
      <w:lvlText w:val="%2."/>
      <w:lvlJc w:val="left"/>
      <w:pPr>
        <w:ind w:left="1659" w:hanging="360"/>
      </w:pPr>
    </w:lvl>
    <w:lvl w:ilvl="2" w:tplc="0415001B" w:tentative="1">
      <w:start w:val="1"/>
      <w:numFmt w:val="lowerRoman"/>
      <w:lvlText w:val="%3."/>
      <w:lvlJc w:val="right"/>
      <w:pPr>
        <w:ind w:left="2379" w:hanging="180"/>
      </w:pPr>
    </w:lvl>
    <w:lvl w:ilvl="3" w:tplc="0415000F" w:tentative="1">
      <w:start w:val="1"/>
      <w:numFmt w:val="decimal"/>
      <w:lvlText w:val="%4."/>
      <w:lvlJc w:val="left"/>
      <w:pPr>
        <w:ind w:left="3099" w:hanging="360"/>
      </w:pPr>
    </w:lvl>
    <w:lvl w:ilvl="4" w:tplc="04150019" w:tentative="1">
      <w:start w:val="1"/>
      <w:numFmt w:val="lowerLetter"/>
      <w:lvlText w:val="%5."/>
      <w:lvlJc w:val="left"/>
      <w:pPr>
        <w:ind w:left="3819" w:hanging="360"/>
      </w:pPr>
    </w:lvl>
    <w:lvl w:ilvl="5" w:tplc="0415001B" w:tentative="1">
      <w:start w:val="1"/>
      <w:numFmt w:val="lowerRoman"/>
      <w:lvlText w:val="%6."/>
      <w:lvlJc w:val="right"/>
      <w:pPr>
        <w:ind w:left="4539" w:hanging="180"/>
      </w:pPr>
    </w:lvl>
    <w:lvl w:ilvl="6" w:tplc="0415000F" w:tentative="1">
      <w:start w:val="1"/>
      <w:numFmt w:val="decimal"/>
      <w:lvlText w:val="%7."/>
      <w:lvlJc w:val="left"/>
      <w:pPr>
        <w:ind w:left="5259" w:hanging="360"/>
      </w:pPr>
    </w:lvl>
    <w:lvl w:ilvl="7" w:tplc="04150019" w:tentative="1">
      <w:start w:val="1"/>
      <w:numFmt w:val="lowerLetter"/>
      <w:lvlText w:val="%8."/>
      <w:lvlJc w:val="left"/>
      <w:pPr>
        <w:ind w:left="5979" w:hanging="360"/>
      </w:pPr>
    </w:lvl>
    <w:lvl w:ilvl="8" w:tplc="0415001B" w:tentative="1">
      <w:start w:val="1"/>
      <w:numFmt w:val="lowerRoman"/>
      <w:lvlText w:val="%9."/>
      <w:lvlJc w:val="right"/>
      <w:pPr>
        <w:ind w:left="6699" w:hanging="180"/>
      </w:pPr>
    </w:lvl>
  </w:abstractNum>
  <w:abstractNum w:abstractNumId="23" w15:restartNumberingAfterBreak="0">
    <w:nsid w:val="38997D72"/>
    <w:multiLevelType w:val="hybridMultilevel"/>
    <w:tmpl w:val="32C64BB6"/>
    <w:lvl w:ilvl="0" w:tplc="EB3A8E4C">
      <w:start w:val="6"/>
      <w:numFmt w:val="decimal"/>
      <w:lvlText w:val="%1."/>
      <w:lvlJc w:val="left"/>
      <w:pPr>
        <w:ind w:left="360" w:hanging="360"/>
      </w:pPr>
      <w:rPr>
        <w:rFonts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693828"/>
    <w:multiLevelType w:val="multilevel"/>
    <w:tmpl w:val="28943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C8E60C9"/>
    <w:multiLevelType w:val="hybridMultilevel"/>
    <w:tmpl w:val="856AB9E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CC51675"/>
    <w:multiLevelType w:val="hybridMultilevel"/>
    <w:tmpl w:val="79BA44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5A0D92"/>
    <w:multiLevelType w:val="hybridMultilevel"/>
    <w:tmpl w:val="93DC032A"/>
    <w:lvl w:ilvl="0" w:tplc="04150017">
      <w:start w:val="1"/>
      <w:numFmt w:val="lowerLetter"/>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42075311"/>
    <w:multiLevelType w:val="hybridMultilevel"/>
    <w:tmpl w:val="54B2A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E875F8"/>
    <w:multiLevelType w:val="hybridMultilevel"/>
    <w:tmpl w:val="1C72B8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782D0C"/>
    <w:multiLevelType w:val="hybridMultilevel"/>
    <w:tmpl w:val="CCD6AB7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 w15:restartNumberingAfterBreak="0">
    <w:nsid w:val="477D4A58"/>
    <w:multiLevelType w:val="hybridMultilevel"/>
    <w:tmpl w:val="871CD9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8D2654D"/>
    <w:multiLevelType w:val="multilevel"/>
    <w:tmpl w:val="9E78D064"/>
    <w:lvl w:ilvl="0">
      <w:start w:val="1"/>
      <w:numFmt w:val="decimal"/>
      <w:lvlText w:val="%1."/>
      <w:lvlJc w:val="left"/>
      <w:pPr>
        <w:tabs>
          <w:tab w:val="num" w:pos="360"/>
        </w:tabs>
        <w:ind w:left="360" w:hanging="360"/>
      </w:pPr>
      <w:rPr>
        <w:rFonts w:ascii="Arial" w:hAnsi="Arial" w:cs="Arial" w:hint="default"/>
        <w:b w:val="0"/>
        <w:bCs w:val="0"/>
        <w:i w:val="0"/>
        <w:sz w:val="22"/>
        <w:szCs w:val="20"/>
      </w:rPr>
    </w:lvl>
    <w:lvl w:ilvl="1">
      <w:start w:val="1"/>
      <w:numFmt w:val="decimal"/>
      <w:lvlText w:val="%2)"/>
      <w:lvlJc w:val="left"/>
      <w:pPr>
        <w:tabs>
          <w:tab w:val="num" w:pos="426"/>
        </w:tabs>
        <w:ind w:left="426" w:hanging="360"/>
      </w:pPr>
      <w:rPr>
        <w:rFonts w:hint="default"/>
      </w:rPr>
    </w:lvl>
    <w:lvl w:ilvl="2">
      <w:start w:val="9"/>
      <w:numFmt w:val="decimal"/>
      <w:lvlText w:val="2.%3.)"/>
      <w:lvlJc w:val="left"/>
      <w:pPr>
        <w:tabs>
          <w:tab w:val="num" w:pos="813"/>
        </w:tabs>
        <w:ind w:left="813" w:hanging="180"/>
      </w:pPr>
      <w:rPr>
        <w:rFonts w:hint="default"/>
        <w:b/>
        <w:bCs/>
        <w:color w:val="FF0000"/>
        <w:sz w:val="20"/>
        <w:szCs w:val="20"/>
      </w:rPr>
    </w:lvl>
    <w:lvl w:ilvl="3">
      <w:start w:val="1"/>
      <w:numFmt w:val="lowerLetter"/>
      <w:lvlText w:val="%4."/>
      <w:lvlJc w:val="left"/>
      <w:pPr>
        <w:tabs>
          <w:tab w:val="num" w:pos="1844"/>
        </w:tabs>
        <w:ind w:left="1844" w:hanging="360"/>
      </w:pPr>
      <w:rPr>
        <w:rFonts w:hint="default"/>
        <w:b/>
        <w:bCs/>
        <w:color w:val="00B050"/>
      </w:rPr>
    </w:lvl>
    <w:lvl w:ilvl="4">
      <w:start w:val="1"/>
      <w:numFmt w:val="decimal"/>
      <w:lvlText w:val="%5)"/>
      <w:lvlJc w:val="left"/>
      <w:pPr>
        <w:tabs>
          <w:tab w:val="num" w:pos="2694"/>
        </w:tabs>
        <w:ind w:left="2694" w:hanging="360"/>
      </w:pPr>
      <w:rPr>
        <w:rFonts w:hint="default"/>
        <w:color w:val="auto"/>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15:restartNumberingAfterBreak="0">
    <w:nsid w:val="4BC91A29"/>
    <w:multiLevelType w:val="hybridMultilevel"/>
    <w:tmpl w:val="628036FA"/>
    <w:lvl w:ilvl="0" w:tplc="8F3EB082">
      <w:start w:val="1"/>
      <w:numFmt w:val="decimal"/>
      <w:lvlText w:val="%1."/>
      <w:lvlJc w:val="left"/>
      <w:pPr>
        <w:ind w:left="4045"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F50BD9"/>
    <w:multiLevelType w:val="multilevel"/>
    <w:tmpl w:val="4CF0F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E986356"/>
    <w:multiLevelType w:val="hybridMultilevel"/>
    <w:tmpl w:val="59A0C99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F1E70CB"/>
    <w:multiLevelType w:val="hybridMultilevel"/>
    <w:tmpl w:val="EC9841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1A4BF1"/>
    <w:multiLevelType w:val="hybridMultilevel"/>
    <w:tmpl w:val="5AF27018"/>
    <w:lvl w:ilvl="0" w:tplc="B8204340">
      <w:start w:val="1"/>
      <w:numFmt w:val="lowerLetter"/>
      <w:lvlText w:val="%1)"/>
      <w:lvlJc w:val="left"/>
      <w:pPr>
        <w:ind w:left="94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4EE2BEF4">
      <w:start w:val="1"/>
      <w:numFmt w:val="lowerLetter"/>
      <w:lvlText w:val="%2"/>
      <w:lvlJc w:val="left"/>
      <w:pPr>
        <w:ind w:left="1741"/>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1FECF518">
      <w:start w:val="1"/>
      <w:numFmt w:val="lowerRoman"/>
      <w:lvlText w:val="%3"/>
      <w:lvlJc w:val="left"/>
      <w:pPr>
        <w:ind w:left="2461"/>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26E47200">
      <w:start w:val="1"/>
      <w:numFmt w:val="decimal"/>
      <w:lvlText w:val="%4"/>
      <w:lvlJc w:val="left"/>
      <w:pPr>
        <w:ind w:left="3181"/>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C75CC230">
      <w:start w:val="1"/>
      <w:numFmt w:val="lowerLetter"/>
      <w:lvlText w:val="%5"/>
      <w:lvlJc w:val="left"/>
      <w:pPr>
        <w:ind w:left="3901"/>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2814CD26">
      <w:start w:val="1"/>
      <w:numFmt w:val="lowerRoman"/>
      <w:lvlText w:val="%6"/>
      <w:lvlJc w:val="left"/>
      <w:pPr>
        <w:ind w:left="4621"/>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B6E871F6">
      <w:start w:val="1"/>
      <w:numFmt w:val="decimal"/>
      <w:lvlText w:val="%7"/>
      <w:lvlJc w:val="left"/>
      <w:pPr>
        <w:ind w:left="5341"/>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443E4B50">
      <w:start w:val="1"/>
      <w:numFmt w:val="lowerLetter"/>
      <w:lvlText w:val="%8"/>
      <w:lvlJc w:val="left"/>
      <w:pPr>
        <w:ind w:left="6061"/>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C9FE8C54">
      <w:start w:val="1"/>
      <w:numFmt w:val="lowerRoman"/>
      <w:lvlText w:val="%9"/>
      <w:lvlJc w:val="left"/>
      <w:pPr>
        <w:ind w:left="6781"/>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38" w15:restartNumberingAfterBreak="0">
    <w:nsid w:val="566472D0"/>
    <w:multiLevelType w:val="multilevel"/>
    <w:tmpl w:val="BC64F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E5E0AC0"/>
    <w:multiLevelType w:val="hybridMultilevel"/>
    <w:tmpl w:val="59C410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0F3907"/>
    <w:multiLevelType w:val="multilevel"/>
    <w:tmpl w:val="E034D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1D90351"/>
    <w:multiLevelType w:val="hybridMultilevel"/>
    <w:tmpl w:val="1368DE62"/>
    <w:lvl w:ilvl="0" w:tplc="04150011">
      <w:start w:val="1"/>
      <w:numFmt w:val="decimal"/>
      <w:lvlText w:val="%1)"/>
      <w:lvlJc w:val="left"/>
      <w:pPr>
        <w:ind w:left="720" w:hanging="360"/>
      </w:pPr>
    </w:lvl>
    <w:lvl w:ilvl="1" w:tplc="C080A200">
      <w:start w:val="10"/>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C544DF"/>
    <w:multiLevelType w:val="hybridMultilevel"/>
    <w:tmpl w:val="16CA95AA"/>
    <w:lvl w:ilvl="0" w:tplc="0415000F">
      <w:start w:val="1"/>
      <w:numFmt w:val="decimal"/>
      <w:lvlText w:val="%1."/>
      <w:lvlJc w:val="left"/>
      <w:pPr>
        <w:ind w:left="360" w:hanging="360"/>
      </w:pPr>
      <w:rPr>
        <w:rFonts w:hint="default"/>
        <w:color w:val="auto"/>
      </w:rPr>
    </w:lvl>
    <w:lvl w:ilvl="1" w:tplc="731EC36C">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CC0634D"/>
    <w:multiLevelType w:val="hybridMultilevel"/>
    <w:tmpl w:val="7A5EF6B4"/>
    <w:lvl w:ilvl="0" w:tplc="E638A6DC">
      <w:start w:val="2"/>
      <w:numFmt w:val="decimal"/>
      <w:lvlText w:val="%1."/>
      <w:lvlJc w:val="left"/>
      <w:pPr>
        <w:ind w:left="579"/>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8772980A">
      <w:start w:val="1"/>
      <w:numFmt w:val="lowerLetter"/>
      <w:lvlText w:val="%2)"/>
      <w:lvlJc w:val="left"/>
      <w:pPr>
        <w:ind w:left="94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537E83FE">
      <w:start w:val="1"/>
      <w:numFmt w:val="lowerRoman"/>
      <w:lvlText w:val="%3"/>
      <w:lvlJc w:val="left"/>
      <w:pPr>
        <w:ind w:left="1741"/>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314CBAAA">
      <w:start w:val="1"/>
      <w:numFmt w:val="decimal"/>
      <w:lvlText w:val="%4"/>
      <w:lvlJc w:val="left"/>
      <w:pPr>
        <w:ind w:left="2461"/>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8B501EB2">
      <w:start w:val="1"/>
      <w:numFmt w:val="lowerLetter"/>
      <w:lvlText w:val="%5"/>
      <w:lvlJc w:val="left"/>
      <w:pPr>
        <w:ind w:left="3181"/>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14984B4C">
      <w:start w:val="1"/>
      <w:numFmt w:val="lowerRoman"/>
      <w:lvlText w:val="%6"/>
      <w:lvlJc w:val="left"/>
      <w:pPr>
        <w:ind w:left="3901"/>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38D247F6">
      <w:start w:val="1"/>
      <w:numFmt w:val="decimal"/>
      <w:lvlText w:val="%7"/>
      <w:lvlJc w:val="left"/>
      <w:pPr>
        <w:ind w:left="4621"/>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306E5ADC">
      <w:start w:val="1"/>
      <w:numFmt w:val="lowerLetter"/>
      <w:lvlText w:val="%8"/>
      <w:lvlJc w:val="left"/>
      <w:pPr>
        <w:ind w:left="5341"/>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1CE253FA">
      <w:start w:val="1"/>
      <w:numFmt w:val="lowerRoman"/>
      <w:lvlText w:val="%9"/>
      <w:lvlJc w:val="left"/>
      <w:pPr>
        <w:ind w:left="6061"/>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44" w15:restartNumberingAfterBreak="0">
    <w:nsid w:val="700658F1"/>
    <w:multiLevelType w:val="multilevel"/>
    <w:tmpl w:val="C0561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2D93693"/>
    <w:multiLevelType w:val="hybridMultilevel"/>
    <w:tmpl w:val="E65CEA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9765E7"/>
    <w:multiLevelType w:val="hybridMultilevel"/>
    <w:tmpl w:val="46A247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A4F05A5"/>
    <w:multiLevelType w:val="hybridMultilevel"/>
    <w:tmpl w:val="875C78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086826"/>
    <w:multiLevelType w:val="hybridMultilevel"/>
    <w:tmpl w:val="9CDAD54C"/>
    <w:lvl w:ilvl="0" w:tplc="2F2E5DAE">
      <w:start w:val="1"/>
      <w:numFmt w:val="decimal"/>
      <w:lvlText w:val="%1."/>
      <w:lvlJc w:val="left"/>
      <w:pPr>
        <w:ind w:left="720" w:hanging="360"/>
      </w:pPr>
      <w:rPr>
        <w:rFonts w:ascii="Arial" w:hAnsi="Arial" w:cs="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DC831CC"/>
    <w:multiLevelType w:val="hybridMultilevel"/>
    <w:tmpl w:val="042C7802"/>
    <w:lvl w:ilvl="0" w:tplc="04150011">
      <w:start w:val="1"/>
      <w:numFmt w:val="decimal"/>
      <w:lvlText w:val="%1)"/>
      <w:lvlJc w:val="left"/>
      <w:pPr>
        <w:ind w:left="720" w:hanging="360"/>
      </w:pPr>
    </w:lvl>
    <w:lvl w:ilvl="1" w:tplc="443C206A">
      <w:start w:val="1"/>
      <w:numFmt w:val="lowerLetter"/>
      <w:lvlText w:val="%2)"/>
      <w:lvlJc w:val="left"/>
      <w:pPr>
        <w:ind w:left="7307" w:hanging="360"/>
      </w:pPr>
      <w:rPr>
        <w:b w:val="0"/>
        <w:color w:val="auto"/>
      </w:rPr>
    </w:lvl>
    <w:lvl w:ilvl="2" w:tplc="D96E1346">
      <w:start w:val="7"/>
      <w:numFmt w:val="decimal"/>
      <w:lvlText w:val="%3."/>
      <w:lvlJc w:val="left"/>
      <w:pPr>
        <w:ind w:left="2340" w:hanging="36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F757385"/>
    <w:multiLevelType w:val="hybridMultilevel"/>
    <w:tmpl w:val="256E56EE"/>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42"/>
  </w:num>
  <w:num w:numId="2">
    <w:abstractNumId w:val="0"/>
  </w:num>
  <w:num w:numId="3">
    <w:abstractNumId w:val="5"/>
  </w:num>
  <w:num w:numId="4">
    <w:abstractNumId w:val="32"/>
  </w:num>
  <w:num w:numId="5">
    <w:abstractNumId w:val="21"/>
  </w:num>
  <w:num w:numId="6">
    <w:abstractNumId w:val="49"/>
  </w:num>
  <w:num w:numId="7">
    <w:abstractNumId w:val="35"/>
  </w:num>
  <w:num w:numId="8">
    <w:abstractNumId w:val="33"/>
  </w:num>
  <w:num w:numId="9">
    <w:abstractNumId w:val="9"/>
  </w:num>
  <w:num w:numId="10">
    <w:abstractNumId w:val="3"/>
  </w:num>
  <w:num w:numId="11">
    <w:abstractNumId w:val="48"/>
  </w:num>
  <w:num w:numId="12">
    <w:abstractNumId w:val="39"/>
  </w:num>
  <w:num w:numId="13">
    <w:abstractNumId w:val="18"/>
  </w:num>
  <w:num w:numId="14">
    <w:abstractNumId w:val="2"/>
  </w:num>
  <w:num w:numId="15">
    <w:abstractNumId w:val="23"/>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6"/>
  </w:num>
  <w:num w:numId="20">
    <w:abstractNumId w:val="17"/>
  </w:num>
  <w:num w:numId="21">
    <w:abstractNumId w:val="47"/>
  </w:num>
  <w:num w:numId="22">
    <w:abstractNumId w:val="41"/>
  </w:num>
  <w:num w:numId="23">
    <w:abstractNumId w:val="30"/>
  </w:num>
  <w:num w:numId="24">
    <w:abstractNumId w:val="10"/>
  </w:num>
  <w:num w:numId="25">
    <w:abstractNumId w:val="37"/>
  </w:num>
  <w:num w:numId="26">
    <w:abstractNumId w:val="43"/>
  </w:num>
  <w:num w:numId="27">
    <w:abstractNumId w:val="27"/>
  </w:num>
  <w:num w:numId="28">
    <w:abstractNumId w:val="25"/>
  </w:num>
  <w:num w:numId="29">
    <w:abstractNumId w:val="7"/>
  </w:num>
  <w:num w:numId="30">
    <w:abstractNumId w:val="8"/>
  </w:num>
  <w:num w:numId="31">
    <w:abstractNumId w:val="12"/>
  </w:num>
  <w:num w:numId="32">
    <w:abstractNumId w:val="31"/>
  </w:num>
  <w:num w:numId="33">
    <w:abstractNumId w:val="36"/>
  </w:num>
  <w:num w:numId="34">
    <w:abstractNumId w:val="45"/>
  </w:num>
  <w:num w:numId="35">
    <w:abstractNumId w:val="15"/>
  </w:num>
  <w:num w:numId="36">
    <w:abstractNumId w:val="16"/>
  </w:num>
  <w:num w:numId="37">
    <w:abstractNumId w:val="29"/>
  </w:num>
  <w:num w:numId="38">
    <w:abstractNumId w:val="26"/>
  </w:num>
  <w:num w:numId="39">
    <w:abstractNumId w:val="14"/>
  </w:num>
  <w:num w:numId="40">
    <w:abstractNumId w:val="28"/>
  </w:num>
  <w:num w:numId="41">
    <w:abstractNumId w:val="20"/>
  </w:num>
  <w:num w:numId="42">
    <w:abstractNumId w:val="50"/>
  </w:num>
  <w:num w:numId="43">
    <w:abstractNumId w:val="13"/>
  </w:num>
  <w:num w:numId="44">
    <w:abstractNumId w:val="11"/>
  </w:num>
  <w:num w:numId="45">
    <w:abstractNumId w:val="46"/>
  </w:num>
  <w:num w:numId="46">
    <w:abstractNumId w:val="22"/>
  </w:num>
  <w:num w:numId="47">
    <w:abstractNumId w:val="38"/>
  </w:num>
  <w:num w:numId="48">
    <w:abstractNumId w:val="34"/>
  </w:num>
  <w:num w:numId="49">
    <w:abstractNumId w:val="40"/>
  </w:num>
  <w:num w:numId="50">
    <w:abstractNumId w:val="44"/>
  </w:num>
  <w:num w:numId="51">
    <w:abstractNumId w:val="24"/>
  </w:num>
  <w:num w:numId="52">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E91"/>
    <w:rsid w:val="000075A0"/>
    <w:rsid w:val="00007617"/>
    <w:rsid w:val="00021148"/>
    <w:rsid w:val="00030D57"/>
    <w:rsid w:val="000313E5"/>
    <w:rsid w:val="00031592"/>
    <w:rsid w:val="0003221E"/>
    <w:rsid w:val="00033F5E"/>
    <w:rsid w:val="00036384"/>
    <w:rsid w:val="000426A1"/>
    <w:rsid w:val="000511F2"/>
    <w:rsid w:val="00084D06"/>
    <w:rsid w:val="00085A9E"/>
    <w:rsid w:val="000917B5"/>
    <w:rsid w:val="000A0789"/>
    <w:rsid w:val="000A5BCA"/>
    <w:rsid w:val="000A6D08"/>
    <w:rsid w:val="000B3B8F"/>
    <w:rsid w:val="000B519D"/>
    <w:rsid w:val="000C3401"/>
    <w:rsid w:val="000C6498"/>
    <w:rsid w:val="000C7419"/>
    <w:rsid w:val="000D59D8"/>
    <w:rsid w:val="000D6625"/>
    <w:rsid w:val="000E1B65"/>
    <w:rsid w:val="000E66EB"/>
    <w:rsid w:val="00111BD8"/>
    <w:rsid w:val="001169D0"/>
    <w:rsid w:val="00121B8F"/>
    <w:rsid w:val="00121D18"/>
    <w:rsid w:val="0012204A"/>
    <w:rsid w:val="001250CB"/>
    <w:rsid w:val="00125415"/>
    <w:rsid w:val="001265C9"/>
    <w:rsid w:val="00131665"/>
    <w:rsid w:val="00132846"/>
    <w:rsid w:val="001457EE"/>
    <w:rsid w:val="0016496A"/>
    <w:rsid w:val="00183A22"/>
    <w:rsid w:val="00193CCC"/>
    <w:rsid w:val="0019793E"/>
    <w:rsid w:val="00197E22"/>
    <w:rsid w:val="001A1ADE"/>
    <w:rsid w:val="001A7D8A"/>
    <w:rsid w:val="001C536E"/>
    <w:rsid w:val="001E37B2"/>
    <w:rsid w:val="001E5D79"/>
    <w:rsid w:val="00204810"/>
    <w:rsid w:val="00214EDC"/>
    <w:rsid w:val="00222EEE"/>
    <w:rsid w:val="00230676"/>
    <w:rsid w:val="00230F4C"/>
    <w:rsid w:val="00231159"/>
    <w:rsid w:val="00235B20"/>
    <w:rsid w:val="00236ADD"/>
    <w:rsid w:val="00237B64"/>
    <w:rsid w:val="00245143"/>
    <w:rsid w:val="00261686"/>
    <w:rsid w:val="0026506B"/>
    <w:rsid w:val="00266F08"/>
    <w:rsid w:val="00277E98"/>
    <w:rsid w:val="00292E82"/>
    <w:rsid w:val="002A19BD"/>
    <w:rsid w:val="002A4C53"/>
    <w:rsid w:val="002B4E72"/>
    <w:rsid w:val="002B603B"/>
    <w:rsid w:val="002E48B4"/>
    <w:rsid w:val="002F1646"/>
    <w:rsid w:val="002F2FD6"/>
    <w:rsid w:val="00302BEC"/>
    <w:rsid w:val="003117F6"/>
    <w:rsid w:val="00311ABB"/>
    <w:rsid w:val="00315D06"/>
    <w:rsid w:val="0032150A"/>
    <w:rsid w:val="00323C8C"/>
    <w:rsid w:val="003254BD"/>
    <w:rsid w:val="00325DD0"/>
    <w:rsid w:val="00326471"/>
    <w:rsid w:val="0033328A"/>
    <w:rsid w:val="00341842"/>
    <w:rsid w:val="00342AD5"/>
    <w:rsid w:val="00347449"/>
    <w:rsid w:val="0037102A"/>
    <w:rsid w:val="003862FE"/>
    <w:rsid w:val="003868B3"/>
    <w:rsid w:val="00386AEB"/>
    <w:rsid w:val="00387528"/>
    <w:rsid w:val="00392942"/>
    <w:rsid w:val="00394F39"/>
    <w:rsid w:val="003A1E6D"/>
    <w:rsid w:val="003A498A"/>
    <w:rsid w:val="003A554E"/>
    <w:rsid w:val="003B01DE"/>
    <w:rsid w:val="003B25D0"/>
    <w:rsid w:val="003B344A"/>
    <w:rsid w:val="003D7426"/>
    <w:rsid w:val="003E1A0B"/>
    <w:rsid w:val="003E1C06"/>
    <w:rsid w:val="003E2720"/>
    <w:rsid w:val="0040152B"/>
    <w:rsid w:val="00403328"/>
    <w:rsid w:val="004122E1"/>
    <w:rsid w:val="00414BBA"/>
    <w:rsid w:val="00441C0F"/>
    <w:rsid w:val="0044768D"/>
    <w:rsid w:val="00454B0F"/>
    <w:rsid w:val="004701A2"/>
    <w:rsid w:val="00471AFB"/>
    <w:rsid w:val="00492C87"/>
    <w:rsid w:val="004A4046"/>
    <w:rsid w:val="004B40AF"/>
    <w:rsid w:val="004B4CD8"/>
    <w:rsid w:val="004C16C5"/>
    <w:rsid w:val="004C1BCF"/>
    <w:rsid w:val="004C65F1"/>
    <w:rsid w:val="004C7E91"/>
    <w:rsid w:val="004D1F62"/>
    <w:rsid w:val="004E04E6"/>
    <w:rsid w:val="004F3C5C"/>
    <w:rsid w:val="00503ED6"/>
    <w:rsid w:val="005216EF"/>
    <w:rsid w:val="00524645"/>
    <w:rsid w:val="005377E6"/>
    <w:rsid w:val="00547963"/>
    <w:rsid w:val="00571C17"/>
    <w:rsid w:val="00594E53"/>
    <w:rsid w:val="005A1BE8"/>
    <w:rsid w:val="005A7CD5"/>
    <w:rsid w:val="005A7FC6"/>
    <w:rsid w:val="005B4157"/>
    <w:rsid w:val="005B4631"/>
    <w:rsid w:val="005C2835"/>
    <w:rsid w:val="005C6975"/>
    <w:rsid w:val="005D0D50"/>
    <w:rsid w:val="005D3D5C"/>
    <w:rsid w:val="005D70E5"/>
    <w:rsid w:val="005E6FFE"/>
    <w:rsid w:val="005F4EEC"/>
    <w:rsid w:val="00602E33"/>
    <w:rsid w:val="00604F38"/>
    <w:rsid w:val="006104A3"/>
    <w:rsid w:val="00616B85"/>
    <w:rsid w:val="00624052"/>
    <w:rsid w:val="006305C6"/>
    <w:rsid w:val="00630932"/>
    <w:rsid w:val="0063798E"/>
    <w:rsid w:val="00641FCF"/>
    <w:rsid w:val="00644045"/>
    <w:rsid w:val="006509CA"/>
    <w:rsid w:val="00654E5F"/>
    <w:rsid w:val="006606EF"/>
    <w:rsid w:val="00660A9B"/>
    <w:rsid w:val="00661762"/>
    <w:rsid w:val="006704D8"/>
    <w:rsid w:val="006870F4"/>
    <w:rsid w:val="006874D0"/>
    <w:rsid w:val="0069502D"/>
    <w:rsid w:val="0069774F"/>
    <w:rsid w:val="006A1A37"/>
    <w:rsid w:val="006A1D49"/>
    <w:rsid w:val="006B285C"/>
    <w:rsid w:val="006B2955"/>
    <w:rsid w:val="006B2ADE"/>
    <w:rsid w:val="006C1E29"/>
    <w:rsid w:val="006D351B"/>
    <w:rsid w:val="006D6635"/>
    <w:rsid w:val="006E5B44"/>
    <w:rsid w:val="006E6359"/>
    <w:rsid w:val="00700B66"/>
    <w:rsid w:val="007164AF"/>
    <w:rsid w:val="00717EBD"/>
    <w:rsid w:val="007223AD"/>
    <w:rsid w:val="00722C4A"/>
    <w:rsid w:val="00737BD9"/>
    <w:rsid w:val="0074421A"/>
    <w:rsid w:val="00744F1F"/>
    <w:rsid w:val="007479C7"/>
    <w:rsid w:val="007666A0"/>
    <w:rsid w:val="007668CD"/>
    <w:rsid w:val="0077053A"/>
    <w:rsid w:val="007718FC"/>
    <w:rsid w:val="00771C1C"/>
    <w:rsid w:val="00771F08"/>
    <w:rsid w:val="00795D7A"/>
    <w:rsid w:val="007B779B"/>
    <w:rsid w:val="007C2D73"/>
    <w:rsid w:val="007C31B0"/>
    <w:rsid w:val="007F1D5D"/>
    <w:rsid w:val="008031A2"/>
    <w:rsid w:val="00804B7B"/>
    <w:rsid w:val="008057CF"/>
    <w:rsid w:val="00806303"/>
    <w:rsid w:val="00810EB9"/>
    <w:rsid w:val="00816DA0"/>
    <w:rsid w:val="00817E05"/>
    <w:rsid w:val="00826033"/>
    <w:rsid w:val="008365E5"/>
    <w:rsid w:val="008522DC"/>
    <w:rsid w:val="00852D6B"/>
    <w:rsid w:val="0085713C"/>
    <w:rsid w:val="008976EF"/>
    <w:rsid w:val="008A1D16"/>
    <w:rsid w:val="008A61CB"/>
    <w:rsid w:val="008B5103"/>
    <w:rsid w:val="008B548F"/>
    <w:rsid w:val="008B712F"/>
    <w:rsid w:val="008C0A4B"/>
    <w:rsid w:val="008C1329"/>
    <w:rsid w:val="008C1C3D"/>
    <w:rsid w:val="008E4948"/>
    <w:rsid w:val="008F6B03"/>
    <w:rsid w:val="009006B4"/>
    <w:rsid w:val="00907727"/>
    <w:rsid w:val="009117E4"/>
    <w:rsid w:val="00916FC9"/>
    <w:rsid w:val="00917731"/>
    <w:rsid w:val="00926097"/>
    <w:rsid w:val="00926C19"/>
    <w:rsid w:val="009343F3"/>
    <w:rsid w:val="00950A8E"/>
    <w:rsid w:val="00977E00"/>
    <w:rsid w:val="00983316"/>
    <w:rsid w:val="0099335C"/>
    <w:rsid w:val="009948EE"/>
    <w:rsid w:val="009E0437"/>
    <w:rsid w:val="009E20E2"/>
    <w:rsid w:val="009E6EFC"/>
    <w:rsid w:val="009E7FAB"/>
    <w:rsid w:val="00A052FB"/>
    <w:rsid w:val="00A0746D"/>
    <w:rsid w:val="00A1273D"/>
    <w:rsid w:val="00A14BC8"/>
    <w:rsid w:val="00A24A87"/>
    <w:rsid w:val="00A35C75"/>
    <w:rsid w:val="00A36ADF"/>
    <w:rsid w:val="00A621D4"/>
    <w:rsid w:val="00A637FC"/>
    <w:rsid w:val="00A81C9F"/>
    <w:rsid w:val="00A929A5"/>
    <w:rsid w:val="00A93717"/>
    <w:rsid w:val="00A976C7"/>
    <w:rsid w:val="00AC3301"/>
    <w:rsid w:val="00AD0220"/>
    <w:rsid w:val="00AD316C"/>
    <w:rsid w:val="00AD6273"/>
    <w:rsid w:val="00AD770D"/>
    <w:rsid w:val="00AF3E02"/>
    <w:rsid w:val="00B00FD3"/>
    <w:rsid w:val="00B05929"/>
    <w:rsid w:val="00B07CA7"/>
    <w:rsid w:val="00B07E5B"/>
    <w:rsid w:val="00B163E7"/>
    <w:rsid w:val="00B265AF"/>
    <w:rsid w:val="00B2707C"/>
    <w:rsid w:val="00B41023"/>
    <w:rsid w:val="00B66438"/>
    <w:rsid w:val="00B80D13"/>
    <w:rsid w:val="00B87FFA"/>
    <w:rsid w:val="00BA40EA"/>
    <w:rsid w:val="00BA74BE"/>
    <w:rsid w:val="00BE33CB"/>
    <w:rsid w:val="00BE41E6"/>
    <w:rsid w:val="00BF1788"/>
    <w:rsid w:val="00BF29F0"/>
    <w:rsid w:val="00BF31BC"/>
    <w:rsid w:val="00C016FE"/>
    <w:rsid w:val="00C01833"/>
    <w:rsid w:val="00C03B0F"/>
    <w:rsid w:val="00C04D6D"/>
    <w:rsid w:val="00C1544C"/>
    <w:rsid w:val="00C252DC"/>
    <w:rsid w:val="00C30D19"/>
    <w:rsid w:val="00C40DA3"/>
    <w:rsid w:val="00C43E32"/>
    <w:rsid w:val="00C46AFE"/>
    <w:rsid w:val="00C5678F"/>
    <w:rsid w:val="00C56CF4"/>
    <w:rsid w:val="00C617D3"/>
    <w:rsid w:val="00C6203E"/>
    <w:rsid w:val="00C632E2"/>
    <w:rsid w:val="00C9094B"/>
    <w:rsid w:val="00C9117D"/>
    <w:rsid w:val="00C92571"/>
    <w:rsid w:val="00CA16CC"/>
    <w:rsid w:val="00CA719B"/>
    <w:rsid w:val="00CB483F"/>
    <w:rsid w:val="00CC2CC4"/>
    <w:rsid w:val="00CE3DCE"/>
    <w:rsid w:val="00CF25D4"/>
    <w:rsid w:val="00CF2A79"/>
    <w:rsid w:val="00CF62C7"/>
    <w:rsid w:val="00CF6804"/>
    <w:rsid w:val="00D00253"/>
    <w:rsid w:val="00D0065E"/>
    <w:rsid w:val="00D0305A"/>
    <w:rsid w:val="00D05B9F"/>
    <w:rsid w:val="00D119B6"/>
    <w:rsid w:val="00D129C6"/>
    <w:rsid w:val="00D143B6"/>
    <w:rsid w:val="00D16641"/>
    <w:rsid w:val="00D2236C"/>
    <w:rsid w:val="00D2393F"/>
    <w:rsid w:val="00D25755"/>
    <w:rsid w:val="00D30999"/>
    <w:rsid w:val="00D35916"/>
    <w:rsid w:val="00D46ED2"/>
    <w:rsid w:val="00D4733A"/>
    <w:rsid w:val="00D506AF"/>
    <w:rsid w:val="00D5271E"/>
    <w:rsid w:val="00D5680D"/>
    <w:rsid w:val="00D569C6"/>
    <w:rsid w:val="00D702C9"/>
    <w:rsid w:val="00D82B05"/>
    <w:rsid w:val="00D851E4"/>
    <w:rsid w:val="00D947E1"/>
    <w:rsid w:val="00D963EF"/>
    <w:rsid w:val="00DA0F15"/>
    <w:rsid w:val="00DA4E40"/>
    <w:rsid w:val="00DA6903"/>
    <w:rsid w:val="00DC742D"/>
    <w:rsid w:val="00DD23C5"/>
    <w:rsid w:val="00DD576E"/>
    <w:rsid w:val="00DE3965"/>
    <w:rsid w:val="00DE578E"/>
    <w:rsid w:val="00DF0149"/>
    <w:rsid w:val="00E11301"/>
    <w:rsid w:val="00E219A9"/>
    <w:rsid w:val="00E31122"/>
    <w:rsid w:val="00E605AE"/>
    <w:rsid w:val="00E64C25"/>
    <w:rsid w:val="00E71123"/>
    <w:rsid w:val="00E72AAF"/>
    <w:rsid w:val="00E77BE7"/>
    <w:rsid w:val="00E85D0E"/>
    <w:rsid w:val="00E86062"/>
    <w:rsid w:val="00E86FBE"/>
    <w:rsid w:val="00E90543"/>
    <w:rsid w:val="00E9175F"/>
    <w:rsid w:val="00EB47ED"/>
    <w:rsid w:val="00EE41FA"/>
    <w:rsid w:val="00EE5EA2"/>
    <w:rsid w:val="00EE5FE2"/>
    <w:rsid w:val="00EF1C4D"/>
    <w:rsid w:val="00EF4F0D"/>
    <w:rsid w:val="00EF6763"/>
    <w:rsid w:val="00F01809"/>
    <w:rsid w:val="00F07609"/>
    <w:rsid w:val="00F16483"/>
    <w:rsid w:val="00F300C5"/>
    <w:rsid w:val="00F30AE6"/>
    <w:rsid w:val="00F30C93"/>
    <w:rsid w:val="00F318F5"/>
    <w:rsid w:val="00F356E9"/>
    <w:rsid w:val="00F37BDA"/>
    <w:rsid w:val="00F41C11"/>
    <w:rsid w:val="00F42EB9"/>
    <w:rsid w:val="00F501AB"/>
    <w:rsid w:val="00F63443"/>
    <w:rsid w:val="00F67796"/>
    <w:rsid w:val="00F90DC8"/>
    <w:rsid w:val="00F97F43"/>
    <w:rsid w:val="00FA4FAD"/>
    <w:rsid w:val="00FA7E73"/>
    <w:rsid w:val="00FB1B8A"/>
    <w:rsid w:val="00FB3B61"/>
    <w:rsid w:val="00FC400A"/>
    <w:rsid w:val="00FC47DD"/>
    <w:rsid w:val="00FD130F"/>
    <w:rsid w:val="00FE559E"/>
    <w:rsid w:val="00FF0BAF"/>
    <w:rsid w:val="00FF4B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1E1A69"/>
  <w15:chartTrackingRefBased/>
  <w15:docId w15:val="{4D9159E2-B53F-447F-902B-CCB8C4C9B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C7E9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C7E91"/>
  </w:style>
  <w:style w:type="paragraph" w:styleId="Stopka">
    <w:name w:val="footer"/>
    <w:basedOn w:val="Normalny"/>
    <w:link w:val="StopkaZnak"/>
    <w:uiPriority w:val="99"/>
    <w:unhideWhenUsed/>
    <w:rsid w:val="004C7E9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C7E91"/>
  </w:style>
  <w:style w:type="character" w:styleId="Odwoaniedokomentarza">
    <w:name w:val="annotation reference"/>
    <w:basedOn w:val="Domylnaczcionkaakapitu"/>
    <w:uiPriority w:val="99"/>
    <w:semiHidden/>
    <w:unhideWhenUsed/>
    <w:rsid w:val="00700B66"/>
    <w:rPr>
      <w:sz w:val="16"/>
      <w:szCs w:val="16"/>
    </w:rPr>
  </w:style>
  <w:style w:type="paragraph" w:styleId="Tekstkomentarza">
    <w:name w:val="annotation text"/>
    <w:basedOn w:val="Normalny"/>
    <w:link w:val="TekstkomentarzaZnak"/>
    <w:uiPriority w:val="99"/>
    <w:semiHidden/>
    <w:unhideWhenUsed/>
    <w:rsid w:val="00700B6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00B66"/>
    <w:rPr>
      <w:sz w:val="20"/>
      <w:szCs w:val="20"/>
    </w:rPr>
  </w:style>
  <w:style w:type="paragraph" w:styleId="Tematkomentarza">
    <w:name w:val="annotation subject"/>
    <w:basedOn w:val="Tekstkomentarza"/>
    <w:next w:val="Tekstkomentarza"/>
    <w:link w:val="TematkomentarzaZnak"/>
    <w:uiPriority w:val="99"/>
    <w:semiHidden/>
    <w:unhideWhenUsed/>
    <w:rsid w:val="00700B66"/>
    <w:rPr>
      <w:b/>
      <w:bCs/>
    </w:rPr>
  </w:style>
  <w:style w:type="character" w:customStyle="1" w:styleId="TematkomentarzaZnak">
    <w:name w:val="Temat komentarza Znak"/>
    <w:basedOn w:val="TekstkomentarzaZnak"/>
    <w:link w:val="Tematkomentarza"/>
    <w:uiPriority w:val="99"/>
    <w:semiHidden/>
    <w:rsid w:val="00700B66"/>
    <w:rPr>
      <w:b/>
      <w:bCs/>
      <w:sz w:val="20"/>
      <w:szCs w:val="20"/>
    </w:rPr>
  </w:style>
  <w:style w:type="paragraph" w:styleId="Tekstdymka">
    <w:name w:val="Balloon Text"/>
    <w:basedOn w:val="Normalny"/>
    <w:link w:val="TekstdymkaZnak"/>
    <w:uiPriority w:val="99"/>
    <w:semiHidden/>
    <w:unhideWhenUsed/>
    <w:rsid w:val="00700B6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00B66"/>
    <w:rPr>
      <w:rFonts w:ascii="Segoe UI" w:hAnsi="Segoe UI" w:cs="Segoe UI"/>
      <w:sz w:val="18"/>
      <w:szCs w:val="18"/>
    </w:rPr>
  </w:style>
  <w:style w:type="paragraph" w:styleId="Akapitzlist">
    <w:name w:val="List Paragraph"/>
    <w:aliases w:val="maz_wyliczenie,opis dzialania,K-P_odwolanie,A_wyliczenie,Akapit z listą 1,Table of contents numbered,Akapit z listą5,L1,Numerowanie,List Paragraph,BulletC,Wyliczanie,Obiekt,normalny tekst,Akapit z listą31,Bullets,List Paragraph1,CW_Lista"/>
    <w:basedOn w:val="Normalny"/>
    <w:link w:val="AkapitzlistZnak"/>
    <w:uiPriority w:val="34"/>
    <w:qFormat/>
    <w:rsid w:val="00311ABB"/>
    <w:pPr>
      <w:ind w:left="720"/>
      <w:contextualSpacing/>
    </w:pPr>
  </w:style>
  <w:style w:type="character" w:styleId="Hipercze">
    <w:name w:val="Hyperlink"/>
    <w:basedOn w:val="Domylnaczcionkaakapitu"/>
    <w:uiPriority w:val="99"/>
    <w:unhideWhenUsed/>
    <w:rsid w:val="00A14BC8"/>
    <w:rPr>
      <w:color w:val="0563C1" w:themeColor="hyperlink"/>
      <w:u w:val="single"/>
    </w:rPr>
  </w:style>
  <w:style w:type="character" w:styleId="UyteHipercze">
    <w:name w:val="FollowedHyperlink"/>
    <w:basedOn w:val="Domylnaczcionkaakapitu"/>
    <w:uiPriority w:val="99"/>
    <w:semiHidden/>
    <w:unhideWhenUsed/>
    <w:rsid w:val="00A14BC8"/>
    <w:rPr>
      <w:color w:val="954F72" w:themeColor="followedHyperlink"/>
      <w:u w:val="single"/>
    </w:rPr>
  </w:style>
  <w:style w:type="paragraph" w:styleId="Poprawka">
    <w:name w:val="Revision"/>
    <w:hidden/>
    <w:uiPriority w:val="99"/>
    <w:semiHidden/>
    <w:rsid w:val="00A24A87"/>
    <w:pPr>
      <w:spacing w:after="0" w:line="240" w:lineRule="auto"/>
    </w:pPr>
  </w:style>
  <w:style w:type="character" w:customStyle="1" w:styleId="AkapitzlistZnak">
    <w:name w:val="Akapit z listą Znak"/>
    <w:aliases w:val="maz_wyliczenie Znak,opis dzialania Znak,K-P_odwolanie Znak,A_wyliczenie Znak,Akapit z listą 1 Znak,Table of contents numbered Znak,Akapit z listą5 Znak,L1 Znak,Numerowanie Znak,List Paragraph Znak,BulletC Znak,Wyliczanie Znak"/>
    <w:basedOn w:val="Domylnaczcionkaakapitu"/>
    <w:link w:val="Akapitzlist"/>
    <w:uiPriority w:val="34"/>
    <w:qFormat/>
    <w:locked/>
    <w:rsid w:val="008A1D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4516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lopolska.pl"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hyperlink" Target="https://pl-pl.facebook.com/TelewizjaMalopolska" TargetMode="Externa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faktura.gov.pl" TargetMode="External"/><Relationship Id="rId24" Type="http://schemas.openxmlformats.org/officeDocument/2006/relationships/header" Target="header7.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hyperlink" Target="https://drony.gov.pl/" TargetMode="Externa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https://www.malopolska.pl/telewizja" TargetMode="Externa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28</Pages>
  <Words>8455</Words>
  <Characters>50734</Characters>
  <Application>Microsoft Office Word</Application>
  <DocSecurity>0</DocSecurity>
  <Lines>422</Lines>
  <Paragraphs>118</Paragraphs>
  <ScaleCrop>false</ScaleCrop>
  <HeadingPairs>
    <vt:vector size="2" baseType="variant">
      <vt:variant>
        <vt:lpstr>Tytuł</vt:lpstr>
      </vt:variant>
      <vt:variant>
        <vt:i4>1</vt:i4>
      </vt:variant>
    </vt:vector>
  </HeadingPairs>
  <TitlesOfParts>
    <vt:vector size="1" baseType="lpstr">
      <vt:lpstr>Załącznik numer 1C do Specyfikacji warunków zamówienia - Wzór umowy</vt:lpstr>
    </vt:vector>
  </TitlesOfParts>
  <Company>UMWM</Company>
  <LinksUpToDate>false</LinksUpToDate>
  <CharactersWithSpaces>59071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numer 1C do Specyfikacji warunków zamówienia - Wzór umowy</dc:title>
  <dc:subject/>
  <dc:creator>Urząd Marszałkowski Województwa Małopolskiego</dc:creator>
  <cp:keywords/>
  <dc:description/>
  <cp:lastModifiedBy>Gamrat, Martyna</cp:lastModifiedBy>
  <cp:revision>29</cp:revision>
  <dcterms:created xsi:type="dcterms:W3CDTF">2025-12-02T11:16:00Z</dcterms:created>
  <dcterms:modified xsi:type="dcterms:W3CDTF">2025-12-03T10:51:00Z</dcterms:modified>
</cp:coreProperties>
</file>